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181" w:rsidRPr="000F3173" w:rsidRDefault="000F3173">
      <w:p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>DV „Sunčana“</w:t>
      </w:r>
    </w:p>
    <w:p w:rsidR="000F3173" w:rsidRPr="000F3173" w:rsidRDefault="000F3173">
      <w:p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>Dječji trg 2, Zagreb</w:t>
      </w:r>
    </w:p>
    <w:p w:rsidR="000F3173" w:rsidRPr="000F3173" w:rsidRDefault="000F3173">
      <w:pPr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F3173">
        <w:rPr>
          <w:rFonts w:ascii="Times New Roman" w:hAnsi="Times New Roman" w:cs="Times New Roman"/>
          <w:b/>
          <w:sz w:val="24"/>
          <w:szCs w:val="24"/>
        </w:rPr>
        <w:t xml:space="preserve">        STRUKTURA RADIONICE</w:t>
      </w:r>
    </w:p>
    <w:p w:rsidR="000F3173" w:rsidRPr="000F3173" w:rsidRDefault="000F3173">
      <w:pPr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 w:rsidP="000F317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 xml:space="preserve">Power </w:t>
      </w:r>
      <w:proofErr w:type="spellStart"/>
      <w:r w:rsidRPr="000F3173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F3173">
        <w:rPr>
          <w:rFonts w:ascii="Times New Roman" w:hAnsi="Times New Roman" w:cs="Times New Roman"/>
          <w:sz w:val="24"/>
          <w:szCs w:val="24"/>
        </w:rPr>
        <w:t xml:space="preserve"> prezentacija: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>Dunja Dizdar, pedagog stručni suradnik mentor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>Jasminka Doležal, ravnatelj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„Uloga odgojitelja u specifičnim kontekstualnim uvjetima provođenja glazbenog odgoja u DV „Sunčana“ u odnosu na organizacijsku kulturu, prostorno i socijalno okruženje“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 w:rsidP="000F317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 xml:space="preserve">Power </w:t>
      </w:r>
      <w:proofErr w:type="spellStart"/>
      <w:r w:rsidRPr="000F3173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F3173">
        <w:rPr>
          <w:rFonts w:ascii="Times New Roman" w:hAnsi="Times New Roman" w:cs="Times New Roman"/>
          <w:sz w:val="24"/>
          <w:szCs w:val="24"/>
        </w:rPr>
        <w:t xml:space="preserve"> prezentacija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>Ivančica Žeravica, odgojitelj mentor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„Violina iz ruku starog majstora“</w:t>
      </w:r>
      <w:r>
        <w:rPr>
          <w:rFonts w:ascii="Times New Roman" w:hAnsi="Times New Roman" w:cs="Times New Roman"/>
          <w:b/>
          <w:sz w:val="24"/>
          <w:szCs w:val="24"/>
        </w:rPr>
        <w:t xml:space="preserve"> - projekt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0F3173" w:rsidRDefault="000F3173" w:rsidP="000F317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 xml:space="preserve">Power </w:t>
      </w:r>
      <w:proofErr w:type="spellStart"/>
      <w:r w:rsidRPr="000F3173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0F3173">
        <w:rPr>
          <w:rFonts w:ascii="Times New Roman" w:hAnsi="Times New Roman" w:cs="Times New Roman"/>
          <w:sz w:val="24"/>
          <w:szCs w:val="24"/>
        </w:rPr>
        <w:t xml:space="preserve"> prezentacija: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Horvat-Grabar, odgojitelj mentor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„Poticanje razvoja djece glazbom“ – iskustva iz prakse</w:t>
      </w: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Default="000F3173" w:rsidP="000F317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F3173">
        <w:rPr>
          <w:rFonts w:ascii="Times New Roman" w:hAnsi="Times New Roman" w:cs="Times New Roman"/>
          <w:sz w:val="24"/>
          <w:szCs w:val="24"/>
        </w:rPr>
        <w:t xml:space="preserve">Radionica s </w:t>
      </w:r>
      <w:r>
        <w:rPr>
          <w:rFonts w:ascii="Times New Roman" w:hAnsi="Times New Roman" w:cs="Times New Roman"/>
          <w:sz w:val="24"/>
          <w:szCs w:val="24"/>
        </w:rPr>
        <w:t xml:space="preserve">prisutnim </w:t>
      </w:r>
      <w:r w:rsidRPr="000F3173">
        <w:rPr>
          <w:rFonts w:ascii="Times New Roman" w:hAnsi="Times New Roman" w:cs="Times New Roman"/>
          <w:sz w:val="24"/>
          <w:szCs w:val="24"/>
        </w:rPr>
        <w:t>odgojiteljima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 w:rsidP="000F3173">
      <w:pPr>
        <w:pStyle w:val="Odlomakpopisa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0F3173">
        <w:rPr>
          <w:rFonts w:ascii="Times New Roman" w:hAnsi="Times New Roman" w:cs="Times New Roman"/>
          <w:sz w:val="24"/>
          <w:szCs w:val="24"/>
        </w:rPr>
        <w:t>Ivančica Žeravica, odgojitelj mentor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Dunja Dizdar, pedagog, stručni suradnik mentor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„Kompetencije odgojitelja za kvalitetno ostvarivanje odgojno-obrazovnih aktivnosti s djecom u području glazbene kulture“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0F3173" w:rsidRPr="000F3173" w:rsidRDefault="000F3173" w:rsidP="000F3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F3173">
        <w:rPr>
          <w:rFonts w:ascii="Times New Roman" w:hAnsi="Times New Roman" w:cs="Times New Roman"/>
          <w:sz w:val="24"/>
          <w:szCs w:val="24"/>
        </w:rPr>
        <w:t>4.2. Jasminka Doležal, ravnatelj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F3173">
        <w:rPr>
          <w:rFonts w:ascii="Times New Roman" w:hAnsi="Times New Roman" w:cs="Times New Roman"/>
          <w:sz w:val="24"/>
          <w:szCs w:val="24"/>
        </w:rPr>
        <w:t>Ana Horvat-Grabar, odgojitelj mentor</w:t>
      </w:r>
    </w:p>
    <w:p w:rsidR="000F3173" w:rsidRDefault="000F3173" w:rsidP="000F3173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0F3173" w:rsidRPr="000F3173" w:rsidRDefault="000F3173" w:rsidP="000F3173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Glazbene igre:</w:t>
      </w:r>
    </w:p>
    <w:p w:rsidR="000F3173" w:rsidRPr="000F3173" w:rsidRDefault="000F3173" w:rsidP="000F3173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F3173">
        <w:rPr>
          <w:rFonts w:ascii="Times New Roman" w:hAnsi="Times New Roman" w:cs="Times New Roman"/>
          <w:b/>
          <w:sz w:val="24"/>
          <w:szCs w:val="24"/>
        </w:rPr>
        <w:t>„Igra zvukom“</w:t>
      </w:r>
    </w:p>
    <w:p w:rsidR="000F3173" w:rsidRPr="000F3173" w:rsidRDefault="000F3173" w:rsidP="000F3173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>„Nađi svoju pjesmu“</w:t>
      </w:r>
    </w:p>
    <w:p w:rsidR="000F3173" w:rsidRDefault="000F3173" w:rsidP="000F3173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F3173">
        <w:rPr>
          <w:rFonts w:ascii="Times New Roman" w:hAnsi="Times New Roman" w:cs="Times New Roman"/>
          <w:b/>
          <w:sz w:val="24"/>
          <w:szCs w:val="24"/>
        </w:rPr>
        <w:t xml:space="preserve">„Glasanje životinja“ </w:t>
      </w:r>
    </w:p>
    <w:p w:rsidR="000F3173" w:rsidRDefault="000F3173" w:rsidP="000F3173">
      <w:pPr>
        <w:rPr>
          <w:rFonts w:ascii="Times New Roman" w:hAnsi="Times New Roman" w:cs="Times New Roman"/>
          <w:b/>
          <w:sz w:val="24"/>
          <w:szCs w:val="24"/>
        </w:rPr>
      </w:pPr>
    </w:p>
    <w:p w:rsidR="000F3173" w:rsidRPr="000F3173" w:rsidRDefault="000F3173" w:rsidP="000F3173">
      <w:pPr>
        <w:rPr>
          <w:rFonts w:ascii="Times New Roman" w:hAnsi="Times New Roman" w:cs="Times New Roman"/>
          <w:b/>
          <w:sz w:val="24"/>
          <w:szCs w:val="24"/>
        </w:rPr>
      </w:pPr>
    </w:p>
    <w:sectPr w:rsidR="000F3173" w:rsidRPr="000F3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7893"/>
    <w:multiLevelType w:val="hybridMultilevel"/>
    <w:tmpl w:val="94F29EA8"/>
    <w:lvl w:ilvl="0" w:tplc="5D2CB48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5A0BDA"/>
    <w:multiLevelType w:val="multilevel"/>
    <w:tmpl w:val="BBB45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3C2E2A"/>
    <w:multiLevelType w:val="hybridMultilevel"/>
    <w:tmpl w:val="B112A27A"/>
    <w:lvl w:ilvl="0" w:tplc="A036B22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2D1428"/>
    <w:multiLevelType w:val="hybridMultilevel"/>
    <w:tmpl w:val="7CC86CD6"/>
    <w:lvl w:ilvl="0" w:tplc="1BCA68E4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173"/>
    <w:rsid w:val="000D4181"/>
    <w:rsid w:val="000F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663B"/>
  <w15:chartTrackingRefBased/>
  <w15:docId w15:val="{7F6789E6-7593-43BB-96BF-55E54AED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3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2018-01-15T07:37:00Z</dcterms:created>
  <dcterms:modified xsi:type="dcterms:W3CDTF">2018-01-15T08:00:00Z</dcterms:modified>
</cp:coreProperties>
</file>