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E9" w:rsidRDefault="00B41DE9" w:rsidP="00B41DE9">
      <w:pPr>
        <w:rPr>
          <w:b/>
        </w:rPr>
      </w:pPr>
    </w:p>
    <w:p w:rsidR="00B41DE9" w:rsidRDefault="00B41DE9" w:rsidP="00B41DE9">
      <w:pPr>
        <w:rPr>
          <w:b/>
        </w:rPr>
      </w:pPr>
      <w:r>
        <w:rPr>
          <w:b/>
        </w:rPr>
        <w:t xml:space="preserve">                                                                                HODOGRAM </w:t>
      </w:r>
    </w:p>
    <w:p w:rsidR="00B41DE9" w:rsidRDefault="00B41DE9" w:rsidP="00B41DE9">
      <w:r>
        <w:rPr>
          <w:b/>
        </w:rPr>
        <w:t xml:space="preserve">                 Stručni skup za ravnatelji srednjih škola i učeničkih domova u 1. godini 1. mandata</w:t>
      </w:r>
    </w:p>
    <w:p w:rsidR="00B41DE9" w:rsidRDefault="00B41DE9" w:rsidP="00B41DE9">
      <w:pPr>
        <w:rPr>
          <w:b/>
        </w:rPr>
      </w:pPr>
      <w:r>
        <w:rPr>
          <w:b/>
        </w:rPr>
        <w:t xml:space="preserve">                           Rijeka, </w:t>
      </w:r>
      <w:r w:rsidR="004760A4">
        <w:rPr>
          <w:b/>
        </w:rPr>
        <w:t>20</w:t>
      </w:r>
      <w:r>
        <w:rPr>
          <w:b/>
        </w:rPr>
        <w:t>. veljače 201</w:t>
      </w:r>
      <w:r w:rsidR="004760A4">
        <w:rPr>
          <w:b/>
        </w:rPr>
        <w:t>4</w:t>
      </w:r>
      <w:r>
        <w:rPr>
          <w:b/>
        </w:rPr>
        <w:t>.   ( AZOO, Trpimirova 6), s početkom u 10.00</w:t>
      </w:r>
    </w:p>
    <w:p w:rsidR="00B41DE9" w:rsidRDefault="00B41DE9" w:rsidP="00B41DE9">
      <w:pPr>
        <w:rPr>
          <w:b/>
        </w:rPr>
      </w:pPr>
    </w:p>
    <w:p w:rsidR="00B41DE9" w:rsidRDefault="00B41DE9" w:rsidP="00B41DE9">
      <w:r>
        <w:t>10.00 -10.50   - Uvodna riječ</w:t>
      </w:r>
    </w:p>
    <w:p w:rsidR="00B41DE9" w:rsidRDefault="00B41DE9" w:rsidP="00B41DE9">
      <w:r>
        <w:t xml:space="preserve">                          - Aktualna problematika u radu ravnatelja srednjih škola i učeničkih domova </w:t>
      </w:r>
      <w:r>
        <w:tab/>
        <w:t xml:space="preserve">                                                      </w:t>
      </w:r>
    </w:p>
    <w:p w:rsidR="00B41DE9" w:rsidRDefault="00B41DE9" w:rsidP="00B41DE9">
      <w:r>
        <w:t xml:space="preserve">                            </w:t>
      </w:r>
      <w:proofErr w:type="spellStart"/>
      <w:r>
        <w:t>dr</w:t>
      </w:r>
      <w:proofErr w:type="spellEnd"/>
      <w:r>
        <w:t xml:space="preserve">. </w:t>
      </w:r>
      <w:proofErr w:type="spellStart"/>
      <w:r>
        <w:t>sc</w:t>
      </w:r>
      <w:proofErr w:type="spellEnd"/>
      <w:r>
        <w:t>. Oleg Đaković</w:t>
      </w:r>
    </w:p>
    <w:p w:rsidR="00B41DE9" w:rsidRDefault="00B41DE9" w:rsidP="00B41DE9">
      <w:r>
        <w:t>10.50 - 11.00   - Pauza</w:t>
      </w:r>
    </w:p>
    <w:p w:rsidR="00B41DE9" w:rsidRDefault="00B41DE9" w:rsidP="00B41DE9">
      <w:r>
        <w:t>11.00 – 12.00  -  Tipične pogreške i propusti u radu ravnatelja srednjih škola i učeničkih domova</w:t>
      </w:r>
    </w:p>
    <w:p w:rsidR="00B41DE9" w:rsidRDefault="00B41DE9" w:rsidP="00B41DE9">
      <w:r>
        <w:t xml:space="preserve">                              Mario Rogač, </w:t>
      </w:r>
      <w:proofErr w:type="spellStart"/>
      <w:r>
        <w:t>prof</w:t>
      </w:r>
      <w:proofErr w:type="spellEnd"/>
      <w:r>
        <w:t>.</w:t>
      </w:r>
    </w:p>
    <w:p w:rsidR="00B41DE9" w:rsidRDefault="00B41DE9" w:rsidP="00B41DE9">
      <w:r>
        <w:t>12.00 – 12.10  -  Pauza</w:t>
      </w:r>
    </w:p>
    <w:p w:rsidR="00B41DE9" w:rsidRDefault="00B41DE9" w:rsidP="00B41DE9">
      <w:r>
        <w:t>12.10 – 13.00  - Rad ravnatelja u prvom mandatu</w:t>
      </w:r>
    </w:p>
    <w:p w:rsidR="00B41DE9" w:rsidRDefault="00B41DE9" w:rsidP="00B41DE9">
      <w:pPr>
        <w:tabs>
          <w:tab w:val="left" w:pos="708"/>
          <w:tab w:val="left" w:pos="1416"/>
          <w:tab w:val="left" w:pos="2124"/>
          <w:tab w:val="left" w:pos="2832"/>
          <w:tab w:val="left" w:pos="3570"/>
        </w:tabs>
      </w:pPr>
      <w:r>
        <w:t xml:space="preserve">                   </w:t>
      </w:r>
      <w:r>
        <w:tab/>
        <w:t xml:space="preserve">Mario Rogač, </w:t>
      </w:r>
      <w:proofErr w:type="spellStart"/>
      <w:r>
        <w:t>prof</w:t>
      </w:r>
      <w:proofErr w:type="spellEnd"/>
      <w:r>
        <w:t>.</w:t>
      </w:r>
      <w:r>
        <w:tab/>
      </w:r>
    </w:p>
    <w:p w:rsidR="00B41DE9" w:rsidRDefault="00B41DE9" w:rsidP="00B41DE9">
      <w:r>
        <w:t>13.00 – 14.00  - Pauza za ručak</w:t>
      </w:r>
    </w:p>
    <w:p w:rsidR="00B41DE9" w:rsidRDefault="00B41DE9" w:rsidP="00B41DE9">
      <w:r>
        <w:t>14.00 – 15.00  - Upravljanje i rukovođenje srednjom školom/učeničkim domom</w:t>
      </w:r>
    </w:p>
    <w:p w:rsidR="00B41DE9" w:rsidRDefault="00B41DE9" w:rsidP="00B41DE9">
      <w:r>
        <w:t xml:space="preserve">              </w:t>
      </w:r>
      <w:r>
        <w:tab/>
      </w:r>
      <w:r>
        <w:tab/>
      </w:r>
      <w:proofErr w:type="spellStart"/>
      <w:r>
        <w:t>dr.sc</w:t>
      </w:r>
      <w:proofErr w:type="spellEnd"/>
      <w:r>
        <w:t>.  Stjepan Staničić</w:t>
      </w:r>
    </w:p>
    <w:p w:rsidR="00B41DE9" w:rsidRDefault="00B41DE9" w:rsidP="00B41DE9">
      <w:r>
        <w:t>15.00 – 15.10  -Pauza</w:t>
      </w:r>
    </w:p>
    <w:p w:rsidR="00EA5D6C" w:rsidRDefault="00B41DE9" w:rsidP="00EA5D6C">
      <w:r>
        <w:t>15.10 – 1</w:t>
      </w:r>
      <w:r w:rsidR="00EA5D6C">
        <w:t>7</w:t>
      </w:r>
      <w:r>
        <w:t xml:space="preserve">.00  - </w:t>
      </w:r>
      <w:r w:rsidR="00EA5D6C">
        <w:t>Vještine komuniciranja</w:t>
      </w:r>
    </w:p>
    <w:p w:rsidR="00EA5D6C" w:rsidRDefault="00EA5D6C" w:rsidP="00EA5D6C">
      <w:r>
        <w:tab/>
      </w:r>
      <w:r>
        <w:tab/>
        <w:t xml:space="preserve">Zoran Pavletić, </w:t>
      </w:r>
      <w:proofErr w:type="spellStart"/>
      <w:r>
        <w:t>prof</w:t>
      </w:r>
      <w:proofErr w:type="spellEnd"/>
      <w:r>
        <w:t>.</w:t>
      </w:r>
    </w:p>
    <w:p w:rsidR="00EA5D6C" w:rsidRDefault="00EA5D6C" w:rsidP="00EA5D6C">
      <w:r>
        <w:t>17.00 – 17.15 - Pauza</w:t>
      </w:r>
    </w:p>
    <w:p w:rsidR="00B41DE9" w:rsidRDefault="00B41DE9" w:rsidP="00B41DE9">
      <w:r>
        <w:t>17.</w:t>
      </w:r>
      <w:r w:rsidR="00EA5D6C">
        <w:t>5</w:t>
      </w:r>
      <w:r>
        <w:t>5 – 18.00  - Evaluacija stručnog skupa i završna riječ</w:t>
      </w:r>
    </w:p>
    <w:p w:rsidR="00B41DE9" w:rsidRDefault="00B41DE9" w:rsidP="00B41DE9"/>
    <w:p w:rsidR="00B41DE9" w:rsidRDefault="00B41DE9" w:rsidP="00B41DE9"/>
    <w:p w:rsidR="00C879F0" w:rsidRDefault="00C879F0"/>
    <w:sectPr w:rsidR="00C879F0" w:rsidSect="00DD7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41DE9"/>
    <w:rsid w:val="00411619"/>
    <w:rsid w:val="004760A4"/>
    <w:rsid w:val="00B41DE9"/>
    <w:rsid w:val="00C879F0"/>
    <w:rsid w:val="00EA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Company>AZOO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odakovic</dc:creator>
  <cp:lastModifiedBy>odakovic</cp:lastModifiedBy>
  <cp:revision>3</cp:revision>
  <dcterms:created xsi:type="dcterms:W3CDTF">2014-02-10T08:55:00Z</dcterms:created>
  <dcterms:modified xsi:type="dcterms:W3CDTF">2014-02-10T08:59:00Z</dcterms:modified>
</cp:coreProperties>
</file>