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74" w:rsidRPr="00071521" w:rsidRDefault="00206474" w:rsidP="00E37FD8">
      <w:pPr>
        <w:jc w:val="center"/>
        <w:rPr>
          <w:rFonts w:cs="Arial"/>
          <w:b/>
          <w:sz w:val="40"/>
          <w:szCs w:val="40"/>
          <w:lang w:val="de-DE"/>
        </w:rPr>
      </w:pPr>
    </w:p>
    <w:p w:rsidR="00206474" w:rsidRPr="00071521" w:rsidRDefault="00206474" w:rsidP="00E37FD8">
      <w:pPr>
        <w:jc w:val="center"/>
        <w:rPr>
          <w:rFonts w:cs="Arial"/>
          <w:b/>
          <w:sz w:val="40"/>
          <w:szCs w:val="40"/>
          <w:lang w:val="de-DE"/>
        </w:rPr>
      </w:pPr>
    </w:p>
    <w:p w:rsidR="00E37FD8" w:rsidRPr="00071521" w:rsidRDefault="005240A7" w:rsidP="00E37FD8">
      <w:pPr>
        <w:jc w:val="center"/>
        <w:rPr>
          <w:rFonts w:cs="Arial"/>
          <w:b/>
          <w:sz w:val="40"/>
          <w:szCs w:val="40"/>
          <w:lang w:val="de-DE"/>
        </w:rPr>
      </w:pPr>
      <w:r w:rsidRPr="00071521">
        <w:rPr>
          <w:rFonts w:cs="Arial"/>
          <w:b/>
          <w:sz w:val="40"/>
          <w:szCs w:val="40"/>
          <w:lang w:val="de-DE"/>
        </w:rPr>
        <w:t>DRŽAVNO</w:t>
      </w:r>
      <w:r w:rsidR="003D4633" w:rsidRPr="00071521">
        <w:rPr>
          <w:rFonts w:cs="Arial"/>
          <w:b/>
          <w:sz w:val="40"/>
          <w:szCs w:val="40"/>
          <w:lang w:val="de-DE"/>
        </w:rPr>
        <w:t xml:space="preserve"> </w:t>
      </w:r>
      <w:r w:rsidR="00E37FD8" w:rsidRPr="00071521">
        <w:rPr>
          <w:rFonts w:cs="Arial"/>
          <w:b/>
          <w:sz w:val="40"/>
          <w:szCs w:val="40"/>
          <w:lang w:val="de-DE"/>
        </w:rPr>
        <w:t>NATJECANJE</w:t>
      </w:r>
    </w:p>
    <w:p w:rsidR="00E37FD8" w:rsidRPr="00071521" w:rsidRDefault="00E37FD8" w:rsidP="00E37FD8">
      <w:pPr>
        <w:jc w:val="center"/>
        <w:rPr>
          <w:rFonts w:cs="Arial"/>
          <w:b/>
          <w:sz w:val="40"/>
          <w:szCs w:val="40"/>
          <w:lang w:val="de-DE"/>
        </w:rPr>
      </w:pPr>
      <w:r w:rsidRPr="00071521">
        <w:rPr>
          <w:rFonts w:cs="Arial"/>
          <w:b/>
          <w:sz w:val="40"/>
          <w:szCs w:val="40"/>
          <w:lang w:val="de-DE"/>
        </w:rPr>
        <w:t xml:space="preserve">UČENIKA </w:t>
      </w:r>
      <w:r w:rsidR="00BB70E1" w:rsidRPr="00071521">
        <w:rPr>
          <w:rFonts w:cs="Arial"/>
          <w:b/>
          <w:sz w:val="40"/>
          <w:szCs w:val="40"/>
          <w:lang w:val="de-DE"/>
        </w:rPr>
        <w:t xml:space="preserve">SREDNJIH </w:t>
      </w:r>
      <w:r w:rsidRPr="00071521">
        <w:rPr>
          <w:rFonts w:cs="Arial"/>
          <w:b/>
          <w:sz w:val="40"/>
          <w:szCs w:val="40"/>
          <w:lang w:val="de-DE"/>
        </w:rPr>
        <w:t>ŠKOLA REPUBLIKE HRVATSKE</w:t>
      </w:r>
    </w:p>
    <w:p w:rsidR="00E37FD8" w:rsidRPr="00071521" w:rsidRDefault="00BA0478" w:rsidP="00E37FD8">
      <w:pPr>
        <w:jc w:val="center"/>
        <w:rPr>
          <w:rFonts w:cs="Arial"/>
          <w:b/>
          <w:sz w:val="40"/>
          <w:szCs w:val="40"/>
          <w:lang w:val="de-DE"/>
        </w:rPr>
      </w:pPr>
      <w:r w:rsidRPr="00071521">
        <w:rPr>
          <w:rFonts w:cs="Arial"/>
          <w:b/>
          <w:sz w:val="40"/>
          <w:szCs w:val="40"/>
          <w:lang w:val="de-DE"/>
        </w:rPr>
        <w:t>2014</w:t>
      </w:r>
      <w:r w:rsidR="00E37FD8" w:rsidRPr="00071521">
        <w:rPr>
          <w:rFonts w:cs="Arial"/>
          <w:b/>
          <w:sz w:val="40"/>
          <w:szCs w:val="40"/>
          <w:lang w:val="de-DE"/>
        </w:rPr>
        <w:t>./201</w:t>
      </w:r>
      <w:r w:rsidRPr="00071521">
        <w:rPr>
          <w:rFonts w:cs="Arial"/>
          <w:b/>
          <w:sz w:val="40"/>
          <w:szCs w:val="40"/>
          <w:lang w:val="de-DE"/>
        </w:rPr>
        <w:t>5</w:t>
      </w:r>
      <w:r w:rsidR="00E37FD8" w:rsidRPr="00071521">
        <w:rPr>
          <w:rFonts w:cs="Arial"/>
          <w:b/>
          <w:sz w:val="40"/>
          <w:szCs w:val="40"/>
          <w:lang w:val="de-DE"/>
        </w:rPr>
        <w:t>.</w:t>
      </w:r>
    </w:p>
    <w:p w:rsidR="00E37FD8" w:rsidRPr="00071521" w:rsidRDefault="00E37FD8" w:rsidP="00E37FD8">
      <w:pPr>
        <w:jc w:val="center"/>
        <w:rPr>
          <w:rFonts w:cs="Arial"/>
          <w:b/>
          <w:sz w:val="40"/>
          <w:szCs w:val="40"/>
          <w:lang w:val="de-DE"/>
        </w:rPr>
      </w:pPr>
      <w:r w:rsidRPr="00071521">
        <w:rPr>
          <w:rFonts w:cs="Arial"/>
          <w:b/>
          <w:sz w:val="40"/>
          <w:szCs w:val="40"/>
          <w:lang w:val="de-DE"/>
        </w:rPr>
        <w:t xml:space="preserve">NJEMAČKI JEZIK </w:t>
      </w:r>
    </w:p>
    <w:p w:rsidR="004E4B25" w:rsidRPr="00071521" w:rsidRDefault="004E4B25" w:rsidP="00E37FD8">
      <w:pPr>
        <w:jc w:val="center"/>
        <w:rPr>
          <w:rFonts w:cs="Arial"/>
          <w:b/>
          <w:sz w:val="40"/>
          <w:szCs w:val="40"/>
          <w:lang w:val="de-DE"/>
        </w:rPr>
      </w:pPr>
    </w:p>
    <w:p w:rsidR="00B82FA8" w:rsidRPr="00071521" w:rsidRDefault="00B82FA8" w:rsidP="00E37FD8">
      <w:pPr>
        <w:jc w:val="center"/>
        <w:rPr>
          <w:rFonts w:cs="Arial"/>
          <w:b/>
          <w:sz w:val="40"/>
          <w:szCs w:val="40"/>
          <w:lang w:val="de-DE"/>
        </w:rPr>
      </w:pPr>
    </w:p>
    <w:p w:rsidR="00BB70E1" w:rsidRPr="00071521" w:rsidRDefault="00BB70E1" w:rsidP="00E37FD8">
      <w:pPr>
        <w:jc w:val="center"/>
        <w:rPr>
          <w:rFonts w:cs="Arial"/>
          <w:b/>
          <w:sz w:val="40"/>
          <w:szCs w:val="40"/>
          <w:lang w:val="de-DE"/>
        </w:rPr>
      </w:pPr>
      <w:r w:rsidRPr="00071521">
        <w:rPr>
          <w:rFonts w:cs="Arial"/>
          <w:b/>
          <w:sz w:val="40"/>
          <w:szCs w:val="40"/>
          <w:lang w:val="de-DE"/>
        </w:rPr>
        <w:t>KATEGORIJA I</w:t>
      </w:r>
      <w:r w:rsidR="00BA0478" w:rsidRPr="00071521">
        <w:rPr>
          <w:rFonts w:cs="Arial"/>
          <w:b/>
          <w:sz w:val="40"/>
          <w:szCs w:val="40"/>
          <w:lang w:val="de-DE"/>
        </w:rPr>
        <w:t>I</w:t>
      </w:r>
      <w:r w:rsidRPr="00071521">
        <w:rPr>
          <w:rFonts w:cs="Arial"/>
          <w:b/>
          <w:sz w:val="40"/>
          <w:szCs w:val="40"/>
          <w:lang w:val="de-DE"/>
        </w:rPr>
        <w:t>.</w:t>
      </w:r>
    </w:p>
    <w:p w:rsidR="00BA0478" w:rsidRPr="00071521" w:rsidRDefault="00453C6B" w:rsidP="00E37FD8">
      <w:pPr>
        <w:jc w:val="center"/>
        <w:rPr>
          <w:rFonts w:cs="Arial"/>
          <w:b/>
          <w:sz w:val="40"/>
          <w:lang w:val="de-DE"/>
        </w:rPr>
      </w:pPr>
      <w:r w:rsidRPr="00071521">
        <w:rPr>
          <w:rFonts w:cs="Arial"/>
          <w:b/>
          <w:sz w:val="24"/>
          <w:lang w:val="de-DE"/>
        </w:rPr>
        <w:t xml:space="preserve">4. </w:t>
      </w:r>
      <w:proofErr w:type="spellStart"/>
      <w:r w:rsidRPr="00071521">
        <w:rPr>
          <w:rFonts w:cs="Arial"/>
          <w:b/>
          <w:sz w:val="24"/>
          <w:lang w:val="de-DE"/>
        </w:rPr>
        <w:t>razred</w:t>
      </w:r>
      <w:proofErr w:type="spellEnd"/>
      <w:r w:rsidRPr="00071521">
        <w:rPr>
          <w:rFonts w:cs="Arial"/>
          <w:b/>
          <w:sz w:val="24"/>
          <w:lang w:val="de-DE"/>
        </w:rPr>
        <w:t xml:space="preserve"> </w:t>
      </w:r>
      <w:proofErr w:type="spellStart"/>
      <w:r w:rsidRPr="00071521">
        <w:rPr>
          <w:rFonts w:cs="Arial"/>
          <w:b/>
          <w:sz w:val="24"/>
          <w:lang w:val="de-DE"/>
        </w:rPr>
        <w:t>srednje</w:t>
      </w:r>
      <w:proofErr w:type="spellEnd"/>
      <w:r w:rsidRPr="00071521">
        <w:rPr>
          <w:rFonts w:cs="Arial"/>
          <w:b/>
          <w:sz w:val="24"/>
          <w:lang w:val="de-DE"/>
        </w:rPr>
        <w:t xml:space="preserve"> </w:t>
      </w:r>
      <w:proofErr w:type="spellStart"/>
      <w:r w:rsidRPr="00071521">
        <w:rPr>
          <w:rFonts w:cs="Arial"/>
          <w:b/>
          <w:sz w:val="24"/>
          <w:lang w:val="de-DE"/>
        </w:rPr>
        <w:t>škole</w:t>
      </w:r>
      <w:proofErr w:type="spellEnd"/>
      <w:r w:rsidRPr="00071521">
        <w:rPr>
          <w:rFonts w:cs="Arial"/>
          <w:b/>
          <w:sz w:val="24"/>
          <w:lang w:val="de-DE"/>
        </w:rPr>
        <w:t xml:space="preserve"> – SVE </w:t>
      </w:r>
      <w:r w:rsidR="00934F74" w:rsidRPr="00071521">
        <w:rPr>
          <w:rFonts w:cs="Arial"/>
          <w:b/>
          <w:sz w:val="24"/>
          <w:lang w:val="de-DE"/>
        </w:rPr>
        <w:t>SREDNJE ŠKOLE PRVI STRANI JEZIK</w:t>
      </w:r>
    </w:p>
    <w:p w:rsidR="004E4B25" w:rsidRPr="00071521" w:rsidRDefault="004E4B25" w:rsidP="00E37FD8">
      <w:pPr>
        <w:jc w:val="center"/>
        <w:rPr>
          <w:rFonts w:cs="Arial"/>
          <w:sz w:val="20"/>
          <w:lang w:val="de-DE"/>
        </w:rPr>
      </w:pPr>
    </w:p>
    <w:p w:rsidR="00B82FA8" w:rsidRPr="00071521" w:rsidRDefault="00B82FA8" w:rsidP="00E37FD8">
      <w:pPr>
        <w:jc w:val="center"/>
        <w:rPr>
          <w:rFonts w:cs="Arial"/>
          <w:sz w:val="20"/>
          <w:lang w:val="de-DE"/>
        </w:rPr>
      </w:pPr>
    </w:p>
    <w:p w:rsidR="00B82FA8" w:rsidRPr="00071521" w:rsidRDefault="00B82FA8" w:rsidP="00E37FD8">
      <w:pPr>
        <w:jc w:val="center"/>
        <w:rPr>
          <w:rFonts w:cs="Arial"/>
          <w:sz w:val="20"/>
          <w:lang w:val="de-DE"/>
        </w:rPr>
      </w:pPr>
    </w:p>
    <w:tbl>
      <w:tblPr>
        <w:tblStyle w:val="Reetkatablic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8"/>
        <w:gridCol w:w="5635"/>
        <w:gridCol w:w="1004"/>
      </w:tblGrid>
      <w:tr w:rsidR="00E37FD8" w:rsidRPr="00071521" w:rsidTr="00615338">
        <w:trPr>
          <w:trHeight w:val="215"/>
          <w:jc w:val="center"/>
        </w:trPr>
        <w:tc>
          <w:tcPr>
            <w:tcW w:w="904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7FD8" w:rsidRPr="00071521" w:rsidRDefault="004E4B25" w:rsidP="004E4B25">
            <w:pPr>
              <w:jc w:val="center"/>
              <w:rPr>
                <w:rFonts w:cs="Arial"/>
                <w:sz w:val="24"/>
                <w:szCs w:val="24"/>
                <w:lang w:val="de-DE"/>
              </w:rPr>
            </w:pPr>
            <w:proofErr w:type="spellStart"/>
            <w:r w:rsidRPr="00071521">
              <w:rPr>
                <w:rFonts w:cs="Arial"/>
                <w:sz w:val="24"/>
                <w:szCs w:val="24"/>
                <w:lang w:val="de-DE"/>
              </w:rPr>
              <w:t>Popunjava</w:t>
            </w:r>
            <w:proofErr w:type="spellEnd"/>
            <w:r w:rsidRPr="00071521">
              <w:rPr>
                <w:rFonts w:cs="Arial"/>
                <w:sz w:val="24"/>
                <w:szCs w:val="24"/>
                <w:lang w:val="de-DE"/>
              </w:rPr>
              <w:t xml:space="preserve"> </w:t>
            </w:r>
            <w:proofErr w:type="spellStart"/>
            <w:r w:rsidRPr="00071521">
              <w:rPr>
                <w:rFonts w:cs="Arial"/>
                <w:sz w:val="24"/>
                <w:szCs w:val="24"/>
                <w:lang w:val="de-DE"/>
              </w:rPr>
              <w:t>učenik</w:t>
            </w:r>
            <w:proofErr w:type="spellEnd"/>
          </w:p>
        </w:tc>
      </w:tr>
      <w:tr w:rsidR="00E37FD8" w:rsidRPr="00071521" w:rsidTr="00615338">
        <w:trPr>
          <w:trHeight w:val="567"/>
          <w:jc w:val="center"/>
        </w:trPr>
        <w:tc>
          <w:tcPr>
            <w:tcW w:w="9047" w:type="dxa"/>
            <w:gridSpan w:val="3"/>
            <w:tcBorders>
              <w:top w:val="single" w:sz="4" w:space="0" w:color="auto"/>
              <w:left w:val="single" w:sz="4" w:space="0" w:color="auto"/>
              <w:right w:val="single" w:sz="4" w:space="0" w:color="auto"/>
            </w:tcBorders>
            <w:vAlign w:val="center"/>
          </w:tcPr>
          <w:p w:rsidR="00E37FD8" w:rsidRPr="00EC6808" w:rsidRDefault="00E37FD8" w:rsidP="007B5E50">
            <w:pPr>
              <w:jc w:val="center"/>
              <w:rPr>
                <w:rFonts w:cs="Arial"/>
                <w:sz w:val="24"/>
                <w:szCs w:val="24"/>
              </w:rPr>
            </w:pPr>
            <w:proofErr w:type="spellStart"/>
            <w:r w:rsidRPr="00071521">
              <w:rPr>
                <w:rFonts w:cs="Arial"/>
                <w:sz w:val="24"/>
                <w:szCs w:val="24"/>
                <w:lang w:val="de-DE"/>
              </w:rPr>
              <w:t>Unesi</w:t>
            </w:r>
            <w:proofErr w:type="spellEnd"/>
            <w:r w:rsidRPr="00EC6808">
              <w:rPr>
                <w:rFonts w:cs="Arial"/>
                <w:sz w:val="24"/>
                <w:szCs w:val="24"/>
              </w:rPr>
              <w:t xml:space="preserve"> </w:t>
            </w:r>
            <w:proofErr w:type="spellStart"/>
            <w:r w:rsidRPr="00071521">
              <w:rPr>
                <w:rFonts w:cs="Arial"/>
                <w:sz w:val="24"/>
                <w:szCs w:val="24"/>
                <w:lang w:val="de-DE"/>
              </w:rPr>
              <w:t>zaporku</w:t>
            </w:r>
            <w:proofErr w:type="spellEnd"/>
            <w:r w:rsidRPr="00EC6808">
              <w:rPr>
                <w:rFonts w:cs="Arial"/>
                <w:sz w:val="24"/>
                <w:szCs w:val="24"/>
              </w:rPr>
              <w:t xml:space="preserve"> (</w:t>
            </w:r>
            <w:proofErr w:type="spellStart"/>
            <w:r w:rsidRPr="00071521">
              <w:rPr>
                <w:rFonts w:cs="Arial"/>
                <w:sz w:val="24"/>
                <w:szCs w:val="24"/>
                <w:lang w:val="de-DE"/>
              </w:rPr>
              <w:t>kombinacija</w:t>
            </w:r>
            <w:proofErr w:type="spellEnd"/>
            <w:r w:rsidRPr="00EC6808">
              <w:rPr>
                <w:rFonts w:cs="Arial"/>
                <w:sz w:val="24"/>
                <w:szCs w:val="24"/>
              </w:rPr>
              <w:t xml:space="preserve"> 5 </w:t>
            </w:r>
            <w:proofErr w:type="spellStart"/>
            <w:r w:rsidRPr="00071521">
              <w:rPr>
                <w:rFonts w:cs="Arial"/>
                <w:sz w:val="24"/>
                <w:szCs w:val="24"/>
                <w:lang w:val="de-DE"/>
              </w:rPr>
              <w:t>znamenki</w:t>
            </w:r>
            <w:proofErr w:type="spellEnd"/>
            <w:r w:rsidRPr="00EC6808">
              <w:rPr>
                <w:rFonts w:cs="Arial"/>
                <w:sz w:val="24"/>
                <w:szCs w:val="24"/>
              </w:rPr>
              <w:t xml:space="preserve"> </w:t>
            </w:r>
            <w:r w:rsidRPr="00071521">
              <w:rPr>
                <w:rFonts w:cs="Arial"/>
                <w:sz w:val="24"/>
                <w:szCs w:val="24"/>
                <w:lang w:val="de-DE"/>
              </w:rPr>
              <w:t>i</w:t>
            </w:r>
            <w:r w:rsidRPr="00EC6808">
              <w:rPr>
                <w:rFonts w:cs="Arial"/>
                <w:sz w:val="24"/>
                <w:szCs w:val="24"/>
              </w:rPr>
              <w:t xml:space="preserve"> </w:t>
            </w:r>
            <w:proofErr w:type="spellStart"/>
            <w:r w:rsidRPr="00071521">
              <w:rPr>
                <w:rFonts w:cs="Arial"/>
                <w:sz w:val="24"/>
                <w:szCs w:val="24"/>
                <w:lang w:val="de-DE"/>
              </w:rPr>
              <w:t>rije</w:t>
            </w:r>
            <w:proofErr w:type="spellEnd"/>
            <w:r w:rsidRPr="00EC6808">
              <w:rPr>
                <w:rFonts w:cs="Arial"/>
                <w:sz w:val="24"/>
                <w:szCs w:val="24"/>
              </w:rPr>
              <w:t>č):</w:t>
            </w:r>
          </w:p>
        </w:tc>
      </w:tr>
      <w:tr w:rsidR="00EC6808" w:rsidRPr="00071521" w:rsidTr="00CF69BC">
        <w:trPr>
          <w:trHeight w:val="367"/>
          <w:jc w:val="center"/>
        </w:trPr>
        <w:tc>
          <w:tcPr>
            <w:tcW w:w="2408" w:type="dxa"/>
            <w:tcBorders>
              <w:left w:val="single" w:sz="4" w:space="0" w:color="auto"/>
              <w:right w:val="single" w:sz="12" w:space="0" w:color="auto"/>
            </w:tcBorders>
            <w:vAlign w:val="center"/>
          </w:tcPr>
          <w:p w:rsidR="00EC6808" w:rsidRPr="00071521" w:rsidRDefault="00EC6808" w:rsidP="007B5E50">
            <w:pPr>
              <w:jc w:val="right"/>
              <w:rPr>
                <w:rFonts w:cs="Arial"/>
                <w:sz w:val="24"/>
                <w:szCs w:val="24"/>
                <w:lang w:val="de-DE"/>
              </w:rPr>
            </w:pPr>
            <w:proofErr w:type="spellStart"/>
            <w:r w:rsidRPr="00071521">
              <w:rPr>
                <w:rFonts w:cs="Arial"/>
                <w:sz w:val="24"/>
                <w:szCs w:val="24"/>
                <w:lang w:val="de-DE"/>
              </w:rPr>
              <w:t>Zaporka</w:t>
            </w:r>
            <w:proofErr w:type="spellEnd"/>
            <w:r w:rsidRPr="00071521">
              <w:rPr>
                <w:rFonts w:cs="Arial"/>
                <w:sz w:val="24"/>
                <w:szCs w:val="24"/>
                <w:lang w:val="de-DE"/>
              </w:rPr>
              <w:t>:</w:t>
            </w:r>
          </w:p>
        </w:tc>
        <w:tc>
          <w:tcPr>
            <w:tcW w:w="5635" w:type="dxa"/>
            <w:tcBorders>
              <w:top w:val="single" w:sz="12" w:space="0" w:color="auto"/>
              <w:left w:val="single" w:sz="12" w:space="0" w:color="auto"/>
              <w:bottom w:val="single" w:sz="12" w:space="0" w:color="auto"/>
              <w:right w:val="single" w:sz="12" w:space="0" w:color="auto"/>
            </w:tcBorders>
            <w:vAlign w:val="center"/>
          </w:tcPr>
          <w:p w:rsidR="00EC6808" w:rsidRPr="00071521" w:rsidRDefault="00EC6808" w:rsidP="007B5E50">
            <w:pPr>
              <w:rPr>
                <w:rFonts w:cs="Arial"/>
                <w:sz w:val="24"/>
                <w:szCs w:val="24"/>
                <w:lang w:val="de-DE"/>
              </w:rPr>
            </w:pPr>
          </w:p>
        </w:tc>
        <w:tc>
          <w:tcPr>
            <w:tcW w:w="1004" w:type="dxa"/>
            <w:tcBorders>
              <w:left w:val="single" w:sz="12" w:space="0" w:color="auto"/>
              <w:right w:val="single" w:sz="4" w:space="0" w:color="auto"/>
            </w:tcBorders>
            <w:vAlign w:val="center"/>
          </w:tcPr>
          <w:p w:rsidR="00EC6808" w:rsidRPr="00071521" w:rsidRDefault="00EC6808" w:rsidP="007B5E50">
            <w:pPr>
              <w:rPr>
                <w:rFonts w:cs="Arial"/>
                <w:sz w:val="24"/>
                <w:szCs w:val="24"/>
                <w:lang w:val="de-DE"/>
              </w:rPr>
            </w:pPr>
          </w:p>
        </w:tc>
      </w:tr>
      <w:tr w:rsidR="004E4B25" w:rsidRPr="00071521" w:rsidTr="00615338">
        <w:trPr>
          <w:trHeight w:val="367"/>
          <w:jc w:val="center"/>
        </w:trPr>
        <w:tc>
          <w:tcPr>
            <w:tcW w:w="9047" w:type="dxa"/>
            <w:gridSpan w:val="3"/>
            <w:tcBorders>
              <w:left w:val="single" w:sz="4" w:space="0" w:color="auto"/>
              <w:bottom w:val="single" w:sz="4" w:space="0" w:color="auto"/>
              <w:right w:val="single" w:sz="4" w:space="0" w:color="auto"/>
            </w:tcBorders>
            <w:vAlign w:val="center"/>
          </w:tcPr>
          <w:p w:rsidR="004E4B25" w:rsidRPr="00071521" w:rsidRDefault="004E4B25" w:rsidP="007B5E50">
            <w:pPr>
              <w:rPr>
                <w:rFonts w:cs="Arial"/>
                <w:sz w:val="24"/>
                <w:szCs w:val="24"/>
                <w:lang w:val="de-DE"/>
              </w:rPr>
            </w:pPr>
          </w:p>
        </w:tc>
      </w:tr>
    </w:tbl>
    <w:p w:rsidR="00E37FD8" w:rsidRPr="00071521" w:rsidRDefault="00E37FD8" w:rsidP="00E37FD8">
      <w:pPr>
        <w:rPr>
          <w:sz w:val="20"/>
          <w:lang w:val="de-DE"/>
        </w:rPr>
      </w:pPr>
    </w:p>
    <w:tbl>
      <w:tblPr>
        <w:tblStyle w:val="Reetkatablice"/>
        <w:tblW w:w="0" w:type="auto"/>
        <w:jc w:val="center"/>
        <w:tblLook w:val="04A0"/>
      </w:tblPr>
      <w:tblGrid>
        <w:gridCol w:w="4537"/>
        <w:gridCol w:w="4538"/>
      </w:tblGrid>
      <w:tr w:rsidR="00615338" w:rsidRPr="00071521" w:rsidTr="00615338">
        <w:trPr>
          <w:trHeight w:val="437"/>
          <w:jc w:val="center"/>
        </w:trPr>
        <w:tc>
          <w:tcPr>
            <w:tcW w:w="4537" w:type="dxa"/>
            <w:shd w:val="clear" w:color="auto" w:fill="auto"/>
            <w:vAlign w:val="center"/>
          </w:tcPr>
          <w:p w:rsidR="00615338" w:rsidRPr="00071521" w:rsidRDefault="00615338" w:rsidP="00E84C87">
            <w:pPr>
              <w:jc w:val="center"/>
              <w:rPr>
                <w:rFonts w:cs="Arial"/>
                <w:sz w:val="24"/>
                <w:szCs w:val="24"/>
                <w:lang w:val="de-DE"/>
              </w:rPr>
            </w:pPr>
            <w:proofErr w:type="spellStart"/>
            <w:r w:rsidRPr="00071521">
              <w:rPr>
                <w:rFonts w:cs="Arial"/>
                <w:sz w:val="24"/>
                <w:szCs w:val="24"/>
                <w:lang w:val="de-DE"/>
              </w:rPr>
              <w:t>Ukupan</w:t>
            </w:r>
            <w:proofErr w:type="spellEnd"/>
            <w:r w:rsidRPr="00071521">
              <w:rPr>
                <w:rFonts w:cs="Arial"/>
                <w:sz w:val="24"/>
                <w:szCs w:val="24"/>
                <w:lang w:val="de-DE"/>
              </w:rPr>
              <w:t xml:space="preserve"> </w:t>
            </w:r>
            <w:proofErr w:type="spellStart"/>
            <w:r w:rsidRPr="00071521">
              <w:rPr>
                <w:rFonts w:cs="Arial"/>
                <w:sz w:val="24"/>
                <w:szCs w:val="24"/>
                <w:lang w:val="de-DE"/>
              </w:rPr>
              <w:t>broj</w:t>
            </w:r>
            <w:proofErr w:type="spellEnd"/>
            <w:r w:rsidRPr="00071521">
              <w:rPr>
                <w:rFonts w:cs="Arial"/>
                <w:sz w:val="24"/>
                <w:szCs w:val="24"/>
                <w:lang w:val="de-DE"/>
              </w:rPr>
              <w:t xml:space="preserve"> </w:t>
            </w:r>
            <w:proofErr w:type="spellStart"/>
            <w:r w:rsidRPr="00071521">
              <w:rPr>
                <w:rFonts w:cs="Arial"/>
                <w:sz w:val="24"/>
                <w:szCs w:val="24"/>
                <w:lang w:val="de-DE"/>
              </w:rPr>
              <w:t>bodova</w:t>
            </w:r>
            <w:proofErr w:type="spellEnd"/>
            <w:r w:rsidRPr="00071521">
              <w:rPr>
                <w:rFonts w:cs="Arial"/>
                <w:sz w:val="24"/>
                <w:szCs w:val="24"/>
                <w:lang w:val="de-DE"/>
              </w:rPr>
              <w:t>:</w:t>
            </w:r>
          </w:p>
        </w:tc>
        <w:tc>
          <w:tcPr>
            <w:tcW w:w="4538" w:type="dxa"/>
            <w:shd w:val="clear" w:color="auto" w:fill="auto"/>
            <w:vAlign w:val="center"/>
          </w:tcPr>
          <w:p w:rsidR="00615338" w:rsidRPr="00071521" w:rsidRDefault="005240A7" w:rsidP="00E84C87">
            <w:pPr>
              <w:jc w:val="center"/>
              <w:rPr>
                <w:rFonts w:cs="Arial"/>
                <w:b/>
                <w:sz w:val="24"/>
                <w:szCs w:val="24"/>
                <w:lang w:val="de-DE"/>
              </w:rPr>
            </w:pPr>
            <w:r w:rsidRPr="00071521">
              <w:rPr>
                <w:rFonts w:cs="Arial"/>
                <w:b/>
                <w:sz w:val="24"/>
                <w:szCs w:val="24"/>
                <w:lang w:val="de-DE"/>
              </w:rPr>
              <w:t>100</w:t>
            </w:r>
          </w:p>
        </w:tc>
      </w:tr>
    </w:tbl>
    <w:p w:rsidR="00615338" w:rsidRPr="00071521" w:rsidRDefault="00615338" w:rsidP="00E37FD8">
      <w:pPr>
        <w:rPr>
          <w:sz w:val="20"/>
          <w:lang w:val="de-DE"/>
        </w:rPr>
      </w:pPr>
    </w:p>
    <w:p w:rsidR="004E4B25" w:rsidRPr="00071521" w:rsidRDefault="004E4B25" w:rsidP="007B5E50">
      <w:pPr>
        <w:rPr>
          <w:rFonts w:cs="Arial"/>
          <w:b/>
          <w:sz w:val="32"/>
          <w:szCs w:val="40"/>
          <w:lang w:val="de-DE"/>
        </w:rPr>
        <w:sectPr w:rsidR="004E4B25" w:rsidRPr="00071521" w:rsidSect="004E4B25">
          <w:footerReference w:type="default" r:id="rId8"/>
          <w:headerReference w:type="first" r:id="rId9"/>
          <w:pgSz w:w="11906" w:h="16838" w:code="9"/>
          <w:pgMar w:top="1134" w:right="1418" w:bottom="1134" w:left="1418" w:header="567" w:footer="567" w:gutter="0"/>
          <w:cols w:space="708"/>
          <w:titlePg/>
          <w:docGrid w:linePitch="360"/>
        </w:sectPr>
      </w:pPr>
    </w:p>
    <w:p w:rsidR="00061A2B" w:rsidRPr="00071521" w:rsidRDefault="00061A2B">
      <w:pPr>
        <w:rPr>
          <w:sz w:val="2"/>
          <w:lang w:val="de-DE"/>
        </w:rPr>
      </w:pPr>
    </w:p>
    <w:tbl>
      <w:tblPr>
        <w:tblStyle w:val="Reetkatablice"/>
        <w:tblW w:w="9039" w:type="dxa"/>
        <w:jc w:val="center"/>
        <w:shd w:val="clear" w:color="auto" w:fill="F2F2F2" w:themeFill="background1" w:themeFillShade="F2"/>
        <w:tblLayout w:type="fixed"/>
        <w:tblLook w:val="04A0"/>
      </w:tblPr>
      <w:tblGrid>
        <w:gridCol w:w="8500"/>
        <w:gridCol w:w="539"/>
      </w:tblGrid>
      <w:tr w:rsidR="00181854" w:rsidRPr="00071521" w:rsidTr="007826A7">
        <w:trPr>
          <w:trHeight w:val="395"/>
          <w:jc w:val="center"/>
        </w:trPr>
        <w:tc>
          <w:tcPr>
            <w:tcW w:w="9039" w:type="dxa"/>
            <w:gridSpan w:val="2"/>
            <w:shd w:val="clear" w:color="auto" w:fill="D9D9D9" w:themeFill="background1" w:themeFillShade="D9"/>
            <w:vAlign w:val="center"/>
          </w:tcPr>
          <w:p w:rsidR="00BA0478" w:rsidRPr="00071521" w:rsidRDefault="002253F4" w:rsidP="00A05A59">
            <w:pPr>
              <w:rPr>
                <w:rFonts w:cs="Arial"/>
                <w:b/>
                <w:sz w:val="24"/>
                <w:szCs w:val="24"/>
                <w:lang w:val="de-DE"/>
              </w:rPr>
            </w:pPr>
            <w:r w:rsidRPr="00071521">
              <w:rPr>
                <w:rFonts w:cs="Arial"/>
                <w:b/>
                <w:sz w:val="24"/>
                <w:szCs w:val="24"/>
                <w:lang w:val="de-DE"/>
              </w:rPr>
              <w:t>Aufgabe 1</w:t>
            </w:r>
            <w:r w:rsidR="005240A7" w:rsidRPr="00071521">
              <w:rPr>
                <w:rFonts w:cs="Arial"/>
                <w:b/>
                <w:sz w:val="24"/>
                <w:szCs w:val="24"/>
                <w:lang w:val="de-DE"/>
              </w:rPr>
              <w:t xml:space="preserve"> - Hörverstehen</w:t>
            </w:r>
          </w:p>
          <w:p w:rsidR="00B5318A" w:rsidRPr="00071521" w:rsidRDefault="005240A7" w:rsidP="004E3D9C">
            <w:pPr>
              <w:rPr>
                <w:b/>
                <w:lang w:val="de-DE"/>
              </w:rPr>
            </w:pPr>
            <w:r w:rsidRPr="00071521">
              <w:rPr>
                <w:b/>
                <w:lang w:val="de-DE"/>
              </w:rPr>
              <w:t xml:space="preserve">Lest zuerst die Aufgaben und dann wird der </w:t>
            </w:r>
            <w:proofErr w:type="spellStart"/>
            <w:r w:rsidRPr="00071521">
              <w:rPr>
                <w:b/>
                <w:lang w:val="de-DE"/>
              </w:rPr>
              <w:t>Hörtext</w:t>
            </w:r>
            <w:proofErr w:type="spellEnd"/>
            <w:r w:rsidRPr="00071521">
              <w:rPr>
                <w:b/>
                <w:lang w:val="de-DE"/>
              </w:rPr>
              <w:t xml:space="preserve"> zweimal vorgespielt. Danach habt ihr 3 Minuten Zeit, um die Antworten in den Antwortbogen zu übertragen.</w:t>
            </w:r>
          </w:p>
        </w:tc>
      </w:tr>
      <w:tr w:rsidR="006C59D0" w:rsidRPr="00071521" w:rsidTr="006C59D0">
        <w:trPr>
          <w:trHeight w:val="117"/>
          <w:jc w:val="center"/>
        </w:trPr>
        <w:tc>
          <w:tcPr>
            <w:tcW w:w="9039" w:type="dxa"/>
            <w:gridSpan w:val="2"/>
            <w:shd w:val="clear" w:color="auto" w:fill="auto"/>
            <w:vAlign w:val="center"/>
          </w:tcPr>
          <w:p w:rsidR="006C59D0" w:rsidRPr="00071521" w:rsidRDefault="006C59D0" w:rsidP="002253F4">
            <w:pPr>
              <w:jc w:val="right"/>
              <w:rPr>
                <w:rFonts w:cs="Arial"/>
                <w:sz w:val="20"/>
                <w:szCs w:val="24"/>
                <w:lang w:val="de-DE"/>
              </w:rPr>
            </w:pPr>
            <w:r w:rsidRPr="00071521">
              <w:rPr>
                <w:rFonts w:cs="Arial"/>
                <w:sz w:val="20"/>
                <w:szCs w:val="24"/>
                <w:lang w:val="de-DE"/>
              </w:rPr>
              <w:t>1</w:t>
            </w:r>
            <w:r w:rsidR="002253F4" w:rsidRPr="00071521">
              <w:rPr>
                <w:rFonts w:cs="Arial"/>
                <w:sz w:val="20"/>
                <w:szCs w:val="24"/>
                <w:lang w:val="de-DE"/>
              </w:rPr>
              <w:t>2</w:t>
            </w:r>
            <w:r w:rsidRPr="00071521">
              <w:rPr>
                <w:rFonts w:cs="Arial"/>
                <w:sz w:val="20"/>
                <w:szCs w:val="24"/>
                <w:lang w:val="de-DE"/>
              </w:rPr>
              <w:t xml:space="preserve"> Punkte</w:t>
            </w:r>
          </w:p>
        </w:tc>
      </w:tr>
      <w:tr w:rsidR="007826A7" w:rsidRPr="00071521" w:rsidTr="00615338">
        <w:trPr>
          <w:trHeight w:val="57"/>
          <w:jc w:val="center"/>
        </w:trPr>
        <w:tc>
          <w:tcPr>
            <w:tcW w:w="8500" w:type="dxa"/>
            <w:shd w:val="clear" w:color="auto" w:fill="D9D9D9" w:themeFill="background1" w:themeFillShade="D9"/>
            <w:vAlign w:val="center"/>
          </w:tcPr>
          <w:p w:rsidR="005240A7" w:rsidRPr="00071521" w:rsidRDefault="005240A7" w:rsidP="005240A7">
            <w:pPr>
              <w:pStyle w:val="Odlomakpopisa"/>
              <w:numPr>
                <w:ilvl w:val="0"/>
                <w:numId w:val="12"/>
              </w:numPr>
              <w:rPr>
                <w:noProof/>
                <w:sz w:val="24"/>
                <w:lang w:val="de-DE" w:eastAsia="hr-HR"/>
              </w:rPr>
            </w:pPr>
            <w:r w:rsidRPr="00071521">
              <w:rPr>
                <w:noProof/>
                <w:sz w:val="24"/>
                <w:lang w:val="de-DE" w:eastAsia="hr-HR"/>
              </w:rPr>
              <w:t>Zu Übergewichtigkeit kommt es wahrscheinlich durch</w:t>
            </w:r>
          </w:p>
          <w:p w:rsidR="005240A7" w:rsidRPr="00071521" w:rsidRDefault="005240A7" w:rsidP="005240A7">
            <w:pPr>
              <w:pStyle w:val="Odlomakpopisa"/>
              <w:numPr>
                <w:ilvl w:val="1"/>
                <w:numId w:val="12"/>
              </w:numPr>
              <w:rPr>
                <w:noProof/>
                <w:sz w:val="24"/>
                <w:lang w:val="de-DE" w:eastAsia="hr-HR"/>
              </w:rPr>
            </w:pPr>
            <w:r w:rsidRPr="00071521">
              <w:rPr>
                <w:noProof/>
                <w:sz w:val="24"/>
                <w:lang w:val="de-DE" w:eastAsia="hr-HR"/>
              </w:rPr>
              <w:t>schlechte Essgewohnheiten</w:t>
            </w:r>
            <w:r w:rsidR="00103C85">
              <w:rPr>
                <w:noProof/>
                <w:sz w:val="24"/>
                <w:lang w:val="de-DE" w:eastAsia="hr-HR"/>
              </w:rPr>
              <w:t>.</w:t>
            </w:r>
          </w:p>
          <w:p w:rsidR="005240A7" w:rsidRPr="00071521" w:rsidRDefault="005240A7" w:rsidP="005240A7">
            <w:pPr>
              <w:pStyle w:val="Odlomakpopisa"/>
              <w:numPr>
                <w:ilvl w:val="1"/>
                <w:numId w:val="12"/>
              </w:numPr>
              <w:rPr>
                <w:noProof/>
                <w:sz w:val="24"/>
                <w:lang w:val="de-DE" w:eastAsia="hr-HR"/>
              </w:rPr>
            </w:pPr>
            <w:r w:rsidRPr="00071521">
              <w:rPr>
                <w:noProof/>
                <w:sz w:val="24"/>
                <w:lang w:val="de-DE" w:eastAsia="hr-HR"/>
              </w:rPr>
              <w:t>wenig Bewegung</w:t>
            </w:r>
            <w:r w:rsidR="00103C85">
              <w:rPr>
                <w:noProof/>
                <w:sz w:val="24"/>
                <w:lang w:val="de-DE" w:eastAsia="hr-HR"/>
              </w:rPr>
              <w:t>.</w:t>
            </w:r>
          </w:p>
          <w:p w:rsidR="007826A7" w:rsidRPr="00071521" w:rsidRDefault="00103C85" w:rsidP="005240A7">
            <w:pPr>
              <w:pStyle w:val="Odlomakpopisa"/>
              <w:numPr>
                <w:ilvl w:val="1"/>
                <w:numId w:val="12"/>
              </w:numPr>
              <w:rPr>
                <w:b/>
                <w:noProof/>
                <w:sz w:val="24"/>
                <w:lang w:val="de-DE" w:eastAsia="hr-HR"/>
              </w:rPr>
            </w:pPr>
            <w:r>
              <w:rPr>
                <w:b/>
                <w:noProof/>
                <w:sz w:val="24"/>
                <w:lang w:val="de-DE" w:eastAsia="hr-HR"/>
              </w:rPr>
              <w:t>eine</w:t>
            </w:r>
            <w:r w:rsidR="005240A7" w:rsidRPr="00071521">
              <w:rPr>
                <w:b/>
                <w:noProof/>
                <w:sz w:val="24"/>
                <w:lang w:val="de-DE" w:eastAsia="hr-HR"/>
              </w:rPr>
              <w:t xml:space="preserve"> Kombination von mehreren Faktoren</w:t>
            </w:r>
            <w:r>
              <w:rPr>
                <w:b/>
                <w:noProof/>
                <w:sz w:val="24"/>
                <w:lang w:val="de-DE" w:eastAsia="hr-HR"/>
              </w:rPr>
              <w:t>.</w:t>
            </w:r>
          </w:p>
        </w:tc>
        <w:tc>
          <w:tcPr>
            <w:tcW w:w="539" w:type="dxa"/>
            <w:shd w:val="clear" w:color="auto" w:fill="D9D9D9" w:themeFill="background1" w:themeFillShade="D9"/>
            <w:vAlign w:val="center"/>
          </w:tcPr>
          <w:p w:rsidR="007826A7" w:rsidRPr="00071521" w:rsidRDefault="005240A7" w:rsidP="00F10F4F">
            <w:pPr>
              <w:jc w:val="center"/>
              <w:rPr>
                <w:lang w:val="de-DE"/>
              </w:rPr>
            </w:pPr>
            <w:r w:rsidRPr="00071521">
              <w:rPr>
                <w:lang w:val="de-DE"/>
              </w:rPr>
              <w:t>c</w:t>
            </w:r>
          </w:p>
        </w:tc>
      </w:tr>
      <w:tr w:rsidR="007826A7" w:rsidRPr="00071521" w:rsidTr="007826A7">
        <w:trPr>
          <w:trHeight w:val="57"/>
          <w:jc w:val="center"/>
        </w:trPr>
        <w:tc>
          <w:tcPr>
            <w:tcW w:w="8500" w:type="dxa"/>
            <w:shd w:val="clear" w:color="auto" w:fill="auto"/>
            <w:vAlign w:val="center"/>
          </w:tcPr>
          <w:p w:rsidR="005240A7" w:rsidRPr="00071521" w:rsidRDefault="005240A7" w:rsidP="005240A7">
            <w:pPr>
              <w:pStyle w:val="Odlomakpopisa"/>
              <w:numPr>
                <w:ilvl w:val="0"/>
                <w:numId w:val="12"/>
              </w:numPr>
              <w:jc w:val="both"/>
              <w:rPr>
                <w:sz w:val="24"/>
                <w:szCs w:val="24"/>
                <w:lang w:val="de-DE"/>
              </w:rPr>
            </w:pPr>
            <w:r w:rsidRPr="00071521">
              <w:rPr>
                <w:sz w:val="24"/>
                <w:szCs w:val="24"/>
                <w:lang w:val="de-DE"/>
              </w:rPr>
              <w:t>Zucker</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regt die Hirntätigkeit an</w:t>
            </w:r>
            <w:r w:rsidR="009A646C">
              <w:rPr>
                <w:sz w:val="24"/>
                <w:szCs w:val="24"/>
                <w:lang w:val="de-DE"/>
              </w:rPr>
              <w: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schmeckt lecker</w:t>
            </w:r>
            <w:r w:rsidR="009A646C">
              <w:rPr>
                <w:sz w:val="24"/>
                <w:szCs w:val="24"/>
                <w:lang w:val="de-DE"/>
              </w:rPr>
              <w:t>.</w:t>
            </w:r>
          </w:p>
          <w:p w:rsidR="007826A7" w:rsidRPr="00071521" w:rsidRDefault="005240A7" w:rsidP="005240A7">
            <w:pPr>
              <w:pStyle w:val="Odlomakpopisa"/>
              <w:numPr>
                <w:ilvl w:val="1"/>
                <w:numId w:val="12"/>
              </w:numPr>
              <w:jc w:val="both"/>
              <w:rPr>
                <w:sz w:val="24"/>
                <w:szCs w:val="24"/>
                <w:lang w:val="de-DE"/>
              </w:rPr>
            </w:pPr>
            <w:r w:rsidRPr="00071521">
              <w:rPr>
                <w:sz w:val="24"/>
                <w:szCs w:val="24"/>
                <w:lang w:val="de-DE"/>
              </w:rPr>
              <w:t>fördert nicht die Hirnaktivität</w:t>
            </w:r>
            <w:r w:rsidR="009A646C">
              <w:rPr>
                <w:sz w:val="24"/>
                <w:szCs w:val="24"/>
                <w:lang w:val="de-DE"/>
              </w:rPr>
              <w:t>.</w:t>
            </w:r>
          </w:p>
        </w:tc>
        <w:tc>
          <w:tcPr>
            <w:tcW w:w="539" w:type="dxa"/>
            <w:shd w:val="clear" w:color="auto" w:fill="auto"/>
            <w:vAlign w:val="center"/>
          </w:tcPr>
          <w:p w:rsidR="007826A7" w:rsidRPr="00071521" w:rsidRDefault="007826A7" w:rsidP="005240A7">
            <w:pPr>
              <w:rPr>
                <w:lang w:val="de-DE"/>
              </w:rPr>
            </w:pPr>
          </w:p>
        </w:tc>
      </w:tr>
      <w:tr w:rsidR="007826A7" w:rsidRPr="00071521" w:rsidTr="007826A7">
        <w:trPr>
          <w:trHeight w:val="57"/>
          <w:jc w:val="center"/>
        </w:trPr>
        <w:tc>
          <w:tcPr>
            <w:tcW w:w="8500" w:type="dxa"/>
            <w:shd w:val="clear" w:color="auto" w:fill="auto"/>
            <w:vAlign w:val="center"/>
          </w:tcPr>
          <w:p w:rsidR="005240A7" w:rsidRPr="00071521" w:rsidRDefault="005240A7" w:rsidP="005240A7">
            <w:pPr>
              <w:pStyle w:val="Odlomakpopisa"/>
              <w:numPr>
                <w:ilvl w:val="0"/>
                <w:numId w:val="12"/>
              </w:numPr>
              <w:jc w:val="both"/>
              <w:rPr>
                <w:sz w:val="24"/>
                <w:szCs w:val="24"/>
                <w:lang w:val="de-DE"/>
              </w:rPr>
            </w:pPr>
            <w:r w:rsidRPr="00071521">
              <w:rPr>
                <w:sz w:val="24"/>
                <w:szCs w:val="24"/>
                <w:lang w:val="de-DE"/>
              </w:rPr>
              <w:t>Unter 081081027 bekommt man Infos</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 die von Unternehmen gesponsert werden</w:t>
            </w:r>
            <w:r w:rsidR="009A646C">
              <w:rPr>
                <w:sz w:val="24"/>
                <w:szCs w:val="24"/>
                <w:lang w:val="de-DE"/>
              </w:rPr>
              <w: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 für die man bezahlen muss</w:t>
            </w:r>
            <w:r w:rsidR="009A646C">
              <w:rPr>
                <w:sz w:val="24"/>
                <w:szCs w:val="24"/>
                <w:lang w:val="de-DE"/>
              </w:rPr>
              <w:t>.</w:t>
            </w:r>
          </w:p>
          <w:p w:rsidR="007826A7" w:rsidRPr="00071521" w:rsidRDefault="005240A7" w:rsidP="005240A7">
            <w:pPr>
              <w:pStyle w:val="Odlomakpopisa"/>
              <w:numPr>
                <w:ilvl w:val="1"/>
                <w:numId w:val="12"/>
              </w:numPr>
              <w:jc w:val="both"/>
              <w:rPr>
                <w:sz w:val="24"/>
                <w:szCs w:val="24"/>
                <w:lang w:val="de-DE"/>
              </w:rPr>
            </w:pPr>
            <w:r w:rsidRPr="00071521">
              <w:rPr>
                <w:sz w:val="24"/>
                <w:szCs w:val="24"/>
                <w:lang w:val="de-DE"/>
              </w:rPr>
              <w:t>zu abwechslungsreichem Essen</w:t>
            </w:r>
            <w:r w:rsidR="009A646C">
              <w:rPr>
                <w:sz w:val="24"/>
                <w:szCs w:val="24"/>
                <w:lang w:val="de-DE"/>
              </w:rPr>
              <w:t>.</w:t>
            </w:r>
          </w:p>
        </w:tc>
        <w:tc>
          <w:tcPr>
            <w:tcW w:w="539" w:type="dxa"/>
            <w:shd w:val="clear" w:color="auto" w:fill="auto"/>
            <w:vAlign w:val="center"/>
          </w:tcPr>
          <w:p w:rsidR="007826A7" w:rsidRPr="00071521" w:rsidRDefault="007826A7" w:rsidP="005240A7">
            <w:pPr>
              <w:rPr>
                <w:lang w:val="de-DE"/>
              </w:rPr>
            </w:pPr>
          </w:p>
        </w:tc>
      </w:tr>
      <w:tr w:rsidR="007826A7" w:rsidRPr="00071521" w:rsidTr="007826A7">
        <w:trPr>
          <w:trHeight w:val="57"/>
          <w:jc w:val="center"/>
        </w:trPr>
        <w:tc>
          <w:tcPr>
            <w:tcW w:w="8500" w:type="dxa"/>
            <w:shd w:val="clear" w:color="auto" w:fill="auto"/>
            <w:vAlign w:val="center"/>
          </w:tcPr>
          <w:p w:rsidR="005240A7" w:rsidRPr="00071521" w:rsidRDefault="005240A7" w:rsidP="005240A7">
            <w:pPr>
              <w:pStyle w:val="Odlomakpopisa"/>
              <w:numPr>
                <w:ilvl w:val="0"/>
                <w:numId w:val="12"/>
              </w:numPr>
              <w:jc w:val="both"/>
              <w:rPr>
                <w:sz w:val="24"/>
                <w:szCs w:val="24"/>
                <w:lang w:val="de-DE"/>
              </w:rPr>
            </w:pPr>
            <w:r w:rsidRPr="00071521">
              <w:rPr>
                <w:sz w:val="24"/>
                <w:szCs w:val="24"/>
                <w:lang w:val="de-DE"/>
              </w:rPr>
              <w:t>Der Anstieg der Zahl der fettleibigen Menschen ist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schlimm</w:t>
            </w:r>
            <w:r w:rsidR="009A646C">
              <w:rPr>
                <w:sz w:val="24"/>
                <w:szCs w:val="24"/>
                <w:lang w:val="de-DE"/>
              </w:rPr>
              <w: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unerwartet</w:t>
            </w:r>
            <w:r w:rsidR="009A646C">
              <w:rPr>
                <w:sz w:val="24"/>
                <w:szCs w:val="24"/>
                <w:lang w:val="de-DE"/>
              </w:rPr>
              <w:t>.</w:t>
            </w:r>
          </w:p>
          <w:p w:rsidR="007826A7" w:rsidRPr="00071521" w:rsidRDefault="005240A7" w:rsidP="005240A7">
            <w:pPr>
              <w:pStyle w:val="Odlomakpopisa"/>
              <w:numPr>
                <w:ilvl w:val="1"/>
                <w:numId w:val="12"/>
              </w:numPr>
              <w:jc w:val="both"/>
              <w:rPr>
                <w:sz w:val="24"/>
                <w:szCs w:val="24"/>
                <w:lang w:val="de-DE"/>
              </w:rPr>
            </w:pPr>
            <w:r w:rsidRPr="00071521">
              <w:rPr>
                <w:sz w:val="24"/>
                <w:szCs w:val="24"/>
                <w:lang w:val="de-DE"/>
              </w:rPr>
              <w:t>vorhersehbar</w:t>
            </w:r>
            <w:r w:rsidR="009A646C">
              <w:rPr>
                <w:sz w:val="24"/>
                <w:szCs w:val="24"/>
                <w:lang w:val="de-DE"/>
              </w:rPr>
              <w:t>.</w:t>
            </w:r>
          </w:p>
        </w:tc>
        <w:tc>
          <w:tcPr>
            <w:tcW w:w="539" w:type="dxa"/>
            <w:shd w:val="clear" w:color="auto" w:fill="auto"/>
            <w:vAlign w:val="center"/>
          </w:tcPr>
          <w:p w:rsidR="007826A7" w:rsidRPr="00071521" w:rsidRDefault="007826A7" w:rsidP="005240A7">
            <w:pPr>
              <w:rPr>
                <w:lang w:val="de-DE"/>
              </w:rPr>
            </w:pPr>
          </w:p>
        </w:tc>
      </w:tr>
      <w:tr w:rsidR="007826A7" w:rsidRPr="00071521" w:rsidTr="007826A7">
        <w:trPr>
          <w:trHeight w:val="57"/>
          <w:jc w:val="center"/>
        </w:trPr>
        <w:tc>
          <w:tcPr>
            <w:tcW w:w="8500" w:type="dxa"/>
            <w:shd w:val="clear" w:color="auto" w:fill="auto"/>
            <w:vAlign w:val="center"/>
          </w:tcPr>
          <w:p w:rsidR="005240A7" w:rsidRPr="00071521" w:rsidRDefault="005240A7" w:rsidP="005240A7">
            <w:pPr>
              <w:pStyle w:val="Odlomakpopisa"/>
              <w:numPr>
                <w:ilvl w:val="0"/>
                <w:numId w:val="12"/>
              </w:numPr>
              <w:jc w:val="both"/>
              <w:rPr>
                <w:sz w:val="24"/>
                <w:szCs w:val="24"/>
                <w:lang w:val="de-DE"/>
              </w:rPr>
            </w:pPr>
            <w:r w:rsidRPr="00071521">
              <w:rPr>
                <w:sz w:val="24"/>
                <w:szCs w:val="24"/>
                <w:lang w:val="de-DE"/>
              </w:rPr>
              <w:t>Der Mensch hat das Artensterben</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in ein normales Gleichgewicht gebracht</w:t>
            </w:r>
            <w:r w:rsidR="009A646C">
              <w:rPr>
                <w:sz w:val="24"/>
                <w:szCs w:val="24"/>
                <w:lang w:val="de-DE"/>
              </w:rPr>
              <w: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in Grenzen gehalten</w:t>
            </w:r>
            <w:r w:rsidR="009A646C">
              <w:rPr>
                <w:sz w:val="24"/>
                <w:szCs w:val="24"/>
                <w:lang w:val="de-DE"/>
              </w:rPr>
              <w:t>.</w:t>
            </w:r>
          </w:p>
          <w:p w:rsidR="007826A7" w:rsidRPr="00071521" w:rsidRDefault="005240A7" w:rsidP="005240A7">
            <w:pPr>
              <w:pStyle w:val="Odlomakpopisa"/>
              <w:numPr>
                <w:ilvl w:val="1"/>
                <w:numId w:val="12"/>
              </w:numPr>
              <w:jc w:val="both"/>
              <w:rPr>
                <w:sz w:val="24"/>
                <w:szCs w:val="24"/>
                <w:lang w:val="de-DE"/>
              </w:rPr>
            </w:pPr>
            <w:r w:rsidRPr="00071521">
              <w:rPr>
                <w:sz w:val="24"/>
                <w:szCs w:val="24"/>
                <w:lang w:val="de-DE"/>
              </w:rPr>
              <w:t>um ein vielfaches beschleunigt</w:t>
            </w:r>
            <w:r w:rsidR="009A646C">
              <w:rPr>
                <w:sz w:val="24"/>
                <w:szCs w:val="24"/>
                <w:lang w:val="de-DE"/>
              </w:rPr>
              <w:t>.</w:t>
            </w:r>
          </w:p>
        </w:tc>
        <w:tc>
          <w:tcPr>
            <w:tcW w:w="539" w:type="dxa"/>
            <w:shd w:val="clear" w:color="auto" w:fill="auto"/>
            <w:vAlign w:val="center"/>
          </w:tcPr>
          <w:p w:rsidR="007826A7" w:rsidRPr="00071521" w:rsidRDefault="007826A7" w:rsidP="005240A7">
            <w:pPr>
              <w:rPr>
                <w:lang w:val="de-DE"/>
              </w:rPr>
            </w:pPr>
          </w:p>
        </w:tc>
      </w:tr>
      <w:tr w:rsidR="007826A7" w:rsidRPr="00071521" w:rsidTr="007826A7">
        <w:trPr>
          <w:trHeight w:val="57"/>
          <w:jc w:val="center"/>
        </w:trPr>
        <w:tc>
          <w:tcPr>
            <w:tcW w:w="8500" w:type="dxa"/>
            <w:shd w:val="clear" w:color="auto" w:fill="auto"/>
            <w:vAlign w:val="center"/>
          </w:tcPr>
          <w:p w:rsidR="005240A7" w:rsidRPr="00071521" w:rsidRDefault="005240A7" w:rsidP="005240A7">
            <w:pPr>
              <w:pStyle w:val="Odlomakpopisa"/>
              <w:numPr>
                <w:ilvl w:val="0"/>
                <w:numId w:val="12"/>
              </w:numPr>
              <w:jc w:val="both"/>
              <w:rPr>
                <w:sz w:val="24"/>
                <w:szCs w:val="24"/>
                <w:lang w:val="de-DE"/>
              </w:rPr>
            </w:pPr>
            <w:r w:rsidRPr="00071521">
              <w:rPr>
                <w:sz w:val="24"/>
                <w:szCs w:val="24"/>
                <w:lang w:val="de-DE"/>
              </w:rPr>
              <w:t>Die Forscher untersuchten das Aussterben</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von Tieren</w:t>
            </w:r>
            <w:r w:rsidR="009A646C">
              <w:rPr>
                <w:sz w:val="24"/>
                <w:szCs w:val="24"/>
                <w:lang w:val="de-DE"/>
              </w:rPr>
              <w: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aller Tier- und Pflanzenarten</w:t>
            </w:r>
            <w:r w:rsidR="009A646C">
              <w:rPr>
                <w:sz w:val="24"/>
                <w:szCs w:val="24"/>
                <w:lang w:val="de-DE"/>
              </w:rPr>
              <w:t>.</w:t>
            </w:r>
          </w:p>
          <w:p w:rsidR="007826A7" w:rsidRPr="00071521" w:rsidRDefault="005240A7" w:rsidP="005240A7">
            <w:pPr>
              <w:pStyle w:val="Odlomakpopisa"/>
              <w:numPr>
                <w:ilvl w:val="1"/>
                <w:numId w:val="12"/>
              </w:numPr>
              <w:jc w:val="both"/>
              <w:rPr>
                <w:sz w:val="24"/>
                <w:szCs w:val="24"/>
                <w:lang w:val="de-DE"/>
              </w:rPr>
            </w:pPr>
            <w:r w:rsidRPr="00071521">
              <w:rPr>
                <w:sz w:val="24"/>
                <w:szCs w:val="24"/>
                <w:lang w:val="de-DE"/>
              </w:rPr>
              <w:t>nur von einer Pflanzengattung und einiger Tierarten</w:t>
            </w:r>
            <w:r w:rsidR="009A646C">
              <w:rPr>
                <w:sz w:val="24"/>
                <w:szCs w:val="24"/>
                <w:lang w:val="de-DE"/>
              </w:rPr>
              <w:t>.</w:t>
            </w:r>
          </w:p>
        </w:tc>
        <w:tc>
          <w:tcPr>
            <w:tcW w:w="539" w:type="dxa"/>
            <w:shd w:val="clear" w:color="auto" w:fill="auto"/>
            <w:vAlign w:val="center"/>
          </w:tcPr>
          <w:p w:rsidR="007826A7" w:rsidRPr="00071521" w:rsidRDefault="007826A7" w:rsidP="005240A7">
            <w:pPr>
              <w:rPr>
                <w:lang w:val="de-DE"/>
              </w:rPr>
            </w:pPr>
          </w:p>
        </w:tc>
      </w:tr>
      <w:tr w:rsidR="007826A7" w:rsidRPr="00071521" w:rsidTr="007826A7">
        <w:trPr>
          <w:trHeight w:val="57"/>
          <w:jc w:val="center"/>
        </w:trPr>
        <w:tc>
          <w:tcPr>
            <w:tcW w:w="8500" w:type="dxa"/>
            <w:shd w:val="clear" w:color="auto" w:fill="auto"/>
            <w:vAlign w:val="center"/>
          </w:tcPr>
          <w:p w:rsidR="005240A7" w:rsidRPr="00071521" w:rsidRDefault="005240A7" w:rsidP="005240A7">
            <w:pPr>
              <w:pStyle w:val="Odlomakpopisa"/>
              <w:numPr>
                <w:ilvl w:val="0"/>
                <w:numId w:val="12"/>
              </w:numPr>
              <w:jc w:val="both"/>
              <w:rPr>
                <w:sz w:val="24"/>
                <w:szCs w:val="24"/>
                <w:lang w:val="de-DE"/>
              </w:rPr>
            </w:pPr>
            <w:r w:rsidRPr="00071521">
              <w:rPr>
                <w:sz w:val="24"/>
                <w:szCs w:val="24"/>
                <w:lang w:val="de-DE"/>
              </w:rPr>
              <w:t>Der GEO-Tag findet ______ statt.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in ganz Europa</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nur in Deutschland</w:t>
            </w:r>
          </w:p>
          <w:p w:rsidR="007826A7" w:rsidRPr="00071521" w:rsidRDefault="005240A7" w:rsidP="005240A7">
            <w:pPr>
              <w:pStyle w:val="Odlomakpopisa"/>
              <w:numPr>
                <w:ilvl w:val="1"/>
                <w:numId w:val="12"/>
              </w:numPr>
              <w:jc w:val="both"/>
              <w:rPr>
                <w:sz w:val="24"/>
                <w:szCs w:val="24"/>
                <w:lang w:val="de-DE"/>
              </w:rPr>
            </w:pPr>
            <w:r w:rsidRPr="00071521">
              <w:rPr>
                <w:sz w:val="24"/>
                <w:szCs w:val="24"/>
                <w:lang w:val="de-DE"/>
              </w:rPr>
              <w:t>in einem begrenzten Gebiet in Europa</w:t>
            </w:r>
          </w:p>
        </w:tc>
        <w:tc>
          <w:tcPr>
            <w:tcW w:w="539" w:type="dxa"/>
            <w:shd w:val="clear" w:color="auto" w:fill="auto"/>
            <w:vAlign w:val="center"/>
          </w:tcPr>
          <w:p w:rsidR="007826A7" w:rsidRPr="00071521" w:rsidRDefault="007826A7" w:rsidP="005240A7">
            <w:pPr>
              <w:rPr>
                <w:lang w:val="de-DE"/>
              </w:rPr>
            </w:pPr>
          </w:p>
        </w:tc>
      </w:tr>
      <w:tr w:rsidR="007826A7" w:rsidRPr="00071521" w:rsidTr="007826A7">
        <w:trPr>
          <w:trHeight w:val="57"/>
          <w:jc w:val="center"/>
        </w:trPr>
        <w:tc>
          <w:tcPr>
            <w:tcW w:w="8500" w:type="dxa"/>
            <w:shd w:val="clear" w:color="auto" w:fill="auto"/>
            <w:vAlign w:val="center"/>
          </w:tcPr>
          <w:p w:rsidR="005240A7" w:rsidRPr="00071521" w:rsidRDefault="005240A7" w:rsidP="005240A7">
            <w:pPr>
              <w:pStyle w:val="Odlomakpopisa"/>
              <w:numPr>
                <w:ilvl w:val="0"/>
                <w:numId w:val="12"/>
              </w:numPr>
              <w:jc w:val="both"/>
              <w:rPr>
                <w:sz w:val="24"/>
                <w:szCs w:val="24"/>
                <w:lang w:val="de-DE"/>
              </w:rPr>
            </w:pPr>
            <w:r w:rsidRPr="00071521">
              <w:rPr>
                <w:sz w:val="24"/>
                <w:szCs w:val="24"/>
                <w:lang w:val="de-DE"/>
              </w:rPr>
              <w:t>Das Ziel des GEO-Tags ist es,</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möglichst viele Pflanzen und Tiere zu entdecken</w:t>
            </w:r>
            <w:r w:rsidR="00103C85">
              <w:rPr>
                <w:sz w:val="24"/>
                <w:szCs w:val="24"/>
                <w:lang w:val="de-DE"/>
              </w:rPr>
              <w: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die Natur kennen zu lernen</w:t>
            </w:r>
            <w:r w:rsidR="00103C85">
              <w:rPr>
                <w:sz w:val="24"/>
                <w:szCs w:val="24"/>
                <w:lang w:val="de-DE"/>
              </w:rPr>
              <w:t>.</w:t>
            </w:r>
          </w:p>
          <w:p w:rsidR="007826A7" w:rsidRPr="00071521" w:rsidRDefault="005240A7" w:rsidP="005240A7">
            <w:pPr>
              <w:pStyle w:val="Odlomakpopisa"/>
              <w:numPr>
                <w:ilvl w:val="1"/>
                <w:numId w:val="12"/>
              </w:numPr>
              <w:jc w:val="both"/>
              <w:rPr>
                <w:sz w:val="24"/>
                <w:szCs w:val="24"/>
                <w:lang w:val="de-DE"/>
              </w:rPr>
            </w:pPr>
            <w:r w:rsidRPr="00071521">
              <w:rPr>
                <w:sz w:val="24"/>
                <w:szCs w:val="24"/>
                <w:lang w:val="de-DE"/>
              </w:rPr>
              <w:t>alle Tiere vor unserer Haustür zu wecken</w:t>
            </w:r>
            <w:r w:rsidR="00103C85">
              <w:rPr>
                <w:sz w:val="24"/>
                <w:szCs w:val="24"/>
                <w:lang w:val="de-DE"/>
              </w:rPr>
              <w:t>.</w:t>
            </w:r>
          </w:p>
        </w:tc>
        <w:tc>
          <w:tcPr>
            <w:tcW w:w="539" w:type="dxa"/>
            <w:shd w:val="clear" w:color="auto" w:fill="auto"/>
            <w:vAlign w:val="center"/>
          </w:tcPr>
          <w:p w:rsidR="007826A7" w:rsidRPr="00071521" w:rsidRDefault="007826A7" w:rsidP="005240A7">
            <w:pPr>
              <w:rPr>
                <w:lang w:val="de-DE"/>
              </w:rPr>
            </w:pPr>
          </w:p>
        </w:tc>
      </w:tr>
      <w:tr w:rsidR="007826A7" w:rsidRPr="00071521" w:rsidTr="007826A7">
        <w:trPr>
          <w:trHeight w:val="57"/>
          <w:jc w:val="center"/>
        </w:trPr>
        <w:tc>
          <w:tcPr>
            <w:tcW w:w="8500" w:type="dxa"/>
            <w:shd w:val="clear" w:color="auto" w:fill="auto"/>
            <w:vAlign w:val="center"/>
          </w:tcPr>
          <w:p w:rsidR="005240A7" w:rsidRPr="00071521" w:rsidRDefault="005240A7" w:rsidP="005240A7">
            <w:pPr>
              <w:pStyle w:val="Odlomakpopisa"/>
              <w:numPr>
                <w:ilvl w:val="0"/>
                <w:numId w:val="12"/>
              </w:numPr>
              <w:jc w:val="both"/>
              <w:rPr>
                <w:sz w:val="24"/>
                <w:lang w:val="de-DE"/>
              </w:rPr>
            </w:pPr>
            <w:r w:rsidRPr="00071521">
              <w:rPr>
                <w:sz w:val="24"/>
                <w:lang w:val="de-DE"/>
              </w:rPr>
              <w:t>Der Rapid Assessment Field Trip hat ______ zum Ziel.</w:t>
            </w:r>
          </w:p>
          <w:p w:rsidR="005240A7" w:rsidRPr="00071521" w:rsidRDefault="005240A7" w:rsidP="005240A7">
            <w:pPr>
              <w:pStyle w:val="Odlomakpopisa"/>
              <w:numPr>
                <w:ilvl w:val="1"/>
                <w:numId w:val="12"/>
              </w:numPr>
              <w:jc w:val="both"/>
              <w:rPr>
                <w:sz w:val="24"/>
                <w:lang w:val="de-DE"/>
              </w:rPr>
            </w:pPr>
            <w:r w:rsidRPr="00071521">
              <w:rPr>
                <w:sz w:val="24"/>
                <w:lang w:val="de-DE"/>
              </w:rPr>
              <w:t>das Erforschen neuer Gebiete</w:t>
            </w:r>
          </w:p>
          <w:p w:rsidR="005240A7" w:rsidRPr="00071521" w:rsidRDefault="005240A7" w:rsidP="005240A7">
            <w:pPr>
              <w:pStyle w:val="Odlomakpopisa"/>
              <w:numPr>
                <w:ilvl w:val="1"/>
                <w:numId w:val="12"/>
              </w:numPr>
              <w:jc w:val="both"/>
              <w:rPr>
                <w:sz w:val="24"/>
                <w:lang w:val="de-DE"/>
              </w:rPr>
            </w:pPr>
            <w:r w:rsidRPr="00071521">
              <w:rPr>
                <w:sz w:val="24"/>
                <w:lang w:val="de-DE"/>
              </w:rPr>
              <w:t>das Entdecken neuer Arten</w:t>
            </w:r>
          </w:p>
          <w:p w:rsidR="007826A7" w:rsidRPr="00071521" w:rsidRDefault="005240A7" w:rsidP="005240A7">
            <w:pPr>
              <w:pStyle w:val="Odlomakpopisa"/>
              <w:numPr>
                <w:ilvl w:val="1"/>
                <w:numId w:val="12"/>
              </w:numPr>
              <w:jc w:val="both"/>
              <w:rPr>
                <w:sz w:val="24"/>
                <w:lang w:val="de-DE"/>
              </w:rPr>
            </w:pPr>
            <w:r w:rsidRPr="00071521">
              <w:rPr>
                <w:sz w:val="24"/>
                <w:lang w:val="de-DE"/>
              </w:rPr>
              <w:t>das Kennenlernen neuer Kulturen</w:t>
            </w:r>
          </w:p>
        </w:tc>
        <w:tc>
          <w:tcPr>
            <w:tcW w:w="539" w:type="dxa"/>
            <w:shd w:val="clear" w:color="auto" w:fill="auto"/>
            <w:vAlign w:val="center"/>
          </w:tcPr>
          <w:p w:rsidR="007826A7" w:rsidRPr="00071521" w:rsidRDefault="007826A7" w:rsidP="005240A7">
            <w:pPr>
              <w:rPr>
                <w:lang w:val="de-DE"/>
              </w:rPr>
            </w:pPr>
          </w:p>
        </w:tc>
      </w:tr>
      <w:tr w:rsidR="007826A7" w:rsidRPr="00071521" w:rsidTr="007826A7">
        <w:trPr>
          <w:trHeight w:val="57"/>
          <w:jc w:val="center"/>
        </w:trPr>
        <w:tc>
          <w:tcPr>
            <w:tcW w:w="8500" w:type="dxa"/>
            <w:shd w:val="clear" w:color="auto" w:fill="auto"/>
            <w:vAlign w:val="center"/>
          </w:tcPr>
          <w:p w:rsidR="005240A7" w:rsidRPr="00071521" w:rsidRDefault="005240A7" w:rsidP="005240A7">
            <w:pPr>
              <w:pStyle w:val="Odlomakpopisa"/>
              <w:numPr>
                <w:ilvl w:val="0"/>
                <w:numId w:val="12"/>
              </w:numPr>
              <w:jc w:val="both"/>
              <w:rPr>
                <w:sz w:val="24"/>
                <w:szCs w:val="24"/>
                <w:lang w:val="de-DE"/>
              </w:rPr>
            </w:pPr>
            <w:r w:rsidRPr="00071521">
              <w:rPr>
                <w:sz w:val="24"/>
                <w:szCs w:val="24"/>
                <w:lang w:val="de-DE"/>
              </w:rPr>
              <w:t>Experten und Expertinnen des BDM entnehmen ihre Proben</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nur im Gebirge</w:t>
            </w:r>
            <w:r w:rsidR="00103C85">
              <w:rPr>
                <w:sz w:val="24"/>
                <w:szCs w:val="24"/>
                <w:lang w:val="de-DE"/>
              </w:rPr>
              <w: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nie an gleichen Punkten</w:t>
            </w:r>
            <w:r w:rsidR="00103C85">
              <w:rPr>
                <w:sz w:val="24"/>
                <w:szCs w:val="24"/>
                <w:lang w:val="de-DE"/>
              </w:rPr>
              <w:t>.</w:t>
            </w:r>
          </w:p>
          <w:p w:rsidR="007826A7" w:rsidRPr="00071521" w:rsidRDefault="005240A7" w:rsidP="009A646C">
            <w:pPr>
              <w:pStyle w:val="Odlomakpopisa"/>
              <w:numPr>
                <w:ilvl w:val="1"/>
                <w:numId w:val="12"/>
              </w:numPr>
              <w:jc w:val="both"/>
              <w:rPr>
                <w:sz w:val="24"/>
                <w:szCs w:val="24"/>
                <w:lang w:val="de-DE"/>
              </w:rPr>
            </w:pPr>
            <w:r w:rsidRPr="00071521">
              <w:rPr>
                <w:sz w:val="24"/>
                <w:szCs w:val="24"/>
                <w:lang w:val="de-DE"/>
              </w:rPr>
              <w:t xml:space="preserve">an </w:t>
            </w:r>
            <w:r w:rsidR="009A646C">
              <w:rPr>
                <w:sz w:val="24"/>
                <w:szCs w:val="24"/>
                <w:lang w:val="de-DE"/>
              </w:rPr>
              <w:t>gleichmä</w:t>
            </w:r>
            <w:r w:rsidR="009A646C" w:rsidRPr="00071521">
              <w:rPr>
                <w:sz w:val="24"/>
                <w:szCs w:val="24"/>
                <w:lang w:val="de-DE"/>
              </w:rPr>
              <w:t>ß</w:t>
            </w:r>
            <w:r w:rsidRPr="00071521">
              <w:rPr>
                <w:sz w:val="24"/>
                <w:szCs w:val="24"/>
                <w:lang w:val="de-DE"/>
              </w:rPr>
              <w:t>ig verteilten Punkten</w:t>
            </w:r>
            <w:r w:rsidR="00103C85">
              <w:rPr>
                <w:sz w:val="24"/>
                <w:szCs w:val="24"/>
                <w:lang w:val="de-DE"/>
              </w:rPr>
              <w:t>.</w:t>
            </w:r>
          </w:p>
        </w:tc>
        <w:tc>
          <w:tcPr>
            <w:tcW w:w="539" w:type="dxa"/>
            <w:shd w:val="clear" w:color="auto" w:fill="auto"/>
            <w:vAlign w:val="center"/>
          </w:tcPr>
          <w:p w:rsidR="007826A7" w:rsidRPr="00071521" w:rsidRDefault="007826A7" w:rsidP="005240A7">
            <w:pPr>
              <w:rPr>
                <w:lang w:val="de-DE"/>
              </w:rPr>
            </w:pPr>
          </w:p>
        </w:tc>
      </w:tr>
      <w:tr w:rsidR="002253F4" w:rsidRPr="00071521" w:rsidTr="007826A7">
        <w:trPr>
          <w:trHeight w:val="57"/>
          <w:jc w:val="center"/>
        </w:trPr>
        <w:tc>
          <w:tcPr>
            <w:tcW w:w="8500" w:type="dxa"/>
            <w:shd w:val="clear" w:color="auto" w:fill="auto"/>
            <w:vAlign w:val="center"/>
          </w:tcPr>
          <w:p w:rsidR="005240A7" w:rsidRPr="00071521" w:rsidRDefault="00103C85" w:rsidP="005240A7">
            <w:pPr>
              <w:pStyle w:val="Odlomakpopisa"/>
              <w:numPr>
                <w:ilvl w:val="0"/>
                <w:numId w:val="12"/>
              </w:numPr>
              <w:jc w:val="both"/>
              <w:rPr>
                <w:sz w:val="24"/>
                <w:szCs w:val="24"/>
                <w:lang w:val="de-DE"/>
              </w:rPr>
            </w:pPr>
            <w:r w:rsidRPr="00071521">
              <w:rPr>
                <w:sz w:val="24"/>
                <w:szCs w:val="24"/>
                <w:lang w:val="de-DE"/>
              </w:rPr>
              <w:t>Österreich</w:t>
            </w:r>
            <w:r w:rsidR="005240A7" w:rsidRPr="00071521">
              <w:rPr>
                <w:sz w:val="24"/>
                <w:szCs w:val="24"/>
                <w:lang w:val="de-DE"/>
              </w:rPr>
              <w:t xml:space="preserve"> hat</w:t>
            </w:r>
          </w:p>
          <w:p w:rsidR="005240A7" w:rsidRPr="00071521" w:rsidRDefault="00103C85" w:rsidP="005240A7">
            <w:pPr>
              <w:pStyle w:val="Odlomakpopisa"/>
              <w:numPr>
                <w:ilvl w:val="1"/>
                <w:numId w:val="12"/>
              </w:numPr>
              <w:jc w:val="both"/>
              <w:rPr>
                <w:sz w:val="24"/>
                <w:szCs w:val="24"/>
                <w:lang w:val="de-DE"/>
              </w:rPr>
            </w:pPr>
            <w:r>
              <w:rPr>
                <w:sz w:val="24"/>
                <w:szCs w:val="24"/>
                <w:lang w:val="de-DE"/>
              </w:rPr>
              <w:t>keine groß</w:t>
            </w:r>
            <w:r w:rsidR="005240A7" w:rsidRPr="00071521">
              <w:rPr>
                <w:sz w:val="24"/>
                <w:szCs w:val="24"/>
                <w:lang w:val="de-DE"/>
              </w:rPr>
              <w:t>e Pflanzenvielfalt</w:t>
            </w:r>
            <w:r>
              <w:rPr>
                <w:sz w:val="24"/>
                <w:szCs w:val="24"/>
                <w:lang w:val="de-DE"/>
              </w:rPr>
              <w: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nicht viele verschiedene Lebensräume</w:t>
            </w:r>
            <w:r w:rsidR="00103C85">
              <w:rPr>
                <w:sz w:val="24"/>
                <w:szCs w:val="24"/>
                <w:lang w:val="de-DE"/>
              </w:rPr>
              <w:t>.</w:t>
            </w:r>
          </w:p>
          <w:p w:rsidR="002253F4" w:rsidRPr="00071521" w:rsidRDefault="005240A7" w:rsidP="005240A7">
            <w:pPr>
              <w:pStyle w:val="Odlomakpopisa"/>
              <w:numPr>
                <w:ilvl w:val="1"/>
                <w:numId w:val="12"/>
              </w:numPr>
              <w:jc w:val="both"/>
              <w:rPr>
                <w:sz w:val="24"/>
                <w:szCs w:val="24"/>
                <w:lang w:val="de-DE"/>
              </w:rPr>
            </w:pPr>
            <w:r w:rsidRPr="00071521">
              <w:rPr>
                <w:sz w:val="24"/>
                <w:szCs w:val="24"/>
                <w:lang w:val="de-DE"/>
              </w:rPr>
              <w:t>überdurchschnittlich viele Pflanzenarten</w:t>
            </w:r>
            <w:r w:rsidR="00103C85">
              <w:rPr>
                <w:sz w:val="24"/>
                <w:szCs w:val="24"/>
                <w:lang w:val="de-DE"/>
              </w:rPr>
              <w:t>.</w:t>
            </w:r>
          </w:p>
        </w:tc>
        <w:tc>
          <w:tcPr>
            <w:tcW w:w="539" w:type="dxa"/>
            <w:shd w:val="clear" w:color="auto" w:fill="auto"/>
            <w:vAlign w:val="center"/>
          </w:tcPr>
          <w:p w:rsidR="002253F4" w:rsidRPr="00071521" w:rsidRDefault="002253F4" w:rsidP="005240A7">
            <w:pPr>
              <w:rPr>
                <w:lang w:val="de-DE"/>
              </w:rPr>
            </w:pPr>
          </w:p>
        </w:tc>
      </w:tr>
      <w:tr w:rsidR="002253F4" w:rsidRPr="00071521" w:rsidTr="007826A7">
        <w:trPr>
          <w:trHeight w:val="57"/>
          <w:jc w:val="center"/>
        </w:trPr>
        <w:tc>
          <w:tcPr>
            <w:tcW w:w="8500" w:type="dxa"/>
            <w:shd w:val="clear" w:color="auto" w:fill="auto"/>
            <w:vAlign w:val="center"/>
          </w:tcPr>
          <w:p w:rsidR="005240A7" w:rsidRPr="00071521" w:rsidRDefault="005240A7" w:rsidP="005240A7">
            <w:pPr>
              <w:pStyle w:val="Odlomakpopisa"/>
              <w:numPr>
                <w:ilvl w:val="0"/>
                <w:numId w:val="12"/>
              </w:numPr>
              <w:jc w:val="both"/>
              <w:rPr>
                <w:sz w:val="24"/>
                <w:szCs w:val="24"/>
                <w:lang w:val="de-DE"/>
              </w:rPr>
            </w:pPr>
            <w:r w:rsidRPr="00071521">
              <w:rPr>
                <w:sz w:val="24"/>
                <w:szCs w:val="24"/>
                <w:lang w:val="de-DE"/>
              </w:rPr>
              <w:lastRenderedPageBreak/>
              <w:t>Die meisten Tiere sind vor allem durch ______ bedroht.</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Unterernährung</w:t>
            </w:r>
          </w:p>
          <w:p w:rsidR="005240A7" w:rsidRPr="00071521" w:rsidRDefault="005240A7" w:rsidP="005240A7">
            <w:pPr>
              <w:pStyle w:val="Odlomakpopisa"/>
              <w:numPr>
                <w:ilvl w:val="1"/>
                <w:numId w:val="12"/>
              </w:numPr>
              <w:jc w:val="both"/>
              <w:rPr>
                <w:sz w:val="24"/>
                <w:szCs w:val="24"/>
                <w:lang w:val="de-DE"/>
              </w:rPr>
            </w:pPr>
            <w:r w:rsidRPr="00071521">
              <w:rPr>
                <w:sz w:val="24"/>
                <w:szCs w:val="24"/>
                <w:lang w:val="de-DE"/>
              </w:rPr>
              <w:t>den Verlust von Lebensraum</w:t>
            </w:r>
          </w:p>
          <w:p w:rsidR="002253F4" w:rsidRPr="00071521" w:rsidRDefault="005240A7" w:rsidP="005240A7">
            <w:pPr>
              <w:pStyle w:val="Odlomakpopisa"/>
              <w:numPr>
                <w:ilvl w:val="1"/>
                <w:numId w:val="12"/>
              </w:numPr>
              <w:jc w:val="both"/>
              <w:rPr>
                <w:sz w:val="24"/>
                <w:szCs w:val="24"/>
                <w:lang w:val="de-DE"/>
              </w:rPr>
            </w:pPr>
            <w:r w:rsidRPr="00071521">
              <w:rPr>
                <w:sz w:val="24"/>
                <w:szCs w:val="24"/>
                <w:lang w:val="de-DE"/>
              </w:rPr>
              <w:t>andere Tiere</w:t>
            </w:r>
          </w:p>
        </w:tc>
        <w:tc>
          <w:tcPr>
            <w:tcW w:w="539" w:type="dxa"/>
            <w:shd w:val="clear" w:color="auto" w:fill="auto"/>
            <w:vAlign w:val="center"/>
          </w:tcPr>
          <w:p w:rsidR="002253F4" w:rsidRPr="00071521" w:rsidRDefault="002253F4" w:rsidP="005240A7">
            <w:pPr>
              <w:rPr>
                <w:lang w:val="de-DE"/>
              </w:rPr>
            </w:pPr>
          </w:p>
        </w:tc>
      </w:tr>
      <w:tr w:rsidR="008C7335" w:rsidRPr="00071521" w:rsidTr="007826A7">
        <w:trPr>
          <w:trHeight w:val="57"/>
          <w:jc w:val="center"/>
        </w:trPr>
        <w:tc>
          <w:tcPr>
            <w:tcW w:w="8500" w:type="dxa"/>
            <w:shd w:val="clear" w:color="auto" w:fill="auto"/>
            <w:vAlign w:val="center"/>
          </w:tcPr>
          <w:p w:rsidR="005240A7" w:rsidRPr="00EC6808" w:rsidRDefault="005240A7" w:rsidP="005240A7">
            <w:pPr>
              <w:pStyle w:val="Odlomakpopisa"/>
              <w:numPr>
                <w:ilvl w:val="0"/>
                <w:numId w:val="12"/>
              </w:numPr>
              <w:jc w:val="both"/>
              <w:rPr>
                <w:sz w:val="24"/>
                <w:lang w:val="en-GB"/>
              </w:rPr>
            </w:pPr>
            <w:r w:rsidRPr="00EC6808">
              <w:rPr>
                <w:sz w:val="24"/>
                <w:lang w:val="en-GB"/>
              </w:rPr>
              <w:t>Der World Wildlife Fund(WWF)  will</w:t>
            </w:r>
          </w:p>
          <w:p w:rsidR="005240A7" w:rsidRPr="00071521" w:rsidRDefault="005240A7" w:rsidP="005240A7">
            <w:pPr>
              <w:pStyle w:val="Odlomakpopisa"/>
              <w:numPr>
                <w:ilvl w:val="1"/>
                <w:numId w:val="12"/>
              </w:numPr>
              <w:jc w:val="both"/>
              <w:rPr>
                <w:sz w:val="24"/>
                <w:lang w:val="de-DE"/>
              </w:rPr>
            </w:pPr>
            <w:r w:rsidRPr="00071521">
              <w:rPr>
                <w:sz w:val="24"/>
                <w:lang w:val="de-DE"/>
              </w:rPr>
              <w:t>nur bestimmte Tierarten schützen</w:t>
            </w:r>
            <w:r w:rsidR="00103C85">
              <w:rPr>
                <w:sz w:val="24"/>
                <w:lang w:val="de-DE"/>
              </w:rPr>
              <w:t>.</w:t>
            </w:r>
          </w:p>
          <w:p w:rsidR="005240A7" w:rsidRPr="00071521" w:rsidRDefault="005240A7" w:rsidP="005240A7">
            <w:pPr>
              <w:pStyle w:val="Odlomakpopisa"/>
              <w:numPr>
                <w:ilvl w:val="1"/>
                <w:numId w:val="12"/>
              </w:numPr>
              <w:jc w:val="both"/>
              <w:rPr>
                <w:sz w:val="24"/>
                <w:lang w:val="de-DE"/>
              </w:rPr>
            </w:pPr>
            <w:r w:rsidRPr="00071521">
              <w:rPr>
                <w:sz w:val="24"/>
                <w:lang w:val="de-DE"/>
              </w:rPr>
              <w:t>neue Tierarten entdecken</w:t>
            </w:r>
            <w:r w:rsidR="00103C85">
              <w:rPr>
                <w:sz w:val="24"/>
                <w:lang w:val="de-DE"/>
              </w:rPr>
              <w:t>.</w:t>
            </w:r>
          </w:p>
          <w:p w:rsidR="008C7335" w:rsidRPr="00071521" w:rsidRDefault="005240A7" w:rsidP="005240A7">
            <w:pPr>
              <w:pStyle w:val="Odlomakpopisa"/>
              <w:numPr>
                <w:ilvl w:val="1"/>
                <w:numId w:val="12"/>
              </w:numPr>
              <w:jc w:val="both"/>
              <w:rPr>
                <w:sz w:val="24"/>
                <w:lang w:val="de-DE"/>
              </w:rPr>
            </w:pPr>
            <w:r w:rsidRPr="00071521">
              <w:rPr>
                <w:sz w:val="24"/>
                <w:lang w:val="de-DE"/>
              </w:rPr>
              <w:t>alle Tierarten erhalten</w:t>
            </w:r>
            <w:r w:rsidR="00103C85">
              <w:rPr>
                <w:sz w:val="24"/>
                <w:lang w:val="de-DE"/>
              </w:rPr>
              <w:t>.</w:t>
            </w:r>
          </w:p>
        </w:tc>
        <w:tc>
          <w:tcPr>
            <w:tcW w:w="539" w:type="dxa"/>
            <w:shd w:val="clear" w:color="auto" w:fill="auto"/>
            <w:vAlign w:val="center"/>
          </w:tcPr>
          <w:p w:rsidR="008C7335" w:rsidRPr="00071521" w:rsidRDefault="008C7335" w:rsidP="005240A7">
            <w:pPr>
              <w:rPr>
                <w:lang w:val="de-DE"/>
              </w:rPr>
            </w:pPr>
          </w:p>
        </w:tc>
      </w:tr>
    </w:tbl>
    <w:p w:rsidR="00A5644A" w:rsidRDefault="00A5644A">
      <w:pPr>
        <w:rPr>
          <w:lang w:val="de-DE"/>
        </w:rPr>
      </w:pPr>
    </w:p>
    <w:p w:rsidR="00071521" w:rsidRDefault="00071521">
      <w:pPr>
        <w:rPr>
          <w:lang w:val="de-DE"/>
        </w:rPr>
      </w:pPr>
    </w:p>
    <w:p w:rsidR="00071521" w:rsidRPr="00071521" w:rsidRDefault="00071521">
      <w:pPr>
        <w:rPr>
          <w:lang w:val="de-DE"/>
        </w:rPr>
      </w:pPr>
    </w:p>
    <w:tbl>
      <w:tblPr>
        <w:tblStyle w:val="Reetkatablice"/>
        <w:tblW w:w="9067" w:type="dxa"/>
        <w:jc w:val="center"/>
        <w:shd w:val="clear" w:color="auto" w:fill="F2F2F2" w:themeFill="background1" w:themeFillShade="F2"/>
        <w:tblLayout w:type="fixed"/>
        <w:tblLook w:val="04A0"/>
      </w:tblPr>
      <w:tblGrid>
        <w:gridCol w:w="9067"/>
      </w:tblGrid>
      <w:tr w:rsidR="00071521" w:rsidRPr="00071521" w:rsidTr="00071521">
        <w:trPr>
          <w:trHeight w:val="454"/>
          <w:jc w:val="center"/>
        </w:trPr>
        <w:tc>
          <w:tcPr>
            <w:tcW w:w="9067" w:type="dxa"/>
            <w:shd w:val="clear" w:color="auto" w:fill="D9D9D9" w:themeFill="background1" w:themeFillShade="D9"/>
            <w:vAlign w:val="center"/>
          </w:tcPr>
          <w:p w:rsidR="00071521" w:rsidRPr="00071521" w:rsidRDefault="00071521" w:rsidP="00E931E9">
            <w:pPr>
              <w:jc w:val="both"/>
              <w:rPr>
                <w:rFonts w:cs="Arial"/>
                <w:b/>
                <w:sz w:val="24"/>
                <w:szCs w:val="24"/>
                <w:lang w:val="de-DE"/>
              </w:rPr>
            </w:pPr>
            <w:r w:rsidRPr="00071521">
              <w:rPr>
                <w:lang w:val="de-DE"/>
              </w:rPr>
              <w:br w:type="page"/>
            </w:r>
            <w:r w:rsidRPr="00071521">
              <w:rPr>
                <w:rFonts w:cs="Arial"/>
                <w:b/>
                <w:sz w:val="24"/>
                <w:szCs w:val="24"/>
                <w:lang w:val="de-DE"/>
              </w:rPr>
              <w:t>Schriftlicher Ausdruck</w:t>
            </w:r>
          </w:p>
        </w:tc>
      </w:tr>
      <w:tr w:rsidR="00071521" w:rsidRPr="00071521" w:rsidTr="00E931E9">
        <w:trPr>
          <w:trHeight w:val="117"/>
          <w:jc w:val="center"/>
        </w:trPr>
        <w:tc>
          <w:tcPr>
            <w:tcW w:w="9067" w:type="dxa"/>
            <w:shd w:val="clear" w:color="auto" w:fill="auto"/>
            <w:vAlign w:val="center"/>
          </w:tcPr>
          <w:p w:rsidR="00071521" w:rsidRPr="00071521" w:rsidRDefault="00071521" w:rsidP="00E931E9">
            <w:pPr>
              <w:jc w:val="right"/>
              <w:rPr>
                <w:rFonts w:cs="Arial"/>
                <w:b/>
                <w:sz w:val="20"/>
                <w:szCs w:val="24"/>
                <w:lang w:val="de-DE"/>
              </w:rPr>
            </w:pPr>
            <w:r w:rsidRPr="00071521">
              <w:rPr>
                <w:rFonts w:cs="Arial"/>
                <w:b/>
                <w:sz w:val="20"/>
                <w:szCs w:val="24"/>
                <w:lang w:val="de-DE"/>
              </w:rPr>
              <w:t>35 Punkte</w:t>
            </w:r>
          </w:p>
        </w:tc>
      </w:tr>
      <w:tr w:rsidR="00071521" w:rsidRPr="00071521" w:rsidTr="00071521">
        <w:trPr>
          <w:trHeight w:val="117"/>
          <w:jc w:val="center"/>
        </w:trPr>
        <w:tc>
          <w:tcPr>
            <w:tcW w:w="9067" w:type="dxa"/>
            <w:shd w:val="clear" w:color="auto" w:fill="D9D9D9" w:themeFill="background1" w:themeFillShade="D9"/>
            <w:vAlign w:val="center"/>
          </w:tcPr>
          <w:p w:rsidR="00071521" w:rsidRPr="00071521" w:rsidRDefault="00071521" w:rsidP="00071521">
            <w:pPr>
              <w:spacing w:line="276" w:lineRule="auto"/>
              <w:rPr>
                <w:b/>
                <w:sz w:val="24"/>
                <w:lang w:val="de-DE"/>
              </w:rPr>
            </w:pPr>
            <w:r w:rsidRPr="00071521">
              <w:rPr>
                <w:b/>
                <w:sz w:val="24"/>
                <w:lang w:val="de-DE"/>
              </w:rPr>
              <w:t>Schreibe einen Aufsatz über die Vor- und Nachteile des Medienkonsums von Kindern. Schreibe 200-220 Wörter. Gehe in deinem Aufsatz auf folgende Punkte ein:</w:t>
            </w:r>
          </w:p>
        </w:tc>
      </w:tr>
      <w:tr w:rsidR="00071521" w:rsidRPr="00071521" w:rsidTr="00071521">
        <w:trPr>
          <w:trHeight w:val="6854"/>
          <w:jc w:val="center"/>
        </w:trPr>
        <w:tc>
          <w:tcPr>
            <w:tcW w:w="9067" w:type="dxa"/>
            <w:shd w:val="clear" w:color="auto" w:fill="auto"/>
            <w:vAlign w:val="center"/>
          </w:tcPr>
          <w:p w:rsidR="00071521" w:rsidRPr="00071521" w:rsidRDefault="00071521" w:rsidP="00071521">
            <w:pPr>
              <w:spacing w:line="276" w:lineRule="auto"/>
              <w:rPr>
                <w:sz w:val="24"/>
                <w:lang w:val="de-DE"/>
              </w:rPr>
            </w:pPr>
            <w:r w:rsidRPr="00071521">
              <w:rPr>
                <w:sz w:val="24"/>
                <w:lang w:val="de-DE"/>
              </w:rPr>
              <w:t>•</w:t>
            </w:r>
            <w:r w:rsidRPr="00071521">
              <w:rPr>
                <w:sz w:val="24"/>
                <w:lang w:val="de-DE"/>
              </w:rPr>
              <w:tab/>
              <w:t>Wie wirken die elektronischen Medien auf Kinder?</w:t>
            </w:r>
          </w:p>
          <w:p w:rsidR="00071521" w:rsidRPr="00071521" w:rsidRDefault="00071521" w:rsidP="00071521">
            <w:pPr>
              <w:spacing w:line="276" w:lineRule="auto"/>
              <w:rPr>
                <w:sz w:val="24"/>
                <w:lang w:val="de-DE"/>
              </w:rPr>
            </w:pPr>
            <w:r w:rsidRPr="00071521">
              <w:rPr>
                <w:sz w:val="24"/>
                <w:lang w:val="de-DE"/>
              </w:rPr>
              <w:t>•</w:t>
            </w:r>
            <w:r w:rsidRPr="00071521">
              <w:rPr>
                <w:sz w:val="24"/>
                <w:lang w:val="de-DE"/>
              </w:rPr>
              <w:tab/>
              <w:t>Können Kinder beim Fernsehen oder Computerspielen etwas lernen?</w:t>
            </w:r>
          </w:p>
          <w:p w:rsidR="00071521" w:rsidRPr="00071521" w:rsidRDefault="00071521" w:rsidP="00071521">
            <w:pPr>
              <w:spacing w:line="276" w:lineRule="auto"/>
              <w:rPr>
                <w:sz w:val="24"/>
                <w:lang w:val="de-DE"/>
              </w:rPr>
            </w:pPr>
            <w:r w:rsidRPr="00071521">
              <w:rPr>
                <w:sz w:val="24"/>
                <w:lang w:val="de-DE"/>
              </w:rPr>
              <w:t>•</w:t>
            </w:r>
            <w:r w:rsidRPr="00071521">
              <w:rPr>
                <w:sz w:val="24"/>
                <w:lang w:val="de-DE"/>
              </w:rPr>
              <w:tab/>
              <w:t xml:space="preserve">Wie lange dürfen Kinder </w:t>
            </w:r>
            <w:proofErr w:type="spellStart"/>
            <w:r w:rsidRPr="00071521">
              <w:rPr>
                <w:sz w:val="24"/>
                <w:lang w:val="de-DE"/>
              </w:rPr>
              <w:t>fernsehen</w:t>
            </w:r>
            <w:proofErr w:type="spellEnd"/>
            <w:r w:rsidRPr="00071521">
              <w:rPr>
                <w:sz w:val="24"/>
                <w:lang w:val="de-DE"/>
              </w:rPr>
              <w:t>?</w:t>
            </w:r>
          </w:p>
          <w:p w:rsidR="00071521" w:rsidRPr="00071521" w:rsidRDefault="00071521" w:rsidP="00071521">
            <w:pPr>
              <w:spacing w:line="276" w:lineRule="auto"/>
              <w:rPr>
                <w:sz w:val="24"/>
                <w:lang w:val="de-DE"/>
              </w:rPr>
            </w:pPr>
            <w:r w:rsidRPr="00071521">
              <w:rPr>
                <w:sz w:val="24"/>
                <w:lang w:val="de-DE"/>
              </w:rPr>
              <w:t>•</w:t>
            </w:r>
            <w:r w:rsidRPr="00071521">
              <w:rPr>
                <w:sz w:val="24"/>
                <w:lang w:val="de-DE"/>
              </w:rPr>
              <w:tab/>
              <w:t xml:space="preserve">Ab welchem Alter dürfen Kinder Computer nutzen? </w:t>
            </w:r>
          </w:p>
          <w:p w:rsidR="00071521" w:rsidRPr="00071521" w:rsidRDefault="00071521" w:rsidP="00071521">
            <w:pPr>
              <w:spacing w:line="276" w:lineRule="auto"/>
              <w:jc w:val="center"/>
              <w:rPr>
                <w:sz w:val="24"/>
                <w:lang w:val="de-DE"/>
              </w:rPr>
            </w:pPr>
            <w:r w:rsidRPr="00071521">
              <w:rPr>
                <w:rFonts w:ascii="Times New Roman" w:hAnsi="Times New Roman" w:cs="Times New Roman"/>
                <w:noProof/>
                <w:sz w:val="24"/>
                <w:szCs w:val="24"/>
                <w:lang w:eastAsia="hr-HR"/>
              </w:rPr>
              <w:drawing>
                <wp:inline distT="0" distB="0" distL="0" distR="0">
                  <wp:extent cx="4364736" cy="3078480"/>
                  <wp:effectExtent l="0" t="0" r="0" b="762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y_computerspiele_foerdern_kreativitaet.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364736" cy="3078480"/>
                          </a:xfrm>
                          <a:prstGeom prst="rect">
                            <a:avLst/>
                          </a:prstGeom>
                        </pic:spPr>
                      </pic:pic>
                    </a:graphicData>
                  </a:graphic>
                </wp:inline>
              </w:drawing>
            </w:r>
          </w:p>
        </w:tc>
      </w:tr>
    </w:tbl>
    <w:p w:rsidR="00F10F4F" w:rsidRPr="00071521" w:rsidRDefault="00F10F4F">
      <w:pPr>
        <w:rPr>
          <w:lang w:val="de-DE"/>
        </w:rPr>
      </w:pPr>
      <w:r w:rsidRPr="00071521">
        <w:rPr>
          <w:lang w:val="de-DE"/>
        </w:rPr>
        <w:br w:type="page"/>
      </w:r>
    </w:p>
    <w:tbl>
      <w:tblPr>
        <w:tblStyle w:val="Reetkatablice"/>
        <w:tblW w:w="9067" w:type="dxa"/>
        <w:jc w:val="center"/>
        <w:shd w:val="clear" w:color="auto" w:fill="F2F2F2" w:themeFill="background1" w:themeFillShade="F2"/>
        <w:tblLayout w:type="fixed"/>
        <w:tblLook w:val="04A0"/>
      </w:tblPr>
      <w:tblGrid>
        <w:gridCol w:w="422"/>
        <w:gridCol w:w="8645"/>
      </w:tblGrid>
      <w:tr w:rsidR="006C59D0" w:rsidRPr="00071521" w:rsidTr="00F10F4F">
        <w:trPr>
          <w:trHeight w:val="567"/>
          <w:jc w:val="center"/>
        </w:trPr>
        <w:tc>
          <w:tcPr>
            <w:tcW w:w="9067" w:type="dxa"/>
            <w:gridSpan w:val="2"/>
            <w:shd w:val="clear" w:color="auto" w:fill="D9D9D9" w:themeFill="background1" w:themeFillShade="D9"/>
            <w:vAlign w:val="center"/>
          </w:tcPr>
          <w:p w:rsidR="006C59D0" w:rsidRPr="00071521" w:rsidRDefault="00A5644A" w:rsidP="00E84C87">
            <w:pPr>
              <w:rPr>
                <w:rFonts w:cs="Arial"/>
                <w:b/>
                <w:sz w:val="24"/>
                <w:szCs w:val="24"/>
                <w:lang w:val="de-DE"/>
              </w:rPr>
            </w:pPr>
            <w:r w:rsidRPr="00071521">
              <w:rPr>
                <w:lang w:val="de-DE"/>
              </w:rPr>
              <w:lastRenderedPageBreak/>
              <w:br w:type="page"/>
            </w:r>
            <w:r w:rsidR="002253F4" w:rsidRPr="00071521">
              <w:rPr>
                <w:rFonts w:cs="Arial"/>
                <w:b/>
                <w:sz w:val="24"/>
                <w:szCs w:val="24"/>
                <w:lang w:val="de-DE"/>
              </w:rPr>
              <w:t>Aufgabe 2</w:t>
            </w:r>
            <w:r w:rsidR="00F10F4F" w:rsidRPr="00071521">
              <w:rPr>
                <w:rFonts w:cs="Arial"/>
                <w:b/>
                <w:sz w:val="24"/>
                <w:szCs w:val="24"/>
                <w:lang w:val="de-DE"/>
              </w:rPr>
              <w:t xml:space="preserve"> - Leseverstehen</w:t>
            </w:r>
          </w:p>
          <w:p w:rsidR="006C59D0" w:rsidRPr="00071521" w:rsidRDefault="009A646C" w:rsidP="00F10F4F">
            <w:pPr>
              <w:jc w:val="both"/>
              <w:rPr>
                <w:rFonts w:cs="Arial"/>
                <w:b/>
                <w:sz w:val="24"/>
                <w:szCs w:val="24"/>
                <w:lang w:val="de-DE"/>
              </w:rPr>
            </w:pPr>
            <w:r>
              <w:rPr>
                <w:b/>
                <w:sz w:val="24"/>
                <w:lang w:val="de-DE"/>
              </w:rPr>
              <w:t>Der Text</w:t>
            </w:r>
            <w:r w:rsidR="002253F4" w:rsidRPr="00071521">
              <w:rPr>
                <w:b/>
                <w:sz w:val="24"/>
                <w:lang w:val="de-DE"/>
              </w:rPr>
              <w:t xml:space="preserve"> hat 10 Lücken (Aufgaben 1 – 10). Setze  aus der Liste (A – N) den richtigen Satz in jede Lücke ein. Drei Sätze bleiben übrig. Satz 0 ist ein Beispiel.</w:t>
            </w:r>
          </w:p>
        </w:tc>
      </w:tr>
      <w:tr w:rsidR="006C59D0" w:rsidRPr="00071521" w:rsidTr="00F10F4F">
        <w:trPr>
          <w:trHeight w:val="117"/>
          <w:jc w:val="center"/>
        </w:trPr>
        <w:tc>
          <w:tcPr>
            <w:tcW w:w="9067" w:type="dxa"/>
            <w:gridSpan w:val="2"/>
            <w:shd w:val="clear" w:color="auto" w:fill="auto"/>
            <w:vAlign w:val="center"/>
          </w:tcPr>
          <w:p w:rsidR="006C59D0" w:rsidRPr="00071521" w:rsidRDefault="00F10F4F" w:rsidP="00E84C87">
            <w:pPr>
              <w:jc w:val="right"/>
              <w:rPr>
                <w:rFonts w:cs="Arial"/>
                <w:b/>
                <w:sz w:val="20"/>
                <w:szCs w:val="24"/>
                <w:lang w:val="de-DE"/>
              </w:rPr>
            </w:pPr>
            <w:r w:rsidRPr="00071521">
              <w:rPr>
                <w:rFonts w:cs="Arial"/>
                <w:b/>
                <w:sz w:val="20"/>
                <w:szCs w:val="24"/>
                <w:lang w:val="de-DE"/>
              </w:rPr>
              <w:t>5</w:t>
            </w:r>
            <w:r w:rsidR="006C59D0" w:rsidRPr="00071521">
              <w:rPr>
                <w:rFonts w:cs="Arial"/>
                <w:b/>
                <w:sz w:val="20"/>
                <w:szCs w:val="24"/>
                <w:lang w:val="de-DE"/>
              </w:rPr>
              <w:t xml:space="preserve"> Punkte</w:t>
            </w:r>
          </w:p>
        </w:tc>
      </w:tr>
      <w:tr w:rsidR="002D71E3" w:rsidRPr="00071521" w:rsidTr="00F10F4F">
        <w:trPr>
          <w:trHeight w:val="117"/>
          <w:jc w:val="center"/>
        </w:trPr>
        <w:tc>
          <w:tcPr>
            <w:tcW w:w="9067" w:type="dxa"/>
            <w:gridSpan w:val="2"/>
            <w:shd w:val="clear" w:color="auto" w:fill="auto"/>
            <w:vAlign w:val="center"/>
          </w:tcPr>
          <w:p w:rsidR="00F10F4F" w:rsidRPr="009A646C" w:rsidRDefault="00F10F4F" w:rsidP="00F10F4F">
            <w:pPr>
              <w:jc w:val="both"/>
              <w:rPr>
                <w:rFonts w:cs="Times New Roman"/>
                <w:b/>
                <w:sz w:val="24"/>
                <w:szCs w:val="24"/>
                <w:lang w:val="de-DE"/>
              </w:rPr>
            </w:pPr>
            <w:r w:rsidRPr="009A646C">
              <w:rPr>
                <w:rFonts w:cs="Times New Roman"/>
                <w:b/>
                <w:sz w:val="24"/>
                <w:szCs w:val="24"/>
                <w:lang w:val="de-DE"/>
              </w:rPr>
              <w:t>Bäuerin klagt ihren Sohn vom Hof</w:t>
            </w:r>
          </w:p>
          <w:p w:rsidR="00F10F4F" w:rsidRPr="00071521" w:rsidRDefault="00F10F4F" w:rsidP="00F10F4F">
            <w:pPr>
              <w:jc w:val="both"/>
              <w:rPr>
                <w:rFonts w:cs="Times New Roman"/>
                <w:sz w:val="24"/>
                <w:szCs w:val="24"/>
                <w:lang w:val="de-DE"/>
              </w:rPr>
            </w:pPr>
            <w:r w:rsidRPr="00071521">
              <w:rPr>
                <w:rFonts w:cs="Times New Roman"/>
                <w:sz w:val="24"/>
                <w:szCs w:val="24"/>
                <w:lang w:val="de-DE"/>
              </w:rPr>
              <w:t xml:space="preserve">Seit zwölf Generationen bewirtschaften die Forstmaiers einen Bauernhof in </w:t>
            </w:r>
            <w:proofErr w:type="spellStart"/>
            <w:r w:rsidRPr="00071521">
              <w:rPr>
                <w:rFonts w:cs="Times New Roman"/>
                <w:sz w:val="24"/>
                <w:szCs w:val="24"/>
                <w:lang w:val="de-DE"/>
              </w:rPr>
              <w:t>Gersdorf</w:t>
            </w:r>
            <w:proofErr w:type="spellEnd"/>
            <w:r w:rsidRPr="00071521">
              <w:rPr>
                <w:rFonts w:cs="Times New Roman"/>
                <w:sz w:val="24"/>
                <w:szCs w:val="24"/>
                <w:lang w:val="de-DE"/>
              </w:rPr>
              <w:t xml:space="preserve">.                            </w:t>
            </w:r>
            <w:r w:rsidRPr="00071521">
              <w:rPr>
                <w:rFonts w:cs="Times New Roman"/>
                <w:b/>
                <w:sz w:val="24"/>
                <w:szCs w:val="24"/>
                <w:lang w:val="de-DE"/>
              </w:rPr>
              <w:t>0</w:t>
            </w:r>
            <w:r w:rsidRPr="00071521">
              <w:rPr>
                <w:rFonts w:cs="Times New Roman"/>
                <w:sz w:val="24"/>
                <w:szCs w:val="24"/>
                <w:lang w:val="de-DE"/>
              </w:rPr>
              <w:t>_______</w:t>
            </w:r>
            <w:r w:rsidRPr="00071521">
              <w:rPr>
                <w:rFonts w:cs="Times New Roman"/>
                <w:b/>
                <w:sz w:val="24"/>
                <w:szCs w:val="24"/>
                <w:u w:val="single"/>
                <w:lang w:val="de-DE"/>
              </w:rPr>
              <w:t>A</w:t>
            </w:r>
            <w:r w:rsidRPr="00071521">
              <w:rPr>
                <w:rFonts w:cs="Times New Roman"/>
                <w:sz w:val="24"/>
                <w:szCs w:val="24"/>
                <w:lang w:val="de-DE"/>
              </w:rPr>
              <w:t>________. Gegen ihn geklagt hatte seine eigene Mutter.</w:t>
            </w:r>
          </w:p>
          <w:p w:rsidR="00F10F4F" w:rsidRPr="00071521" w:rsidRDefault="00F10F4F" w:rsidP="00F10F4F">
            <w:pPr>
              <w:jc w:val="both"/>
              <w:rPr>
                <w:rFonts w:cs="Times New Roman"/>
                <w:sz w:val="24"/>
                <w:szCs w:val="24"/>
                <w:lang w:val="de-DE"/>
              </w:rPr>
            </w:pPr>
            <w:r w:rsidRPr="00071521">
              <w:rPr>
                <w:rFonts w:cs="Times New Roman"/>
                <w:sz w:val="24"/>
                <w:szCs w:val="24"/>
                <w:lang w:val="de-DE"/>
              </w:rPr>
              <w:t xml:space="preserve">Es ist noch nicht einmal zehn Uhr vormittags, als fast ein ganzes Dorf weint. Landwirte, Nachbarn und Freunde stehen mit Plakaten und Schildern vor dem Hof der Familie Forstmaier in </w:t>
            </w:r>
            <w:proofErr w:type="spellStart"/>
            <w:r w:rsidRPr="00071521">
              <w:rPr>
                <w:rFonts w:cs="Times New Roman"/>
                <w:sz w:val="24"/>
                <w:szCs w:val="24"/>
                <w:lang w:val="de-DE"/>
              </w:rPr>
              <w:t>Gersdorf</w:t>
            </w:r>
            <w:proofErr w:type="spellEnd"/>
            <w:r w:rsidRPr="00071521">
              <w:rPr>
                <w:rFonts w:cs="Times New Roman"/>
                <w:sz w:val="24"/>
                <w:szCs w:val="24"/>
                <w:lang w:val="de-DE"/>
              </w:rPr>
              <w:t xml:space="preserve"> (Kreis Ebersberg), einige schluchzen laut, einige schimpfen. In dem kleinen 80-Einwohner-Ort weiß jeder, dass seit Jahren gestritten wird unter dem Dach des alten Bauernhauses, in dem drei Generationen zusammenleben. Aber dass es soweit kommen würde, hatte bis zuletzt niemand geglaubt.  1_________________ Es ist eine Zwangsräumung, der Gerichtsvollzieher ist unterwegs hierher. Alles, was sie mitnehmen dürfen, passt in einen Anhänger und drei Autos. Es ist der Tag, vor dem sich die Familie seit Monaten fürchtet – trotzdem ist sie kein bisschen vorbereitet auf das, was sie heute durchmachen muss.</w:t>
            </w:r>
          </w:p>
          <w:p w:rsidR="00F10F4F" w:rsidRPr="00071521" w:rsidRDefault="00F10F4F" w:rsidP="00F10F4F">
            <w:pPr>
              <w:jc w:val="both"/>
              <w:rPr>
                <w:rFonts w:cs="Times New Roman"/>
                <w:sz w:val="24"/>
                <w:szCs w:val="24"/>
                <w:lang w:val="de-DE"/>
              </w:rPr>
            </w:pPr>
            <w:r w:rsidRPr="00071521">
              <w:rPr>
                <w:rFonts w:cs="Times New Roman"/>
                <w:sz w:val="24"/>
                <w:szCs w:val="24"/>
                <w:lang w:val="de-DE"/>
              </w:rPr>
              <w:t>Der Hof im Zentrum der kleinen Ortschaft wird seit zwölf Generationen von Forstmaiers bewirtschaftet. Hans Forstmaier hat sein Leben lang darauf hingearbeitet, in die Fußstapfen seines Vaters zu treten. Doch seit etwa einem halben Jahr sieht es nicht mehr so aus, als ob er jemals Eigentümer des Hofes werden würde.</w:t>
            </w:r>
          </w:p>
          <w:p w:rsidR="00F10F4F" w:rsidRPr="00071521" w:rsidRDefault="00F10F4F" w:rsidP="00F10F4F">
            <w:pPr>
              <w:jc w:val="both"/>
              <w:rPr>
                <w:rFonts w:cs="Times New Roman"/>
                <w:sz w:val="24"/>
                <w:szCs w:val="24"/>
                <w:lang w:val="de-DE"/>
              </w:rPr>
            </w:pPr>
            <w:r w:rsidRPr="00071521">
              <w:rPr>
                <w:rFonts w:cs="Times New Roman"/>
                <w:sz w:val="24"/>
                <w:szCs w:val="24"/>
                <w:lang w:val="de-DE"/>
              </w:rPr>
              <w:t>Der 45-Jährige und seine Familie haben sich mit Altbäuerin Gertraud verkracht. So gewaltig, dass sie seit Jahren vor Gericht streiten. Seit deren Mann Johann vor 20 Jahren beim Bau einer Kapelle verunglückte und einen Hirnschaden erlitt, wird sich die Familie nicht einig, wie es mit dem Hof weitergehen soll. Gertraud Forstmaier hat gegen ihren Sohn geklagt, weil er jahrelang nur knapp ein Drittel der Pacht gezahlt habe. Die mündlichen Vereinbarungen, mit denen die Forstmaiers das rechtfertigen, und die sechsstelligen Investitionen des Jungbauern in den Hof zählten vor Gericht nicht. 2_________________ Hans Forstmaier hat zwar bereits 18 000 Euro Pacht nachbezahlt – geändert hat das aber nichts.</w:t>
            </w:r>
          </w:p>
          <w:p w:rsidR="00F10F4F" w:rsidRPr="00071521" w:rsidRDefault="00F10F4F" w:rsidP="00F10F4F">
            <w:pPr>
              <w:jc w:val="both"/>
              <w:rPr>
                <w:rFonts w:cs="Times New Roman"/>
                <w:sz w:val="24"/>
                <w:szCs w:val="24"/>
                <w:lang w:val="de-DE"/>
              </w:rPr>
            </w:pPr>
            <w:r w:rsidRPr="00071521">
              <w:rPr>
                <w:rFonts w:cs="Times New Roman"/>
                <w:sz w:val="24"/>
                <w:szCs w:val="24"/>
                <w:lang w:val="de-DE"/>
              </w:rPr>
              <w:t xml:space="preserve">Gesetzlich ist sein Vater, Johann Forstmaier, noch immer alleiniger Eigentümer des Hofes. Er ist inzwischen 82 und ein Pflegefall – das Amtsgericht Ebersberg hat deshalb entschieden, ihm einen Betreuer an die Seite zu stellen. Der </w:t>
            </w:r>
            <w:proofErr w:type="spellStart"/>
            <w:r w:rsidRPr="00071521">
              <w:rPr>
                <w:rFonts w:cs="Times New Roman"/>
                <w:sz w:val="24"/>
                <w:szCs w:val="24"/>
                <w:lang w:val="de-DE"/>
              </w:rPr>
              <w:t>Altbauer</w:t>
            </w:r>
            <w:proofErr w:type="spellEnd"/>
            <w:r w:rsidRPr="00071521">
              <w:rPr>
                <w:rFonts w:cs="Times New Roman"/>
                <w:sz w:val="24"/>
                <w:szCs w:val="24"/>
                <w:lang w:val="de-DE"/>
              </w:rPr>
              <w:t xml:space="preserve"> könne seinen Willen nicht mehr klar äußern, urteilte das Gericht. Deshalb soll der Grafinger Anwalt Peter Hohlweg seine Vermögensinteressen vertreten. 3_________________ Für sie sieht es so aus, als würde der Anwalt vor allem die Interessen der Altbäuerin vertreten. Sie hat vor Gericht erzwungen, dass ihr Sohn, ihre Schwiegertochter und die fünf Enkel den Hof verlassen müssen.</w:t>
            </w:r>
          </w:p>
          <w:p w:rsidR="00F10F4F" w:rsidRPr="00071521" w:rsidRDefault="00F10F4F" w:rsidP="00F10F4F">
            <w:pPr>
              <w:jc w:val="both"/>
              <w:rPr>
                <w:rFonts w:cs="Times New Roman"/>
                <w:sz w:val="24"/>
                <w:szCs w:val="24"/>
                <w:lang w:val="de-DE"/>
              </w:rPr>
            </w:pPr>
            <w:r w:rsidRPr="00071521">
              <w:rPr>
                <w:rFonts w:cs="Times New Roman"/>
                <w:sz w:val="24"/>
                <w:szCs w:val="24"/>
                <w:lang w:val="de-DE"/>
              </w:rPr>
              <w:t xml:space="preserve">Das – da sind sich viele </w:t>
            </w:r>
            <w:proofErr w:type="spellStart"/>
            <w:r w:rsidRPr="00071521">
              <w:rPr>
                <w:rFonts w:cs="Times New Roman"/>
                <w:sz w:val="24"/>
                <w:szCs w:val="24"/>
                <w:lang w:val="de-DE"/>
              </w:rPr>
              <w:t>Gersdorfer</w:t>
            </w:r>
            <w:proofErr w:type="spellEnd"/>
            <w:r w:rsidRPr="00071521">
              <w:rPr>
                <w:rFonts w:cs="Times New Roman"/>
                <w:sz w:val="24"/>
                <w:szCs w:val="24"/>
                <w:lang w:val="de-DE"/>
              </w:rPr>
              <w:t xml:space="preserve"> sicher – wäre ganz und gar nicht im Sinne des Altbauern. Die Nachbarn haben rund 80 Unterschriften gesammelt. Herwig Eder-Richter, der Anwalt der Forstmaiers, hat eine ganze Mappe voll mit Aussagen von </w:t>
            </w:r>
            <w:proofErr w:type="spellStart"/>
            <w:r w:rsidRPr="00071521">
              <w:rPr>
                <w:rFonts w:cs="Times New Roman"/>
                <w:sz w:val="24"/>
                <w:szCs w:val="24"/>
                <w:lang w:val="de-DE"/>
              </w:rPr>
              <w:t>Gersdorfern</w:t>
            </w:r>
            <w:proofErr w:type="spellEnd"/>
            <w:r w:rsidRPr="00071521">
              <w:rPr>
                <w:rFonts w:cs="Times New Roman"/>
                <w:sz w:val="24"/>
                <w:szCs w:val="24"/>
                <w:lang w:val="de-DE"/>
              </w:rPr>
              <w:t xml:space="preserve">, die von Gesprächen mit Johann Forstmaier </w:t>
            </w:r>
            <w:proofErr w:type="spellStart"/>
            <w:r w:rsidRPr="00071521">
              <w:rPr>
                <w:rFonts w:cs="Times New Roman"/>
                <w:sz w:val="24"/>
                <w:szCs w:val="24"/>
                <w:lang w:val="de-DE"/>
              </w:rPr>
              <w:t>senior</w:t>
            </w:r>
            <w:proofErr w:type="spellEnd"/>
            <w:r w:rsidRPr="00071521">
              <w:rPr>
                <w:rFonts w:cs="Times New Roman"/>
                <w:sz w:val="24"/>
                <w:szCs w:val="24"/>
                <w:lang w:val="de-DE"/>
              </w:rPr>
              <w:t xml:space="preserve"> erzählen, in denen er klar geäußert habe, er wolle den Hof an seinen Sohn übergeben. Eder-Richter macht dem Amtsgericht Ebersberg schwere Vorwürfe. Ein Mann werde entmündigt, obwohl er immer wieder klare Momente habe, in denen er seinen Willen deutlich äußere. Als seine Betreuung gerichtlich behandelt wurde, habe er das allerdings nie getan, sagt Angela </w:t>
            </w:r>
            <w:proofErr w:type="spellStart"/>
            <w:r w:rsidRPr="00071521">
              <w:rPr>
                <w:rFonts w:cs="Times New Roman"/>
                <w:sz w:val="24"/>
                <w:szCs w:val="24"/>
                <w:lang w:val="de-DE"/>
              </w:rPr>
              <w:t>Felzmann-Gaibinger</w:t>
            </w:r>
            <w:proofErr w:type="spellEnd"/>
            <w:r w:rsidRPr="00071521">
              <w:rPr>
                <w:rFonts w:cs="Times New Roman"/>
                <w:sz w:val="24"/>
                <w:szCs w:val="24"/>
                <w:lang w:val="de-DE"/>
              </w:rPr>
              <w:t>, die Direktorin des Ebersberger Amtsgerichts. Und in Betreuungsverfahren sei es nicht üblich, Zeugen zu vernehmen.</w:t>
            </w:r>
          </w:p>
          <w:p w:rsidR="00F10F4F" w:rsidRPr="00071521" w:rsidRDefault="00F10F4F" w:rsidP="00F10F4F">
            <w:pPr>
              <w:jc w:val="both"/>
              <w:rPr>
                <w:rFonts w:cs="Times New Roman"/>
                <w:sz w:val="24"/>
                <w:szCs w:val="24"/>
                <w:lang w:val="de-DE"/>
              </w:rPr>
            </w:pPr>
            <w:r w:rsidRPr="00071521">
              <w:rPr>
                <w:rFonts w:cs="Times New Roman"/>
                <w:sz w:val="24"/>
                <w:szCs w:val="24"/>
                <w:lang w:val="de-DE"/>
              </w:rPr>
              <w:t xml:space="preserve">Für Anwalt Eder-Richter ist das nicht nachvollziehbar. Er berichtet von einem </w:t>
            </w:r>
            <w:r w:rsidRPr="00071521">
              <w:rPr>
                <w:rFonts w:cs="Times New Roman"/>
                <w:sz w:val="24"/>
                <w:szCs w:val="24"/>
                <w:lang w:val="de-DE"/>
              </w:rPr>
              <w:lastRenderedPageBreak/>
              <w:t>herzzerreißenden Besuch der Forstmaiers im Pflegeheim beim Altbauern vor drei Tagen. Er habe furchtbar geweint, als er gehört habe, dass die Familie den Hof verlassen muss. Und er habe gesagt, dass er auch nicht dahin zurück wolle. Genau das wird allerdings in ein paar Tagen passieren.</w:t>
            </w:r>
          </w:p>
          <w:p w:rsidR="00F10F4F" w:rsidRPr="00071521" w:rsidRDefault="00F10F4F" w:rsidP="00F10F4F">
            <w:pPr>
              <w:jc w:val="both"/>
              <w:rPr>
                <w:rFonts w:cs="Times New Roman"/>
                <w:sz w:val="24"/>
                <w:szCs w:val="24"/>
                <w:lang w:val="de-DE"/>
              </w:rPr>
            </w:pPr>
            <w:r w:rsidRPr="00071521">
              <w:rPr>
                <w:rFonts w:cs="Times New Roman"/>
                <w:sz w:val="24"/>
                <w:szCs w:val="24"/>
                <w:lang w:val="de-DE"/>
              </w:rPr>
              <w:t>Als vor ein paar Monaten feststand, dass sich die Räumungsklage nicht mehr abwenden lässt, haben die Forstmaiers ein Haus in Unterreit im Kreis Mühldorf gekauft. Ein paar wenige persönliche Dinge haben sie bereits dorthin gebracht. In den kleinen Anhänger passen gerade noch die sieben Matratzen der Familie, ein paar Taschen, ein paar Haushaltsgegenstände.</w:t>
            </w:r>
          </w:p>
          <w:p w:rsidR="00F10F4F" w:rsidRPr="00071521" w:rsidRDefault="00F10F4F" w:rsidP="00F10F4F">
            <w:pPr>
              <w:jc w:val="both"/>
              <w:rPr>
                <w:rFonts w:cs="Times New Roman"/>
                <w:sz w:val="24"/>
                <w:szCs w:val="24"/>
                <w:lang w:val="de-DE"/>
              </w:rPr>
            </w:pPr>
            <w:r w:rsidRPr="00071521">
              <w:rPr>
                <w:rFonts w:cs="Times New Roman"/>
                <w:sz w:val="24"/>
                <w:szCs w:val="24"/>
                <w:lang w:val="de-DE"/>
              </w:rPr>
              <w:t>Die letzte Nacht im Haus ist kurz. Kaum jemand kann schlafen. 4_________________ Hans Forstmaier schneidet wie jeden Morgen das Brot für seine Kinder. Niemand hat Appetit heute.</w:t>
            </w:r>
          </w:p>
          <w:p w:rsidR="00F10F4F" w:rsidRPr="00071521" w:rsidRDefault="00F10F4F" w:rsidP="00F10F4F">
            <w:pPr>
              <w:jc w:val="both"/>
              <w:rPr>
                <w:rFonts w:cs="Times New Roman"/>
                <w:sz w:val="24"/>
                <w:szCs w:val="24"/>
                <w:lang w:val="de-DE"/>
              </w:rPr>
            </w:pPr>
            <w:r w:rsidRPr="00071521">
              <w:rPr>
                <w:rFonts w:cs="Times New Roman"/>
                <w:sz w:val="24"/>
                <w:szCs w:val="24"/>
                <w:lang w:val="de-DE"/>
              </w:rPr>
              <w:t xml:space="preserve">Es ist halb neun, als die ersten </w:t>
            </w:r>
            <w:proofErr w:type="spellStart"/>
            <w:r w:rsidRPr="00071521">
              <w:rPr>
                <w:rFonts w:cs="Times New Roman"/>
                <w:sz w:val="24"/>
                <w:szCs w:val="24"/>
                <w:lang w:val="de-DE"/>
              </w:rPr>
              <w:t>Gersdorfer</w:t>
            </w:r>
            <w:proofErr w:type="spellEnd"/>
            <w:r w:rsidRPr="00071521">
              <w:rPr>
                <w:rFonts w:cs="Times New Roman"/>
                <w:sz w:val="24"/>
                <w:szCs w:val="24"/>
                <w:lang w:val="de-DE"/>
              </w:rPr>
              <w:t xml:space="preserve"> mit Schildern in die Hofeinfahrt marschieren. Hans Forstmaier nimmt die Hand seiner Frau. „Komm, zeigen wir uns den Leuten.“ Er versucht zu lächeln, als er das sagt. Der ganze Hof ist voll mit Menschen, die die Familie unterstützen wollen. Es gibt viele Umarmungen – und noch mehr Tränen. Hans Forstmaier, seine Frau, seine Kinder bedanken sich bei jedem einzeln. „Wir sind Kämpfer“, sagt der 45-Jährige laut, als um kurz vor neun der Gerichtsvollzieher, Anwalt Hohlweg und ein Polizeiauto auf den Hof fahren. „Aber das hier ist wirklich nicht leicht.“</w:t>
            </w:r>
          </w:p>
          <w:p w:rsidR="00F10F4F" w:rsidRPr="00071521" w:rsidRDefault="00F10F4F" w:rsidP="00F10F4F">
            <w:pPr>
              <w:jc w:val="both"/>
              <w:rPr>
                <w:rFonts w:cs="Times New Roman"/>
                <w:sz w:val="24"/>
                <w:szCs w:val="24"/>
                <w:lang w:val="de-DE"/>
              </w:rPr>
            </w:pPr>
            <w:r w:rsidRPr="00071521">
              <w:rPr>
                <w:rFonts w:cs="Times New Roman"/>
                <w:sz w:val="24"/>
                <w:szCs w:val="24"/>
                <w:lang w:val="de-DE"/>
              </w:rPr>
              <w:t>Hans Forstmaier ist ein Mann mit festem Händedruck. Er hat Hände, die anpacken, die arbeiten können. Heute sind ihm die Hände gebunden. Er kann nichts mehr tun. Weder für seine 135 Rinder und 15 Hennen, die er zurücklassen muss. Noch für seine Familie. Heute fühlt es sich an, als laste das Gewicht der ganzen Welt auf seinen Schultern. 5_________________ Kein Landwirt erträgt es, sein Vieh zurücklassen zu müssen, ohne zu wissen, wer sich künftig darum kümmern wird.</w:t>
            </w:r>
          </w:p>
          <w:p w:rsidR="006C59D0" w:rsidRPr="00071521" w:rsidRDefault="00F10F4F" w:rsidP="00F10F4F">
            <w:pPr>
              <w:jc w:val="both"/>
              <w:rPr>
                <w:rFonts w:cs="Times New Roman"/>
                <w:sz w:val="24"/>
                <w:szCs w:val="24"/>
                <w:lang w:val="de-DE"/>
              </w:rPr>
            </w:pPr>
            <w:r w:rsidRPr="00071521">
              <w:rPr>
                <w:rFonts w:cs="Times New Roman"/>
                <w:sz w:val="24"/>
                <w:szCs w:val="24"/>
                <w:lang w:val="de-DE"/>
              </w:rPr>
              <w:t>Ihr neues Haus in Unterreit ist so gut wie leer. Ein Sofa, ein Tisch, zwei Bierbänke – mehr haben die Forstmaiers nicht mehr. Der fünffache Familienvater muss sich arbeitslos melden, die Kinder müssen überlegen, ob sie Gastschulanträge an ihren alten Schulen stellen wollen. Die Familie muss nochmal von vorne beginnen. Aber sie beginnen in einem Haus, das ihnen gehört. Der 20-jährige Hansi sagt: „Nochmal kann uns keiner mehr unser Zuhause wegnehmen.“</w:t>
            </w:r>
          </w:p>
        </w:tc>
      </w:tr>
      <w:tr w:rsidR="002253F4" w:rsidRPr="00071521" w:rsidTr="00F10F4F">
        <w:tblPrEx>
          <w:jc w:val="left"/>
          <w:shd w:val="clear" w:color="auto" w:fill="auto"/>
        </w:tblPrEx>
        <w:tc>
          <w:tcPr>
            <w:tcW w:w="422" w:type="dxa"/>
            <w:shd w:val="clear" w:color="auto" w:fill="D9D9D9" w:themeFill="background1" w:themeFillShade="D9"/>
            <w:vAlign w:val="center"/>
          </w:tcPr>
          <w:p w:rsidR="002253F4" w:rsidRPr="00071521" w:rsidRDefault="002253F4" w:rsidP="002253F4">
            <w:pPr>
              <w:jc w:val="center"/>
              <w:rPr>
                <w:b/>
                <w:i/>
                <w:sz w:val="24"/>
                <w:szCs w:val="24"/>
                <w:lang w:val="de-DE"/>
              </w:rPr>
            </w:pPr>
            <w:r w:rsidRPr="00071521">
              <w:rPr>
                <w:b/>
                <w:i/>
                <w:sz w:val="24"/>
                <w:szCs w:val="24"/>
                <w:lang w:val="de-DE"/>
              </w:rPr>
              <w:lastRenderedPageBreak/>
              <w:t>A</w:t>
            </w:r>
          </w:p>
        </w:tc>
        <w:tc>
          <w:tcPr>
            <w:tcW w:w="8645" w:type="dxa"/>
            <w:shd w:val="clear" w:color="auto" w:fill="D9D9D9" w:themeFill="background1" w:themeFillShade="D9"/>
          </w:tcPr>
          <w:p w:rsidR="002253F4" w:rsidRPr="00071521" w:rsidRDefault="00F10F4F" w:rsidP="00402CD8">
            <w:pPr>
              <w:spacing w:line="276" w:lineRule="auto"/>
              <w:jc w:val="both"/>
              <w:rPr>
                <w:rFonts w:cs="Arial"/>
                <w:b/>
                <w:i/>
                <w:sz w:val="24"/>
                <w:szCs w:val="24"/>
                <w:lang w:val="de-DE"/>
              </w:rPr>
            </w:pPr>
            <w:r w:rsidRPr="00071521">
              <w:rPr>
                <w:rFonts w:eastAsia="Times New Roman" w:cs="Arial"/>
                <w:b/>
                <w:i/>
                <w:sz w:val="24"/>
                <w:szCs w:val="24"/>
                <w:lang w:val="de-DE" w:eastAsia="hr-HR"/>
              </w:rPr>
              <w:t>Gestern ist Jungbauer Hans mit seiner Frau und den fünf Kindern per Räumungsklage gezwungen worden, den Hof zu verlassen.</w:t>
            </w:r>
          </w:p>
        </w:tc>
      </w:tr>
      <w:tr w:rsidR="002253F4" w:rsidRPr="00071521" w:rsidTr="00F10F4F">
        <w:tblPrEx>
          <w:jc w:val="left"/>
          <w:shd w:val="clear" w:color="auto" w:fill="auto"/>
        </w:tblPrEx>
        <w:tc>
          <w:tcPr>
            <w:tcW w:w="422" w:type="dxa"/>
            <w:vAlign w:val="center"/>
          </w:tcPr>
          <w:p w:rsidR="002253F4" w:rsidRPr="00071521" w:rsidRDefault="002253F4" w:rsidP="002253F4">
            <w:pPr>
              <w:jc w:val="center"/>
              <w:rPr>
                <w:sz w:val="24"/>
                <w:szCs w:val="24"/>
                <w:lang w:val="de-DE"/>
              </w:rPr>
            </w:pPr>
            <w:r w:rsidRPr="00071521">
              <w:rPr>
                <w:sz w:val="24"/>
                <w:szCs w:val="24"/>
                <w:lang w:val="de-DE"/>
              </w:rPr>
              <w:t>B</w:t>
            </w:r>
          </w:p>
        </w:tc>
        <w:tc>
          <w:tcPr>
            <w:tcW w:w="8645" w:type="dxa"/>
          </w:tcPr>
          <w:p w:rsidR="002253F4" w:rsidRPr="00071521" w:rsidRDefault="00F10F4F" w:rsidP="00402CD8">
            <w:pPr>
              <w:spacing w:line="276" w:lineRule="auto"/>
              <w:rPr>
                <w:rFonts w:cs="Arial"/>
                <w:sz w:val="24"/>
                <w:szCs w:val="24"/>
                <w:lang w:val="de-DE"/>
              </w:rPr>
            </w:pPr>
            <w:r w:rsidRPr="00071521">
              <w:rPr>
                <w:rFonts w:cs="Arial"/>
                <w:sz w:val="24"/>
                <w:szCs w:val="24"/>
                <w:lang w:val="de-DE"/>
              </w:rPr>
              <w:t>Als der 45-Jährige wieder aus dem Stall tritt, geht er aufrecht.</w:t>
            </w:r>
          </w:p>
        </w:tc>
      </w:tr>
      <w:tr w:rsidR="002253F4" w:rsidRPr="00071521" w:rsidTr="00F10F4F">
        <w:tblPrEx>
          <w:jc w:val="left"/>
          <w:shd w:val="clear" w:color="auto" w:fill="auto"/>
        </w:tblPrEx>
        <w:tc>
          <w:tcPr>
            <w:tcW w:w="422" w:type="dxa"/>
            <w:vAlign w:val="center"/>
          </w:tcPr>
          <w:p w:rsidR="002253F4" w:rsidRPr="00071521" w:rsidRDefault="002253F4" w:rsidP="002253F4">
            <w:pPr>
              <w:jc w:val="center"/>
              <w:rPr>
                <w:sz w:val="24"/>
                <w:szCs w:val="24"/>
                <w:lang w:val="de-DE"/>
              </w:rPr>
            </w:pPr>
            <w:r w:rsidRPr="00071521">
              <w:rPr>
                <w:sz w:val="24"/>
                <w:szCs w:val="24"/>
                <w:lang w:val="de-DE"/>
              </w:rPr>
              <w:t>C</w:t>
            </w:r>
          </w:p>
        </w:tc>
        <w:tc>
          <w:tcPr>
            <w:tcW w:w="8645" w:type="dxa"/>
          </w:tcPr>
          <w:p w:rsidR="002253F4" w:rsidRPr="00071521" w:rsidRDefault="00F10F4F" w:rsidP="00402CD8">
            <w:pPr>
              <w:spacing w:line="276" w:lineRule="auto"/>
              <w:rPr>
                <w:rFonts w:cs="Arial"/>
                <w:sz w:val="24"/>
                <w:szCs w:val="24"/>
                <w:lang w:val="de-DE"/>
              </w:rPr>
            </w:pPr>
            <w:r w:rsidRPr="00071521">
              <w:rPr>
                <w:rFonts w:cs="Times New Roman"/>
                <w:sz w:val="24"/>
                <w:szCs w:val="24"/>
                <w:lang w:val="de-DE"/>
              </w:rPr>
              <w:t xml:space="preserve">Als Hans Forstmaier </w:t>
            </w:r>
            <w:proofErr w:type="gramStart"/>
            <w:r w:rsidRPr="00071521">
              <w:rPr>
                <w:rFonts w:cs="Times New Roman"/>
                <w:sz w:val="24"/>
                <w:szCs w:val="24"/>
                <w:lang w:val="de-DE"/>
              </w:rPr>
              <w:t>morgens</w:t>
            </w:r>
            <w:proofErr w:type="gramEnd"/>
            <w:r w:rsidRPr="00071521">
              <w:rPr>
                <w:rFonts w:cs="Times New Roman"/>
                <w:sz w:val="24"/>
                <w:szCs w:val="24"/>
                <w:lang w:val="de-DE"/>
              </w:rPr>
              <w:t xml:space="preserve"> aus dem Stall kommt, sitzen die Sieben ein letztes Mal am Frühstückstisch zusammen.</w:t>
            </w:r>
          </w:p>
        </w:tc>
      </w:tr>
      <w:tr w:rsidR="002253F4" w:rsidRPr="00071521" w:rsidTr="00F10F4F">
        <w:tblPrEx>
          <w:jc w:val="left"/>
          <w:shd w:val="clear" w:color="auto" w:fill="auto"/>
        </w:tblPrEx>
        <w:tc>
          <w:tcPr>
            <w:tcW w:w="422" w:type="dxa"/>
            <w:vAlign w:val="center"/>
          </w:tcPr>
          <w:p w:rsidR="002253F4" w:rsidRPr="00071521" w:rsidRDefault="002253F4" w:rsidP="002253F4">
            <w:pPr>
              <w:jc w:val="center"/>
              <w:rPr>
                <w:sz w:val="24"/>
                <w:szCs w:val="24"/>
                <w:lang w:val="de-DE"/>
              </w:rPr>
            </w:pPr>
            <w:r w:rsidRPr="00071521">
              <w:rPr>
                <w:sz w:val="24"/>
                <w:szCs w:val="24"/>
                <w:lang w:val="de-DE"/>
              </w:rPr>
              <w:t>D</w:t>
            </w:r>
          </w:p>
        </w:tc>
        <w:tc>
          <w:tcPr>
            <w:tcW w:w="8645" w:type="dxa"/>
          </w:tcPr>
          <w:p w:rsidR="002253F4" w:rsidRPr="00071521" w:rsidRDefault="00F10F4F" w:rsidP="00402CD8">
            <w:pPr>
              <w:spacing w:line="276" w:lineRule="auto"/>
              <w:rPr>
                <w:rFonts w:cs="Arial"/>
                <w:sz w:val="24"/>
                <w:szCs w:val="24"/>
                <w:lang w:val="de-DE"/>
              </w:rPr>
            </w:pPr>
            <w:r w:rsidRPr="00071521">
              <w:rPr>
                <w:rFonts w:cs="Times New Roman"/>
                <w:sz w:val="24"/>
                <w:szCs w:val="24"/>
                <w:lang w:val="de-DE"/>
              </w:rPr>
              <w:t>Doch nicht nur der Jungbauer und seine Familie, sondern auch viele Nachbarn und Freunde haben Zweifel, dass er das tut.</w:t>
            </w:r>
          </w:p>
        </w:tc>
      </w:tr>
      <w:tr w:rsidR="002253F4" w:rsidRPr="00071521" w:rsidTr="00F10F4F">
        <w:tblPrEx>
          <w:jc w:val="left"/>
          <w:shd w:val="clear" w:color="auto" w:fill="auto"/>
        </w:tblPrEx>
        <w:tc>
          <w:tcPr>
            <w:tcW w:w="422" w:type="dxa"/>
            <w:vAlign w:val="center"/>
          </w:tcPr>
          <w:p w:rsidR="002253F4" w:rsidRPr="00071521" w:rsidRDefault="002253F4" w:rsidP="002253F4">
            <w:pPr>
              <w:jc w:val="center"/>
              <w:rPr>
                <w:sz w:val="24"/>
                <w:szCs w:val="24"/>
                <w:lang w:val="de-DE"/>
              </w:rPr>
            </w:pPr>
            <w:r w:rsidRPr="00071521">
              <w:rPr>
                <w:sz w:val="24"/>
                <w:szCs w:val="24"/>
                <w:lang w:val="de-DE"/>
              </w:rPr>
              <w:t>E</w:t>
            </w:r>
          </w:p>
        </w:tc>
        <w:tc>
          <w:tcPr>
            <w:tcW w:w="8645" w:type="dxa"/>
          </w:tcPr>
          <w:p w:rsidR="002253F4" w:rsidRPr="00071521" w:rsidRDefault="00F10F4F" w:rsidP="00402CD8">
            <w:pPr>
              <w:spacing w:line="276" w:lineRule="auto"/>
              <w:rPr>
                <w:rFonts w:cs="Arial"/>
                <w:sz w:val="24"/>
                <w:szCs w:val="24"/>
                <w:lang w:val="de-DE"/>
              </w:rPr>
            </w:pPr>
            <w:r w:rsidRPr="00071521">
              <w:rPr>
                <w:rFonts w:cs="Times New Roman"/>
                <w:sz w:val="24"/>
                <w:szCs w:val="24"/>
                <w:lang w:val="de-DE"/>
              </w:rPr>
              <w:t>Es sei weder geplant sie zu schlachten, noch sie zu verkaufen.</w:t>
            </w:r>
          </w:p>
        </w:tc>
      </w:tr>
      <w:tr w:rsidR="002253F4" w:rsidRPr="00071521" w:rsidTr="00F10F4F">
        <w:tblPrEx>
          <w:jc w:val="left"/>
          <w:shd w:val="clear" w:color="auto" w:fill="auto"/>
        </w:tblPrEx>
        <w:tc>
          <w:tcPr>
            <w:tcW w:w="422" w:type="dxa"/>
            <w:vAlign w:val="center"/>
          </w:tcPr>
          <w:p w:rsidR="002253F4" w:rsidRPr="00071521" w:rsidRDefault="002253F4" w:rsidP="002253F4">
            <w:pPr>
              <w:jc w:val="center"/>
              <w:rPr>
                <w:sz w:val="24"/>
                <w:szCs w:val="24"/>
                <w:lang w:val="de-DE"/>
              </w:rPr>
            </w:pPr>
            <w:r w:rsidRPr="00071521">
              <w:rPr>
                <w:sz w:val="24"/>
                <w:szCs w:val="24"/>
                <w:lang w:val="de-DE"/>
              </w:rPr>
              <w:t>F</w:t>
            </w:r>
          </w:p>
        </w:tc>
        <w:tc>
          <w:tcPr>
            <w:tcW w:w="8645" w:type="dxa"/>
          </w:tcPr>
          <w:p w:rsidR="002253F4" w:rsidRPr="00071521" w:rsidRDefault="00F10F4F" w:rsidP="00402CD8">
            <w:pPr>
              <w:spacing w:line="276" w:lineRule="auto"/>
              <w:rPr>
                <w:rFonts w:cs="Arial"/>
                <w:sz w:val="24"/>
                <w:szCs w:val="24"/>
                <w:lang w:val="de-DE"/>
              </w:rPr>
            </w:pPr>
            <w:r w:rsidRPr="00071521">
              <w:rPr>
                <w:rFonts w:cs="Times New Roman"/>
                <w:sz w:val="24"/>
                <w:szCs w:val="24"/>
                <w:lang w:val="de-DE"/>
              </w:rPr>
              <w:t>Hans Forstmaier, seine Frau Rosmarie und die fünf Kindern müssen den Hof heute verlassen.</w:t>
            </w:r>
          </w:p>
        </w:tc>
      </w:tr>
      <w:tr w:rsidR="002253F4" w:rsidRPr="00071521" w:rsidTr="00F10F4F">
        <w:tblPrEx>
          <w:jc w:val="left"/>
          <w:shd w:val="clear" w:color="auto" w:fill="auto"/>
        </w:tblPrEx>
        <w:tc>
          <w:tcPr>
            <w:tcW w:w="422" w:type="dxa"/>
            <w:vAlign w:val="center"/>
          </w:tcPr>
          <w:p w:rsidR="002253F4" w:rsidRPr="00071521" w:rsidRDefault="002253F4" w:rsidP="002253F4">
            <w:pPr>
              <w:jc w:val="center"/>
              <w:rPr>
                <w:sz w:val="24"/>
                <w:szCs w:val="24"/>
                <w:lang w:val="de-DE"/>
              </w:rPr>
            </w:pPr>
            <w:r w:rsidRPr="00071521">
              <w:rPr>
                <w:sz w:val="24"/>
                <w:szCs w:val="24"/>
                <w:lang w:val="de-DE"/>
              </w:rPr>
              <w:t>G</w:t>
            </w:r>
          </w:p>
        </w:tc>
        <w:tc>
          <w:tcPr>
            <w:tcW w:w="8645" w:type="dxa"/>
          </w:tcPr>
          <w:p w:rsidR="002253F4" w:rsidRPr="00071521" w:rsidRDefault="00F10F4F" w:rsidP="00402CD8">
            <w:pPr>
              <w:spacing w:line="276" w:lineRule="auto"/>
              <w:rPr>
                <w:rFonts w:cs="Arial"/>
                <w:sz w:val="24"/>
                <w:szCs w:val="24"/>
                <w:lang w:val="de-DE"/>
              </w:rPr>
            </w:pPr>
            <w:r w:rsidRPr="00071521">
              <w:rPr>
                <w:rFonts w:cs="Times New Roman"/>
                <w:sz w:val="24"/>
                <w:szCs w:val="24"/>
                <w:lang w:val="de-DE"/>
              </w:rPr>
              <w:t>Kein Vater will, dass seine Kinder ihr Zuhause verlieren.</w:t>
            </w:r>
          </w:p>
        </w:tc>
      </w:tr>
      <w:tr w:rsidR="002253F4" w:rsidRPr="00071521" w:rsidTr="00F10F4F">
        <w:tblPrEx>
          <w:jc w:val="left"/>
          <w:shd w:val="clear" w:color="auto" w:fill="auto"/>
        </w:tblPrEx>
        <w:tc>
          <w:tcPr>
            <w:tcW w:w="422" w:type="dxa"/>
            <w:vAlign w:val="center"/>
          </w:tcPr>
          <w:p w:rsidR="002253F4" w:rsidRPr="00071521" w:rsidRDefault="002253F4" w:rsidP="002253F4">
            <w:pPr>
              <w:jc w:val="center"/>
              <w:rPr>
                <w:sz w:val="24"/>
                <w:szCs w:val="24"/>
                <w:lang w:val="de-DE"/>
              </w:rPr>
            </w:pPr>
            <w:r w:rsidRPr="00071521">
              <w:rPr>
                <w:sz w:val="24"/>
                <w:szCs w:val="24"/>
                <w:lang w:val="de-DE"/>
              </w:rPr>
              <w:t>H</w:t>
            </w:r>
          </w:p>
        </w:tc>
        <w:tc>
          <w:tcPr>
            <w:tcW w:w="8645" w:type="dxa"/>
          </w:tcPr>
          <w:p w:rsidR="002253F4" w:rsidRPr="00071521" w:rsidRDefault="00F10F4F" w:rsidP="00402CD8">
            <w:pPr>
              <w:spacing w:line="276" w:lineRule="auto"/>
              <w:rPr>
                <w:rFonts w:cs="Arial"/>
                <w:sz w:val="24"/>
                <w:szCs w:val="24"/>
                <w:lang w:val="de-DE"/>
              </w:rPr>
            </w:pPr>
            <w:r w:rsidRPr="00071521">
              <w:rPr>
                <w:rFonts w:cs="Times New Roman"/>
                <w:sz w:val="24"/>
                <w:szCs w:val="24"/>
                <w:lang w:val="de-DE"/>
              </w:rPr>
              <w:t>Nach einem komplizierten Verfahren bekam die Altbäuerin Recht.</w:t>
            </w:r>
          </w:p>
        </w:tc>
      </w:tr>
    </w:tbl>
    <w:p w:rsidR="00155425" w:rsidRPr="00071521" w:rsidRDefault="00155425">
      <w:pPr>
        <w:rPr>
          <w:lang w:val="de-DE"/>
        </w:rPr>
      </w:pPr>
    </w:p>
    <w:p w:rsidR="00F10F4F" w:rsidRPr="00071521" w:rsidRDefault="00F10F4F">
      <w:pPr>
        <w:rPr>
          <w:lang w:val="de-DE"/>
        </w:rPr>
      </w:pPr>
      <w:r w:rsidRPr="00071521">
        <w:rPr>
          <w:lang w:val="de-DE"/>
        </w:rPr>
        <w:br w:type="page"/>
      </w:r>
    </w:p>
    <w:tbl>
      <w:tblPr>
        <w:tblStyle w:val="Reetkatablice"/>
        <w:tblW w:w="907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tblPr>
      <w:tblGrid>
        <w:gridCol w:w="9072"/>
      </w:tblGrid>
      <w:tr w:rsidR="00181854" w:rsidRPr="00071521" w:rsidTr="00F10F4F">
        <w:trPr>
          <w:trHeight w:val="706"/>
        </w:trPr>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1854" w:rsidRPr="00071521" w:rsidRDefault="001B6161" w:rsidP="00CE4243">
            <w:pPr>
              <w:rPr>
                <w:rFonts w:cs="Arial"/>
                <w:b/>
                <w:sz w:val="24"/>
                <w:szCs w:val="24"/>
                <w:lang w:val="de-DE"/>
              </w:rPr>
            </w:pPr>
            <w:r w:rsidRPr="00071521">
              <w:rPr>
                <w:rFonts w:cs="Arial"/>
                <w:b/>
                <w:sz w:val="24"/>
                <w:szCs w:val="24"/>
                <w:lang w:val="de-DE"/>
              </w:rPr>
              <w:lastRenderedPageBreak/>
              <w:t>Aufgabe</w:t>
            </w:r>
            <w:r w:rsidR="00276E3B" w:rsidRPr="00071521">
              <w:rPr>
                <w:rFonts w:cs="Arial"/>
                <w:b/>
                <w:sz w:val="24"/>
                <w:szCs w:val="24"/>
                <w:lang w:val="de-DE"/>
              </w:rPr>
              <w:t xml:space="preserve"> </w:t>
            </w:r>
            <w:r w:rsidR="00C514E8" w:rsidRPr="00071521">
              <w:rPr>
                <w:rFonts w:cs="Arial"/>
                <w:b/>
                <w:sz w:val="24"/>
                <w:szCs w:val="24"/>
                <w:lang w:val="de-DE"/>
              </w:rPr>
              <w:t>3</w:t>
            </w:r>
            <w:r w:rsidR="00F10F4F" w:rsidRPr="00071521">
              <w:rPr>
                <w:rFonts w:cs="Arial"/>
                <w:b/>
                <w:sz w:val="24"/>
                <w:szCs w:val="24"/>
                <w:lang w:val="de-DE"/>
              </w:rPr>
              <w:t xml:space="preserve"> -</w:t>
            </w:r>
            <w:r w:rsidR="00F10F4F" w:rsidRPr="00071521">
              <w:rPr>
                <w:lang w:val="de-DE"/>
              </w:rPr>
              <w:t xml:space="preserve"> </w:t>
            </w:r>
            <w:r w:rsidR="00F10F4F" w:rsidRPr="00071521">
              <w:rPr>
                <w:rFonts w:cs="Arial"/>
                <w:b/>
                <w:sz w:val="24"/>
                <w:szCs w:val="24"/>
                <w:lang w:val="de-DE"/>
              </w:rPr>
              <w:t>Grammatik und Wortschatz</w:t>
            </w:r>
          </w:p>
          <w:p w:rsidR="00F709B6" w:rsidRPr="00071521" w:rsidRDefault="00F10F4F" w:rsidP="00071521">
            <w:pPr>
              <w:jc w:val="both"/>
              <w:rPr>
                <w:b/>
                <w:bCs/>
                <w:sz w:val="24"/>
                <w:szCs w:val="24"/>
                <w:lang w:val="de-DE"/>
              </w:rPr>
            </w:pPr>
            <w:r w:rsidRPr="00071521">
              <w:rPr>
                <w:rFonts w:cs="Times New Roman"/>
                <w:b/>
                <w:sz w:val="24"/>
                <w:szCs w:val="24"/>
                <w:lang w:val="de-DE"/>
              </w:rPr>
              <w:t>Verbalisiere die unterstrichenen Satzteile in Nebensätze. Nur richtig geschriebene und vollständige Antworten werden akzeptiert. Satz 0. ist ein Beispiel.</w:t>
            </w:r>
          </w:p>
        </w:tc>
      </w:tr>
      <w:tr w:rsidR="007B5E50" w:rsidRPr="00071521" w:rsidTr="00F10F4F">
        <w:trPr>
          <w:trHeight w:val="87"/>
        </w:trPr>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5E50" w:rsidRPr="00071521" w:rsidRDefault="00670EAF" w:rsidP="007B5E50">
            <w:pPr>
              <w:jc w:val="right"/>
              <w:rPr>
                <w:rFonts w:cs="Arial"/>
                <w:b/>
                <w:sz w:val="20"/>
                <w:szCs w:val="24"/>
                <w:lang w:val="de-DE"/>
              </w:rPr>
            </w:pPr>
            <w:r w:rsidRPr="00071521">
              <w:rPr>
                <w:b/>
                <w:bCs/>
                <w:sz w:val="20"/>
                <w:szCs w:val="24"/>
                <w:lang w:val="de-DE"/>
              </w:rPr>
              <w:t>5</w:t>
            </w:r>
            <w:r w:rsidR="007B5E50" w:rsidRPr="00071521">
              <w:rPr>
                <w:b/>
                <w:bCs/>
                <w:sz w:val="20"/>
                <w:szCs w:val="24"/>
                <w:lang w:val="de-DE"/>
              </w:rPr>
              <w:t xml:space="preserve"> Punkte</w:t>
            </w:r>
          </w:p>
        </w:tc>
      </w:tr>
      <w:tr w:rsidR="00AF3FC6" w:rsidRPr="00071521" w:rsidTr="00BF3147">
        <w:trPr>
          <w:trHeight w:val="1412"/>
        </w:trPr>
        <w:tc>
          <w:tcPr>
            <w:tcW w:w="9072" w:type="dxa"/>
            <w:tcBorders>
              <w:top w:val="single" w:sz="4" w:space="0" w:color="auto"/>
              <w:left w:val="single" w:sz="4" w:space="0" w:color="auto"/>
              <w:right w:val="single" w:sz="4" w:space="0" w:color="auto"/>
            </w:tcBorders>
            <w:shd w:val="clear" w:color="auto" w:fill="D9D9D9" w:themeFill="background1" w:themeFillShade="D9"/>
            <w:vAlign w:val="center"/>
          </w:tcPr>
          <w:p w:rsidR="00AF3FC6" w:rsidRPr="00071521" w:rsidRDefault="00AF3FC6" w:rsidP="00236DC0">
            <w:pPr>
              <w:pStyle w:val="Odlomakpopisa"/>
              <w:numPr>
                <w:ilvl w:val="0"/>
                <w:numId w:val="20"/>
              </w:numPr>
              <w:rPr>
                <w:sz w:val="24"/>
                <w:lang w:val="de-DE"/>
              </w:rPr>
            </w:pPr>
            <w:r w:rsidRPr="00071521">
              <w:rPr>
                <w:b/>
                <w:sz w:val="24"/>
                <w:u w:val="single"/>
                <w:lang w:val="de-DE"/>
              </w:rPr>
              <w:t>Aus Angst vor dem großen Hund</w:t>
            </w:r>
            <w:r w:rsidRPr="00071521">
              <w:rPr>
                <w:sz w:val="24"/>
                <w:lang w:val="de-DE"/>
              </w:rPr>
              <w:t xml:space="preserve"> weint das kleine Mädchen.</w:t>
            </w:r>
          </w:p>
          <w:p w:rsidR="00AF3FC6" w:rsidRPr="00071521" w:rsidRDefault="00AF3FC6" w:rsidP="00236DC0">
            <w:pPr>
              <w:pStyle w:val="Odlomakpopisa"/>
              <w:rPr>
                <w:sz w:val="24"/>
                <w:lang w:val="de-DE"/>
              </w:rPr>
            </w:pPr>
          </w:p>
          <w:p w:rsidR="00AF3FC6" w:rsidRPr="00071521" w:rsidRDefault="00AF3FC6" w:rsidP="00236DC0">
            <w:pPr>
              <w:pStyle w:val="Odlomakpopisa"/>
              <w:numPr>
                <w:ilvl w:val="0"/>
                <w:numId w:val="22"/>
              </w:numPr>
              <w:rPr>
                <w:sz w:val="24"/>
                <w:lang w:val="de-DE"/>
              </w:rPr>
            </w:pPr>
            <w:r w:rsidRPr="00071521">
              <w:rPr>
                <w:sz w:val="24"/>
                <w:u w:val="single"/>
                <w:lang w:val="de-DE"/>
              </w:rPr>
              <w:t>_______</w:t>
            </w:r>
            <w:r w:rsidRPr="00071521">
              <w:rPr>
                <w:b/>
                <w:sz w:val="24"/>
                <w:u w:val="single"/>
                <w:lang w:val="de-DE"/>
              </w:rPr>
              <w:t>Da/Weil es vor dem großen Hund Angst hat</w:t>
            </w:r>
            <w:r w:rsidRPr="00071521">
              <w:rPr>
                <w:sz w:val="24"/>
                <w:u w:val="single"/>
                <w:lang w:val="de-DE"/>
              </w:rPr>
              <w:t>_______,</w:t>
            </w:r>
            <w:r w:rsidRPr="00071521">
              <w:rPr>
                <w:sz w:val="24"/>
                <w:lang w:val="de-DE"/>
              </w:rPr>
              <w:t xml:space="preserve"> weint das kleine Mädchen.</w:t>
            </w:r>
          </w:p>
        </w:tc>
      </w:tr>
      <w:tr w:rsidR="00AF3FC6" w:rsidRPr="00071521" w:rsidTr="00287587">
        <w:trPr>
          <w:trHeight w:val="1619"/>
        </w:trPr>
        <w:tc>
          <w:tcPr>
            <w:tcW w:w="9072" w:type="dxa"/>
            <w:tcBorders>
              <w:top w:val="single" w:sz="4" w:space="0" w:color="auto"/>
              <w:left w:val="single" w:sz="4" w:space="0" w:color="auto"/>
              <w:right w:val="single" w:sz="4" w:space="0" w:color="auto"/>
            </w:tcBorders>
            <w:shd w:val="clear" w:color="auto" w:fill="FFFFFF" w:themeFill="background1"/>
            <w:vAlign w:val="center"/>
          </w:tcPr>
          <w:p w:rsidR="00AF3FC6" w:rsidRPr="00071521" w:rsidRDefault="00AF3FC6" w:rsidP="00236DC0">
            <w:pPr>
              <w:pStyle w:val="Odlomakpopisa"/>
              <w:numPr>
                <w:ilvl w:val="0"/>
                <w:numId w:val="20"/>
              </w:numPr>
              <w:rPr>
                <w:sz w:val="24"/>
                <w:lang w:val="de-DE"/>
              </w:rPr>
            </w:pPr>
            <w:r w:rsidRPr="00071521">
              <w:rPr>
                <w:sz w:val="24"/>
                <w:lang w:val="de-DE"/>
              </w:rPr>
              <w:t xml:space="preserve">Der Mann </w:t>
            </w:r>
            <w:r w:rsidRPr="00071521">
              <w:rPr>
                <w:sz w:val="24"/>
                <w:u w:val="single"/>
                <w:lang w:val="de-DE"/>
              </w:rPr>
              <w:t>fährt ungeachtet seines enormen Alkoholkonsums</w:t>
            </w:r>
            <w:r w:rsidRPr="00071521">
              <w:rPr>
                <w:sz w:val="24"/>
                <w:lang w:val="de-DE"/>
              </w:rPr>
              <w:t xml:space="preserve"> mit dem Auto nach Hause.</w:t>
            </w:r>
          </w:p>
          <w:p w:rsidR="00AF3FC6" w:rsidRPr="00071521" w:rsidRDefault="00AF3FC6" w:rsidP="00236DC0">
            <w:pPr>
              <w:pStyle w:val="Odlomakpopisa"/>
              <w:numPr>
                <w:ilvl w:val="0"/>
                <w:numId w:val="21"/>
              </w:numPr>
              <w:spacing w:line="276" w:lineRule="auto"/>
              <w:rPr>
                <w:sz w:val="24"/>
                <w:lang w:val="de-DE"/>
              </w:rPr>
            </w:pPr>
            <w:r w:rsidRPr="00071521">
              <w:rPr>
                <w:sz w:val="24"/>
                <w:lang w:val="de-DE"/>
              </w:rPr>
              <w:t xml:space="preserve">Der Mann fährt mit dem Auto nach Hause, </w:t>
            </w:r>
            <w:r w:rsidRPr="00071521">
              <w:rPr>
                <w:sz w:val="24"/>
                <w:lang w:val="de-DE"/>
              </w:rPr>
              <w:br/>
            </w:r>
          </w:p>
          <w:p w:rsidR="00AF3FC6" w:rsidRPr="00071521" w:rsidRDefault="00AF3FC6" w:rsidP="00236DC0">
            <w:pPr>
              <w:pStyle w:val="Odlomakpopisa"/>
              <w:spacing w:before="240" w:line="276" w:lineRule="auto"/>
              <w:rPr>
                <w:sz w:val="24"/>
                <w:lang w:val="de-DE"/>
              </w:rPr>
            </w:pPr>
            <w:r w:rsidRPr="00071521">
              <w:rPr>
                <w:sz w:val="24"/>
                <w:lang w:val="de-DE"/>
              </w:rPr>
              <w:t>________________________________________________________________.</w:t>
            </w:r>
          </w:p>
        </w:tc>
      </w:tr>
      <w:tr w:rsidR="00AF3FC6" w:rsidRPr="00071521" w:rsidTr="00371396">
        <w:trPr>
          <w:trHeight w:val="1544"/>
        </w:trPr>
        <w:tc>
          <w:tcPr>
            <w:tcW w:w="9072" w:type="dxa"/>
            <w:tcBorders>
              <w:top w:val="single" w:sz="4" w:space="0" w:color="auto"/>
              <w:left w:val="single" w:sz="4" w:space="0" w:color="auto"/>
              <w:right w:val="single" w:sz="4" w:space="0" w:color="auto"/>
            </w:tcBorders>
            <w:shd w:val="clear" w:color="auto" w:fill="FFFFFF" w:themeFill="background1"/>
            <w:vAlign w:val="center"/>
          </w:tcPr>
          <w:p w:rsidR="00AF3FC6" w:rsidRPr="00071521" w:rsidRDefault="00AF3FC6" w:rsidP="00236DC0">
            <w:pPr>
              <w:pStyle w:val="Odlomakpopisa"/>
              <w:numPr>
                <w:ilvl w:val="0"/>
                <w:numId w:val="20"/>
              </w:numPr>
              <w:rPr>
                <w:sz w:val="24"/>
                <w:lang w:val="de-DE"/>
              </w:rPr>
            </w:pPr>
            <w:r w:rsidRPr="00071521">
              <w:rPr>
                <w:sz w:val="24"/>
                <w:u w:val="single"/>
                <w:lang w:val="de-DE"/>
              </w:rPr>
              <w:t>Zwecks Schaffung neuer Arbeitsplätze</w:t>
            </w:r>
            <w:r w:rsidRPr="00071521">
              <w:rPr>
                <w:sz w:val="24"/>
                <w:lang w:val="de-DE"/>
              </w:rPr>
              <w:t xml:space="preserve"> baut man Fabriken.</w:t>
            </w:r>
          </w:p>
          <w:p w:rsidR="00AF3FC6" w:rsidRPr="00071521" w:rsidRDefault="00AF3FC6" w:rsidP="00236DC0">
            <w:pPr>
              <w:pStyle w:val="Odlomakpopisa"/>
              <w:numPr>
                <w:ilvl w:val="0"/>
                <w:numId w:val="21"/>
              </w:numPr>
              <w:spacing w:line="276" w:lineRule="auto"/>
              <w:rPr>
                <w:sz w:val="24"/>
                <w:lang w:val="de-DE"/>
              </w:rPr>
            </w:pPr>
            <w:r w:rsidRPr="00071521">
              <w:rPr>
                <w:sz w:val="24"/>
                <w:lang w:val="de-DE"/>
              </w:rPr>
              <w:t xml:space="preserve">Man baut Fabriken, </w:t>
            </w:r>
            <w:r w:rsidRPr="00071521">
              <w:rPr>
                <w:sz w:val="24"/>
                <w:lang w:val="de-DE"/>
              </w:rPr>
              <w:br/>
            </w:r>
            <w:r w:rsidRPr="00071521">
              <w:rPr>
                <w:sz w:val="24"/>
                <w:lang w:val="de-DE"/>
              </w:rPr>
              <w:br/>
              <w:t>________________________________________________________________.</w:t>
            </w:r>
          </w:p>
        </w:tc>
      </w:tr>
      <w:tr w:rsidR="00AF3FC6" w:rsidRPr="00071521" w:rsidTr="00F8791A">
        <w:trPr>
          <w:trHeight w:val="1544"/>
        </w:trPr>
        <w:tc>
          <w:tcPr>
            <w:tcW w:w="9072" w:type="dxa"/>
            <w:tcBorders>
              <w:top w:val="single" w:sz="4" w:space="0" w:color="auto"/>
              <w:left w:val="single" w:sz="4" w:space="0" w:color="auto"/>
              <w:right w:val="single" w:sz="4" w:space="0" w:color="auto"/>
            </w:tcBorders>
            <w:shd w:val="clear" w:color="auto" w:fill="FFFFFF" w:themeFill="background1"/>
            <w:vAlign w:val="center"/>
          </w:tcPr>
          <w:p w:rsidR="00AF3FC6" w:rsidRPr="00071521" w:rsidRDefault="00AF3FC6" w:rsidP="00236DC0">
            <w:pPr>
              <w:pStyle w:val="Odlomakpopisa"/>
              <w:numPr>
                <w:ilvl w:val="0"/>
                <w:numId w:val="20"/>
              </w:numPr>
              <w:rPr>
                <w:sz w:val="24"/>
                <w:lang w:val="de-DE"/>
              </w:rPr>
            </w:pPr>
            <w:r w:rsidRPr="00071521">
              <w:rPr>
                <w:sz w:val="24"/>
                <w:u w:val="single"/>
                <w:lang w:val="de-DE"/>
              </w:rPr>
              <w:t>Im Gegensatz zu seiner Frau</w:t>
            </w:r>
            <w:r w:rsidRPr="00071521">
              <w:rPr>
                <w:sz w:val="24"/>
                <w:lang w:val="de-DE"/>
              </w:rPr>
              <w:t xml:space="preserve"> ist er selbst sehr faul.</w:t>
            </w:r>
          </w:p>
          <w:p w:rsidR="00AF3FC6" w:rsidRPr="00071521" w:rsidRDefault="00AF3FC6" w:rsidP="00236DC0">
            <w:pPr>
              <w:pStyle w:val="Odlomakpopisa"/>
              <w:numPr>
                <w:ilvl w:val="0"/>
                <w:numId w:val="21"/>
              </w:numPr>
              <w:spacing w:line="276" w:lineRule="auto"/>
              <w:rPr>
                <w:sz w:val="24"/>
                <w:lang w:val="de-DE"/>
              </w:rPr>
            </w:pPr>
            <w:r w:rsidRPr="00071521">
              <w:rPr>
                <w:sz w:val="24"/>
                <w:lang w:val="de-DE"/>
              </w:rPr>
              <w:t xml:space="preserve">Seine Frau ist sehr fleißig, </w:t>
            </w:r>
            <w:r w:rsidRPr="00071521">
              <w:rPr>
                <w:sz w:val="24"/>
                <w:lang w:val="de-DE"/>
              </w:rPr>
              <w:br/>
            </w:r>
            <w:r w:rsidRPr="00071521">
              <w:rPr>
                <w:sz w:val="24"/>
                <w:lang w:val="de-DE"/>
              </w:rPr>
              <w:br/>
              <w:t>_______________________________________________________________ ist.</w:t>
            </w:r>
          </w:p>
        </w:tc>
      </w:tr>
      <w:tr w:rsidR="00AF3FC6" w:rsidRPr="00071521" w:rsidTr="0091669C">
        <w:trPr>
          <w:trHeight w:val="1784"/>
        </w:trPr>
        <w:tc>
          <w:tcPr>
            <w:tcW w:w="9072" w:type="dxa"/>
            <w:tcBorders>
              <w:top w:val="single" w:sz="4" w:space="0" w:color="auto"/>
              <w:left w:val="single" w:sz="4" w:space="0" w:color="auto"/>
              <w:right w:val="single" w:sz="4" w:space="0" w:color="auto"/>
            </w:tcBorders>
            <w:shd w:val="clear" w:color="auto" w:fill="FFFFFF" w:themeFill="background1"/>
            <w:vAlign w:val="center"/>
          </w:tcPr>
          <w:p w:rsidR="00AF3FC6" w:rsidRPr="00071521" w:rsidRDefault="00AF3FC6" w:rsidP="00236DC0">
            <w:pPr>
              <w:pStyle w:val="Odlomakpopisa"/>
              <w:numPr>
                <w:ilvl w:val="0"/>
                <w:numId w:val="20"/>
              </w:numPr>
              <w:rPr>
                <w:sz w:val="24"/>
                <w:lang w:val="de-DE"/>
              </w:rPr>
            </w:pPr>
            <w:r w:rsidRPr="00071521">
              <w:rPr>
                <w:sz w:val="24"/>
                <w:lang w:val="de-DE"/>
              </w:rPr>
              <w:t xml:space="preserve">Vielleicht kann man das Herz einer schönen Frau </w:t>
            </w:r>
            <w:r w:rsidRPr="00071521">
              <w:rPr>
                <w:sz w:val="24"/>
                <w:u w:val="single"/>
                <w:lang w:val="de-DE"/>
              </w:rPr>
              <w:t>durch tägliche Komplimente</w:t>
            </w:r>
            <w:r w:rsidRPr="00071521">
              <w:rPr>
                <w:sz w:val="24"/>
                <w:lang w:val="de-DE"/>
              </w:rPr>
              <w:t xml:space="preserve"> erobern.</w:t>
            </w:r>
          </w:p>
          <w:p w:rsidR="00AF3FC6" w:rsidRPr="00071521" w:rsidRDefault="00AF3FC6" w:rsidP="00236DC0">
            <w:pPr>
              <w:pStyle w:val="Odlomakpopisa"/>
              <w:numPr>
                <w:ilvl w:val="0"/>
                <w:numId w:val="21"/>
              </w:numPr>
              <w:spacing w:before="240" w:line="276" w:lineRule="auto"/>
              <w:rPr>
                <w:sz w:val="24"/>
                <w:lang w:val="de-DE"/>
              </w:rPr>
            </w:pPr>
            <w:r w:rsidRPr="00071521">
              <w:rPr>
                <w:sz w:val="24"/>
                <w:lang w:val="de-DE"/>
              </w:rPr>
              <w:t xml:space="preserve">Man kann vielleicht das Herz einer Frau erobern, </w:t>
            </w:r>
            <w:r w:rsidRPr="00071521">
              <w:rPr>
                <w:sz w:val="24"/>
                <w:lang w:val="de-DE"/>
              </w:rPr>
              <w:br/>
            </w:r>
            <w:r w:rsidRPr="00071521">
              <w:rPr>
                <w:sz w:val="24"/>
                <w:lang w:val="de-DE"/>
              </w:rPr>
              <w:br/>
              <w:t>________________________________________________________________.</w:t>
            </w:r>
          </w:p>
        </w:tc>
      </w:tr>
      <w:tr w:rsidR="00AF3FC6" w:rsidRPr="00071521" w:rsidTr="00AF3FC6">
        <w:trPr>
          <w:trHeight w:val="1784"/>
        </w:trPr>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3FC6" w:rsidRPr="00071521" w:rsidRDefault="00AF3FC6" w:rsidP="00236DC0">
            <w:pPr>
              <w:pStyle w:val="Odlomakpopisa"/>
              <w:numPr>
                <w:ilvl w:val="0"/>
                <w:numId w:val="20"/>
              </w:numPr>
              <w:rPr>
                <w:sz w:val="24"/>
                <w:lang w:val="de-DE"/>
              </w:rPr>
            </w:pPr>
            <w:r w:rsidRPr="00071521">
              <w:rPr>
                <w:sz w:val="24"/>
                <w:lang w:val="de-DE"/>
              </w:rPr>
              <w:t xml:space="preserve">Sie freut sich so </w:t>
            </w:r>
            <w:r w:rsidRPr="00071521">
              <w:rPr>
                <w:sz w:val="24"/>
                <w:u w:val="single"/>
                <w:lang w:val="de-DE"/>
              </w:rPr>
              <w:t>aufgrund ihrer bestandenen Prüfung.</w:t>
            </w:r>
          </w:p>
          <w:p w:rsidR="00AF3FC6" w:rsidRPr="00071521" w:rsidRDefault="00AF3FC6" w:rsidP="00236DC0">
            <w:pPr>
              <w:pStyle w:val="Odlomakpopisa"/>
              <w:numPr>
                <w:ilvl w:val="0"/>
                <w:numId w:val="21"/>
              </w:numPr>
              <w:spacing w:before="240" w:line="276" w:lineRule="auto"/>
              <w:rPr>
                <w:sz w:val="24"/>
                <w:lang w:val="de-DE"/>
              </w:rPr>
            </w:pPr>
            <w:r w:rsidRPr="00071521">
              <w:rPr>
                <w:sz w:val="24"/>
                <w:lang w:val="de-DE"/>
              </w:rPr>
              <w:t xml:space="preserve">Sie freut sich so, </w:t>
            </w:r>
            <w:r w:rsidRPr="00071521">
              <w:rPr>
                <w:sz w:val="24"/>
                <w:lang w:val="de-DE"/>
              </w:rPr>
              <w:br/>
            </w:r>
            <w:r w:rsidRPr="00071521">
              <w:rPr>
                <w:sz w:val="24"/>
                <w:lang w:val="de-DE"/>
              </w:rPr>
              <w:br/>
              <w:t>______________________________________________________________ hat.</w:t>
            </w:r>
          </w:p>
        </w:tc>
      </w:tr>
    </w:tbl>
    <w:p w:rsidR="00BA6A24" w:rsidRPr="00071521" w:rsidRDefault="00670EAF">
      <w:pPr>
        <w:rPr>
          <w:lang w:val="de-DE"/>
        </w:rPr>
      </w:pPr>
      <w:r w:rsidRPr="00071521">
        <w:rPr>
          <w:lang w:val="de-DE"/>
        </w:rPr>
        <w:tab/>
      </w:r>
      <w:r w:rsidRPr="00071521">
        <w:rPr>
          <w:lang w:val="de-DE"/>
        </w:rPr>
        <w:tab/>
      </w:r>
    </w:p>
    <w:p w:rsidR="00C57E33" w:rsidRPr="00071521" w:rsidRDefault="00C57E33">
      <w:pPr>
        <w:rPr>
          <w:lang w:val="de-DE"/>
        </w:rPr>
      </w:pPr>
    </w:p>
    <w:p w:rsidR="00670EAF" w:rsidRPr="00071521" w:rsidRDefault="00670EAF">
      <w:pPr>
        <w:rPr>
          <w:lang w:val="de-DE"/>
        </w:rPr>
      </w:pPr>
      <w:r w:rsidRPr="00071521">
        <w:rPr>
          <w:lang w:val="de-DE"/>
        </w:rPr>
        <w:br w:type="page"/>
      </w:r>
    </w:p>
    <w:tbl>
      <w:tblPr>
        <w:tblStyle w:val="Reetkatablice"/>
        <w:tblW w:w="9077"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tblPr>
      <w:tblGrid>
        <w:gridCol w:w="9077"/>
      </w:tblGrid>
      <w:tr w:rsidR="00155425" w:rsidRPr="00071521" w:rsidTr="0075272B">
        <w:trPr>
          <w:trHeight w:val="706"/>
        </w:trPr>
        <w:tc>
          <w:tcPr>
            <w:tcW w:w="9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55425" w:rsidRPr="00071521" w:rsidRDefault="001B6161" w:rsidP="007B5E50">
            <w:pPr>
              <w:rPr>
                <w:rFonts w:cs="Arial"/>
                <w:b/>
                <w:sz w:val="24"/>
                <w:szCs w:val="24"/>
                <w:lang w:val="de-DE"/>
              </w:rPr>
            </w:pPr>
            <w:r w:rsidRPr="00071521">
              <w:rPr>
                <w:rFonts w:cs="Arial"/>
                <w:b/>
                <w:sz w:val="24"/>
                <w:szCs w:val="24"/>
                <w:lang w:val="de-DE"/>
              </w:rPr>
              <w:lastRenderedPageBreak/>
              <w:t>Aufgabe</w:t>
            </w:r>
            <w:r w:rsidR="00116E2B" w:rsidRPr="00071521">
              <w:rPr>
                <w:rFonts w:cs="Arial"/>
                <w:b/>
                <w:sz w:val="24"/>
                <w:szCs w:val="24"/>
                <w:lang w:val="de-DE"/>
              </w:rPr>
              <w:t xml:space="preserve"> </w:t>
            </w:r>
            <w:r w:rsidR="00615338" w:rsidRPr="00071521">
              <w:rPr>
                <w:rFonts w:cs="Arial"/>
                <w:b/>
                <w:sz w:val="24"/>
                <w:szCs w:val="24"/>
                <w:lang w:val="de-DE"/>
              </w:rPr>
              <w:t>4</w:t>
            </w:r>
            <w:r w:rsidR="00071521">
              <w:rPr>
                <w:rFonts w:cs="Arial"/>
                <w:b/>
                <w:sz w:val="24"/>
                <w:szCs w:val="24"/>
                <w:lang w:val="de-DE"/>
              </w:rPr>
              <w:t xml:space="preserve"> </w:t>
            </w:r>
            <w:r w:rsidR="00071521" w:rsidRPr="00071521">
              <w:rPr>
                <w:rFonts w:cs="Arial"/>
                <w:b/>
                <w:sz w:val="24"/>
                <w:szCs w:val="24"/>
                <w:lang w:val="de-DE"/>
              </w:rPr>
              <w:t>- Grammatik und Wortschatz</w:t>
            </w:r>
          </w:p>
          <w:p w:rsidR="00155425" w:rsidRPr="00071521" w:rsidRDefault="00F10F4F" w:rsidP="00071521">
            <w:pPr>
              <w:jc w:val="both"/>
              <w:rPr>
                <w:b/>
                <w:bCs/>
                <w:sz w:val="24"/>
                <w:szCs w:val="24"/>
                <w:lang w:val="de-DE"/>
              </w:rPr>
            </w:pPr>
            <w:r w:rsidRPr="00071521">
              <w:rPr>
                <w:rFonts w:cs="Times New Roman"/>
                <w:b/>
                <w:sz w:val="24"/>
                <w:szCs w:val="24"/>
                <w:lang w:val="de-DE"/>
              </w:rPr>
              <w:t>Verbalisiere die unterstrichenen Satzteile. Nur richtig geschriebene und vollständige Antworten werden akzeptiert. Satz 0. ist ein Beispiel.</w:t>
            </w:r>
          </w:p>
        </w:tc>
      </w:tr>
      <w:tr w:rsidR="007B5E50" w:rsidRPr="00071521" w:rsidTr="0075272B">
        <w:trPr>
          <w:trHeight w:val="87"/>
        </w:trPr>
        <w:tc>
          <w:tcPr>
            <w:tcW w:w="9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5E50" w:rsidRPr="00071521" w:rsidRDefault="00F71D1A" w:rsidP="007B5E50">
            <w:pPr>
              <w:jc w:val="right"/>
              <w:rPr>
                <w:rFonts w:cs="Arial"/>
                <w:b/>
                <w:sz w:val="20"/>
                <w:szCs w:val="24"/>
                <w:lang w:val="de-DE"/>
              </w:rPr>
            </w:pPr>
            <w:r w:rsidRPr="00071521">
              <w:rPr>
                <w:b/>
                <w:bCs/>
                <w:sz w:val="20"/>
                <w:szCs w:val="24"/>
                <w:lang w:val="de-DE"/>
              </w:rPr>
              <w:t>5</w:t>
            </w:r>
            <w:r w:rsidR="007B5E50" w:rsidRPr="00071521">
              <w:rPr>
                <w:b/>
                <w:bCs/>
                <w:sz w:val="20"/>
                <w:szCs w:val="24"/>
                <w:lang w:val="de-DE"/>
              </w:rPr>
              <w:t xml:space="preserve"> Punkte</w:t>
            </w:r>
          </w:p>
        </w:tc>
      </w:tr>
      <w:tr w:rsidR="0075272B" w:rsidRPr="00071521" w:rsidTr="0075272B">
        <w:trPr>
          <w:trHeight w:val="64"/>
        </w:trPr>
        <w:tc>
          <w:tcPr>
            <w:tcW w:w="9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5272B" w:rsidRPr="00071521" w:rsidRDefault="0075272B" w:rsidP="00EF76AE">
            <w:pPr>
              <w:pStyle w:val="Odlomakpopisa"/>
              <w:numPr>
                <w:ilvl w:val="0"/>
                <w:numId w:val="23"/>
              </w:numPr>
              <w:spacing w:line="360" w:lineRule="auto"/>
              <w:rPr>
                <w:rFonts w:cs="Times New Roman"/>
                <w:sz w:val="24"/>
                <w:szCs w:val="24"/>
                <w:lang w:val="de-DE"/>
              </w:rPr>
            </w:pPr>
            <w:r w:rsidRPr="00071521">
              <w:rPr>
                <w:b/>
                <w:sz w:val="24"/>
                <w:lang w:val="de-DE"/>
              </w:rPr>
              <w:t xml:space="preserve"> </w:t>
            </w:r>
            <w:r w:rsidRPr="00071521">
              <w:rPr>
                <w:rFonts w:cs="Times New Roman"/>
                <w:sz w:val="24"/>
                <w:szCs w:val="24"/>
                <w:lang w:val="de-DE"/>
              </w:rPr>
              <w:t xml:space="preserve">Die Experten </w:t>
            </w:r>
            <w:r w:rsidRPr="00071521">
              <w:rPr>
                <w:rFonts w:cs="Times New Roman"/>
                <w:sz w:val="24"/>
                <w:szCs w:val="24"/>
                <w:u w:val="single"/>
                <w:lang w:val="de-DE"/>
              </w:rPr>
              <w:t>führten ein langes Gespräch</w:t>
            </w:r>
            <w:r w:rsidRPr="00071521">
              <w:rPr>
                <w:rFonts w:cs="Times New Roman"/>
                <w:sz w:val="24"/>
                <w:szCs w:val="24"/>
                <w:lang w:val="de-DE"/>
              </w:rPr>
              <w:t xml:space="preserve"> über politische Fragen.</w:t>
            </w:r>
          </w:p>
          <w:p w:rsidR="00BF537D" w:rsidRPr="00071521" w:rsidRDefault="00BF537D" w:rsidP="00EF76AE">
            <w:pPr>
              <w:pStyle w:val="Odlomakpopisa"/>
              <w:spacing w:line="360" w:lineRule="auto"/>
              <w:ind w:left="360"/>
              <w:rPr>
                <w:rFonts w:cs="Times New Roman"/>
                <w:sz w:val="24"/>
                <w:szCs w:val="24"/>
                <w:lang w:val="de-DE"/>
              </w:rPr>
            </w:pPr>
          </w:p>
          <w:p w:rsidR="0075272B" w:rsidRPr="00071521" w:rsidRDefault="0075272B" w:rsidP="00EF76AE">
            <w:pPr>
              <w:pStyle w:val="Odlomakpopisa"/>
              <w:numPr>
                <w:ilvl w:val="0"/>
                <w:numId w:val="21"/>
              </w:numPr>
              <w:spacing w:line="360" w:lineRule="auto"/>
              <w:jc w:val="both"/>
              <w:rPr>
                <w:rFonts w:cs="Times New Roman"/>
                <w:sz w:val="24"/>
                <w:szCs w:val="24"/>
                <w:lang w:val="de-DE"/>
              </w:rPr>
            </w:pPr>
            <w:r w:rsidRPr="00071521">
              <w:rPr>
                <w:rFonts w:cs="Times New Roman"/>
                <w:sz w:val="24"/>
                <w:szCs w:val="24"/>
                <w:lang w:val="de-DE"/>
              </w:rPr>
              <w:t xml:space="preserve">Die Experten </w:t>
            </w:r>
            <w:r w:rsidR="00BF537D" w:rsidRPr="00071521">
              <w:rPr>
                <w:rFonts w:cs="Times New Roman"/>
                <w:sz w:val="24"/>
                <w:szCs w:val="24"/>
                <w:lang w:val="de-DE"/>
              </w:rPr>
              <w:t>______</w:t>
            </w:r>
            <w:r w:rsidRPr="00071521">
              <w:rPr>
                <w:b/>
                <w:sz w:val="24"/>
                <w:u w:val="single"/>
                <w:lang w:val="de-DE"/>
              </w:rPr>
              <w:t xml:space="preserve">sprachen lange über politische </w:t>
            </w:r>
            <w:r w:rsidRPr="00103C85">
              <w:rPr>
                <w:b/>
                <w:sz w:val="24"/>
                <w:u w:val="single"/>
                <w:lang w:val="de-DE"/>
              </w:rPr>
              <w:t>Fragen</w:t>
            </w:r>
            <w:r w:rsidRPr="00103C85">
              <w:rPr>
                <w:rFonts w:cs="Times New Roman"/>
                <w:sz w:val="24"/>
                <w:szCs w:val="24"/>
                <w:u w:val="single"/>
                <w:lang w:val="de-DE"/>
              </w:rPr>
              <w:t>.</w:t>
            </w:r>
            <w:r w:rsidR="00BF537D" w:rsidRPr="00103C85">
              <w:rPr>
                <w:rFonts w:cs="Times New Roman"/>
                <w:sz w:val="24"/>
                <w:szCs w:val="24"/>
                <w:u w:val="single"/>
                <w:lang w:val="de-DE"/>
              </w:rPr>
              <w:t>__________</w:t>
            </w:r>
          </w:p>
        </w:tc>
      </w:tr>
      <w:tr w:rsidR="0075272B" w:rsidRPr="00071521" w:rsidTr="0075272B">
        <w:trPr>
          <w:trHeight w:val="64"/>
        </w:trPr>
        <w:tc>
          <w:tcPr>
            <w:tcW w:w="9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272B" w:rsidRPr="00071521" w:rsidRDefault="0075272B" w:rsidP="00EF76AE">
            <w:pPr>
              <w:spacing w:line="360" w:lineRule="auto"/>
              <w:jc w:val="both"/>
              <w:rPr>
                <w:rFonts w:cs="Times New Roman"/>
                <w:sz w:val="24"/>
                <w:szCs w:val="24"/>
                <w:lang w:val="de-DE"/>
              </w:rPr>
            </w:pPr>
            <w:r w:rsidRPr="00071521">
              <w:rPr>
                <w:sz w:val="24"/>
                <w:lang w:val="de-DE"/>
              </w:rPr>
              <w:t>1.</w:t>
            </w:r>
            <w:r w:rsidRPr="00071521">
              <w:rPr>
                <w:rFonts w:cs="Times New Roman"/>
                <w:sz w:val="24"/>
                <w:szCs w:val="24"/>
                <w:lang w:val="de-DE"/>
              </w:rPr>
              <w:t xml:space="preserve"> Sie </w:t>
            </w:r>
            <w:r w:rsidRPr="00071521">
              <w:rPr>
                <w:rFonts w:cs="Times New Roman"/>
                <w:sz w:val="24"/>
                <w:szCs w:val="24"/>
                <w:u w:val="single"/>
                <w:lang w:val="de-DE"/>
              </w:rPr>
              <w:t>stellte einen Antrag auf</w:t>
            </w:r>
            <w:r w:rsidRPr="00071521">
              <w:rPr>
                <w:rFonts w:cs="Times New Roman"/>
                <w:sz w:val="24"/>
                <w:szCs w:val="24"/>
                <w:lang w:val="de-DE"/>
              </w:rPr>
              <w:t xml:space="preserve"> ein Stipendium.</w:t>
            </w:r>
          </w:p>
          <w:p w:rsidR="00EF76AE" w:rsidRPr="00071521" w:rsidRDefault="00EF76AE" w:rsidP="00EF76AE">
            <w:pPr>
              <w:spacing w:line="360" w:lineRule="auto"/>
              <w:jc w:val="both"/>
              <w:rPr>
                <w:rFonts w:cs="Times New Roman"/>
                <w:sz w:val="24"/>
                <w:szCs w:val="24"/>
                <w:lang w:val="de-DE"/>
              </w:rPr>
            </w:pPr>
          </w:p>
          <w:p w:rsidR="0075272B" w:rsidRPr="00071521" w:rsidRDefault="0075272B" w:rsidP="00C002E9">
            <w:pPr>
              <w:pStyle w:val="Odlomakpopisa"/>
              <w:numPr>
                <w:ilvl w:val="0"/>
                <w:numId w:val="21"/>
              </w:numPr>
              <w:spacing w:line="360" w:lineRule="auto"/>
              <w:jc w:val="both"/>
              <w:rPr>
                <w:rFonts w:cs="Times New Roman"/>
                <w:sz w:val="24"/>
                <w:szCs w:val="24"/>
                <w:lang w:val="de-DE"/>
              </w:rPr>
            </w:pPr>
            <w:r w:rsidRPr="00071521">
              <w:rPr>
                <w:rFonts w:cs="Times New Roman"/>
                <w:sz w:val="24"/>
                <w:szCs w:val="24"/>
                <w:lang w:val="de-DE"/>
              </w:rPr>
              <w:t>Sie _______________________________________________________________.</w:t>
            </w:r>
          </w:p>
        </w:tc>
      </w:tr>
      <w:tr w:rsidR="0075272B" w:rsidRPr="00071521" w:rsidTr="0075272B">
        <w:trPr>
          <w:trHeight w:val="64"/>
        </w:trPr>
        <w:tc>
          <w:tcPr>
            <w:tcW w:w="9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272B" w:rsidRPr="00071521" w:rsidRDefault="0075272B" w:rsidP="00EF76AE">
            <w:pPr>
              <w:spacing w:line="360" w:lineRule="auto"/>
              <w:rPr>
                <w:sz w:val="24"/>
                <w:lang w:val="de-DE"/>
              </w:rPr>
            </w:pPr>
            <w:r w:rsidRPr="00071521">
              <w:rPr>
                <w:sz w:val="24"/>
                <w:lang w:val="de-DE"/>
              </w:rPr>
              <w:t xml:space="preserve">2.  Er </w:t>
            </w:r>
            <w:r w:rsidRPr="00071521">
              <w:rPr>
                <w:sz w:val="24"/>
                <w:u w:val="single"/>
                <w:lang w:val="de-DE"/>
              </w:rPr>
              <w:t>hat gro</w:t>
            </w:r>
            <w:r w:rsidR="00103C85">
              <w:rPr>
                <w:sz w:val="24"/>
                <w:u w:val="single"/>
                <w:lang w:val="de-DE"/>
              </w:rPr>
              <w:t>ß</w:t>
            </w:r>
            <w:r w:rsidRPr="00071521">
              <w:rPr>
                <w:sz w:val="24"/>
                <w:u w:val="single"/>
                <w:lang w:val="de-DE"/>
              </w:rPr>
              <w:t>en</w:t>
            </w:r>
            <w:r w:rsidRPr="00071521">
              <w:rPr>
                <w:sz w:val="24"/>
                <w:lang w:val="de-DE"/>
              </w:rPr>
              <w:t xml:space="preserve"> </w:t>
            </w:r>
            <w:r w:rsidRPr="00071521">
              <w:rPr>
                <w:sz w:val="24"/>
                <w:u w:val="single"/>
                <w:lang w:val="de-DE"/>
              </w:rPr>
              <w:t>Einfluss</w:t>
            </w:r>
            <w:r w:rsidRPr="00071521">
              <w:rPr>
                <w:sz w:val="24"/>
                <w:lang w:val="de-DE"/>
              </w:rPr>
              <w:t xml:space="preserve"> auf mich </w:t>
            </w:r>
            <w:r w:rsidRPr="00071521">
              <w:rPr>
                <w:sz w:val="24"/>
                <w:u w:val="single"/>
                <w:lang w:val="de-DE"/>
              </w:rPr>
              <w:t>gehabt</w:t>
            </w:r>
            <w:r w:rsidRPr="00071521">
              <w:rPr>
                <w:sz w:val="24"/>
                <w:lang w:val="de-DE"/>
              </w:rPr>
              <w:t>.</w:t>
            </w:r>
          </w:p>
          <w:p w:rsidR="00EF76AE" w:rsidRPr="00071521" w:rsidRDefault="00EF76AE" w:rsidP="00EF76AE">
            <w:pPr>
              <w:spacing w:line="360" w:lineRule="auto"/>
              <w:rPr>
                <w:sz w:val="24"/>
                <w:lang w:val="de-DE"/>
              </w:rPr>
            </w:pPr>
          </w:p>
          <w:p w:rsidR="0075272B" w:rsidRPr="00071521" w:rsidRDefault="0075272B" w:rsidP="00EF76AE">
            <w:pPr>
              <w:pStyle w:val="Odlomakpopisa"/>
              <w:numPr>
                <w:ilvl w:val="0"/>
                <w:numId w:val="21"/>
              </w:numPr>
              <w:spacing w:line="360" w:lineRule="auto"/>
              <w:rPr>
                <w:sz w:val="24"/>
                <w:lang w:val="de-DE"/>
              </w:rPr>
            </w:pPr>
            <w:r w:rsidRPr="00071521">
              <w:rPr>
                <w:sz w:val="24"/>
                <w:lang w:val="de-DE"/>
              </w:rPr>
              <w:t>Er _________________________________________________________________.</w:t>
            </w:r>
          </w:p>
        </w:tc>
      </w:tr>
      <w:tr w:rsidR="0075272B" w:rsidRPr="00071521" w:rsidTr="0075272B">
        <w:trPr>
          <w:trHeight w:val="64"/>
        </w:trPr>
        <w:tc>
          <w:tcPr>
            <w:tcW w:w="9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272B" w:rsidRPr="00071521" w:rsidRDefault="0075272B" w:rsidP="00EF76AE">
            <w:pPr>
              <w:spacing w:line="360" w:lineRule="auto"/>
              <w:rPr>
                <w:sz w:val="24"/>
                <w:lang w:val="de-DE"/>
              </w:rPr>
            </w:pPr>
            <w:r w:rsidRPr="00071521">
              <w:rPr>
                <w:sz w:val="24"/>
                <w:lang w:val="de-DE"/>
              </w:rPr>
              <w:t xml:space="preserve">3. Neue Unterrichtsmethoden </w:t>
            </w:r>
            <w:r w:rsidRPr="00071521">
              <w:rPr>
                <w:sz w:val="24"/>
                <w:u w:val="single"/>
                <w:lang w:val="de-DE"/>
              </w:rPr>
              <w:t>finden</w:t>
            </w:r>
            <w:r w:rsidRPr="00071521">
              <w:rPr>
                <w:sz w:val="24"/>
                <w:lang w:val="de-DE"/>
              </w:rPr>
              <w:t xml:space="preserve"> heute in vielen Sprachkursen</w:t>
            </w:r>
            <w:bookmarkStart w:id="0" w:name="_GoBack"/>
            <w:bookmarkEnd w:id="0"/>
            <w:r w:rsidRPr="00071521">
              <w:rPr>
                <w:sz w:val="24"/>
                <w:lang w:val="de-DE"/>
              </w:rPr>
              <w:t xml:space="preserve"> </w:t>
            </w:r>
            <w:r w:rsidRPr="00071521">
              <w:rPr>
                <w:sz w:val="24"/>
                <w:u w:val="single"/>
                <w:lang w:val="de-DE"/>
              </w:rPr>
              <w:t>Anwendung</w:t>
            </w:r>
            <w:r w:rsidRPr="00071521">
              <w:rPr>
                <w:sz w:val="24"/>
                <w:lang w:val="de-DE"/>
              </w:rPr>
              <w:t>.</w:t>
            </w:r>
          </w:p>
          <w:p w:rsidR="00EF76AE" w:rsidRPr="00071521" w:rsidRDefault="00EF76AE" w:rsidP="00EF76AE">
            <w:pPr>
              <w:spacing w:line="360" w:lineRule="auto"/>
              <w:rPr>
                <w:sz w:val="24"/>
                <w:lang w:val="de-DE"/>
              </w:rPr>
            </w:pPr>
          </w:p>
          <w:p w:rsidR="0075272B" w:rsidRPr="00071521" w:rsidRDefault="0075272B" w:rsidP="00EF76AE">
            <w:pPr>
              <w:pStyle w:val="Odlomakpopisa"/>
              <w:numPr>
                <w:ilvl w:val="0"/>
                <w:numId w:val="21"/>
              </w:numPr>
              <w:spacing w:line="360" w:lineRule="auto"/>
              <w:rPr>
                <w:sz w:val="24"/>
                <w:lang w:val="de-DE"/>
              </w:rPr>
            </w:pPr>
            <w:r w:rsidRPr="00071521">
              <w:rPr>
                <w:sz w:val="24"/>
                <w:lang w:val="de-DE"/>
              </w:rPr>
              <w:t>Neue ______________________________________________________________.</w:t>
            </w:r>
          </w:p>
        </w:tc>
      </w:tr>
      <w:tr w:rsidR="0075272B" w:rsidRPr="00071521" w:rsidTr="0075272B">
        <w:trPr>
          <w:trHeight w:val="64"/>
        </w:trPr>
        <w:tc>
          <w:tcPr>
            <w:tcW w:w="9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272B" w:rsidRPr="00071521" w:rsidRDefault="0075272B" w:rsidP="00EF76AE">
            <w:pPr>
              <w:spacing w:line="360" w:lineRule="auto"/>
              <w:rPr>
                <w:sz w:val="24"/>
                <w:lang w:val="de-DE"/>
              </w:rPr>
            </w:pPr>
            <w:r w:rsidRPr="00071521">
              <w:rPr>
                <w:sz w:val="24"/>
                <w:lang w:val="de-DE"/>
              </w:rPr>
              <w:t xml:space="preserve">4. Sein Buch </w:t>
            </w:r>
            <w:r w:rsidRPr="00103C85">
              <w:rPr>
                <w:sz w:val="24"/>
                <w:u w:val="single"/>
                <w:lang w:val="de-DE"/>
              </w:rPr>
              <w:t>findet</w:t>
            </w:r>
            <w:r w:rsidRPr="00071521">
              <w:rPr>
                <w:sz w:val="24"/>
                <w:lang w:val="de-DE"/>
              </w:rPr>
              <w:t xml:space="preserve"> auch im Ausland </w:t>
            </w:r>
            <w:r w:rsidRPr="00103C85">
              <w:rPr>
                <w:sz w:val="24"/>
                <w:u w:val="single"/>
                <w:lang w:val="de-DE"/>
              </w:rPr>
              <w:t>Beachtung</w:t>
            </w:r>
            <w:r w:rsidRPr="00071521">
              <w:rPr>
                <w:sz w:val="24"/>
                <w:lang w:val="de-DE"/>
              </w:rPr>
              <w:t>.</w:t>
            </w:r>
          </w:p>
          <w:p w:rsidR="00EF76AE" w:rsidRPr="00071521" w:rsidRDefault="00EF76AE" w:rsidP="00EF76AE">
            <w:pPr>
              <w:spacing w:line="360" w:lineRule="auto"/>
              <w:rPr>
                <w:sz w:val="24"/>
                <w:lang w:val="de-DE"/>
              </w:rPr>
            </w:pPr>
          </w:p>
          <w:p w:rsidR="0075272B" w:rsidRPr="00071521" w:rsidRDefault="0075272B" w:rsidP="00EF76AE">
            <w:pPr>
              <w:pStyle w:val="Odlomakpopisa"/>
              <w:numPr>
                <w:ilvl w:val="0"/>
                <w:numId w:val="21"/>
              </w:numPr>
              <w:spacing w:line="360" w:lineRule="auto"/>
              <w:rPr>
                <w:sz w:val="24"/>
                <w:lang w:val="de-DE"/>
              </w:rPr>
            </w:pPr>
            <w:r w:rsidRPr="00071521">
              <w:rPr>
                <w:sz w:val="24"/>
                <w:lang w:val="de-DE"/>
              </w:rPr>
              <w:t>Sein _______________________________________________________________.</w:t>
            </w:r>
          </w:p>
        </w:tc>
      </w:tr>
    </w:tbl>
    <w:p w:rsidR="00F428BB" w:rsidRPr="00071521" w:rsidRDefault="00F428BB">
      <w:pPr>
        <w:rPr>
          <w:lang w:val="de-DE"/>
        </w:rPr>
      </w:pPr>
      <w:r w:rsidRPr="00071521">
        <w:rPr>
          <w:lang w:val="de-DE"/>
        </w:rPr>
        <w:br w:type="page"/>
      </w:r>
    </w:p>
    <w:tbl>
      <w:tblPr>
        <w:tblStyle w:val="Reetkatablice"/>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tblPr>
      <w:tblGrid>
        <w:gridCol w:w="572"/>
        <w:gridCol w:w="7655"/>
        <w:gridCol w:w="803"/>
      </w:tblGrid>
      <w:tr w:rsidR="001657A6" w:rsidRPr="00071521" w:rsidTr="00116E2B">
        <w:trPr>
          <w:trHeight w:val="706"/>
        </w:trPr>
        <w:tc>
          <w:tcPr>
            <w:tcW w:w="903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94E5B" w:rsidRPr="00071521" w:rsidRDefault="001B6161" w:rsidP="00690792">
            <w:pPr>
              <w:rPr>
                <w:rFonts w:cs="Arial"/>
                <w:b/>
                <w:sz w:val="24"/>
                <w:szCs w:val="24"/>
                <w:lang w:val="de-DE"/>
              </w:rPr>
            </w:pPr>
            <w:r w:rsidRPr="00071521">
              <w:rPr>
                <w:rFonts w:cs="Arial"/>
                <w:b/>
                <w:sz w:val="24"/>
                <w:szCs w:val="24"/>
                <w:lang w:val="de-DE"/>
              </w:rPr>
              <w:lastRenderedPageBreak/>
              <w:t>Aufgabe</w:t>
            </w:r>
            <w:r w:rsidR="00615338" w:rsidRPr="00071521">
              <w:rPr>
                <w:rFonts w:cs="Arial"/>
                <w:b/>
                <w:sz w:val="24"/>
                <w:szCs w:val="24"/>
                <w:lang w:val="de-DE"/>
              </w:rPr>
              <w:t xml:space="preserve"> 5</w:t>
            </w:r>
            <w:r w:rsidR="00071521">
              <w:rPr>
                <w:rFonts w:cs="Arial"/>
                <w:b/>
                <w:sz w:val="24"/>
                <w:szCs w:val="24"/>
                <w:lang w:val="de-DE"/>
              </w:rPr>
              <w:t xml:space="preserve"> </w:t>
            </w:r>
            <w:r w:rsidR="00071521" w:rsidRPr="00071521">
              <w:rPr>
                <w:rFonts w:cs="Arial"/>
                <w:b/>
                <w:sz w:val="24"/>
                <w:szCs w:val="24"/>
                <w:lang w:val="de-DE"/>
              </w:rPr>
              <w:t>- Grammatik und Wortschatz</w:t>
            </w:r>
          </w:p>
          <w:p w:rsidR="001657A6" w:rsidRPr="00071521" w:rsidRDefault="0075272B" w:rsidP="00071521">
            <w:pPr>
              <w:jc w:val="both"/>
              <w:rPr>
                <w:b/>
                <w:bCs/>
                <w:sz w:val="24"/>
                <w:szCs w:val="24"/>
                <w:lang w:val="de-DE"/>
              </w:rPr>
            </w:pPr>
            <w:r w:rsidRPr="00071521">
              <w:rPr>
                <w:rFonts w:cs="Times New Roman"/>
                <w:b/>
                <w:sz w:val="24"/>
                <w:szCs w:val="24"/>
                <w:lang w:val="de-DE"/>
              </w:rPr>
              <w:t>Lies die Sätze  und entscheide, welche Antwort richtig ist. Kreuze die richtige Lösung an. Übertrage  deine Antworten in den Antwortbogen.  0. ist ein Beispiel.</w:t>
            </w:r>
          </w:p>
        </w:tc>
      </w:tr>
      <w:tr w:rsidR="007B5E50" w:rsidRPr="00071521" w:rsidTr="00300AF8">
        <w:trPr>
          <w:trHeight w:val="87"/>
        </w:trPr>
        <w:tc>
          <w:tcPr>
            <w:tcW w:w="90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5E50" w:rsidRPr="00071521" w:rsidRDefault="0075272B" w:rsidP="007B5E50">
            <w:pPr>
              <w:jc w:val="right"/>
              <w:rPr>
                <w:rFonts w:ascii="Calibri" w:hAnsi="Calibri"/>
                <w:b/>
                <w:sz w:val="24"/>
                <w:szCs w:val="24"/>
                <w:lang w:val="de-DE"/>
              </w:rPr>
            </w:pPr>
            <w:r w:rsidRPr="00071521">
              <w:rPr>
                <w:rFonts w:ascii="Calibri" w:hAnsi="Calibri"/>
                <w:b/>
                <w:sz w:val="24"/>
                <w:szCs w:val="24"/>
                <w:lang w:val="de-DE"/>
              </w:rPr>
              <w:t>4</w:t>
            </w:r>
            <w:r w:rsidR="007B5E50" w:rsidRPr="00071521">
              <w:rPr>
                <w:rFonts w:ascii="Calibri" w:hAnsi="Calibri"/>
                <w:b/>
                <w:sz w:val="24"/>
                <w:szCs w:val="24"/>
                <w:lang w:val="de-DE"/>
              </w:rPr>
              <w:t xml:space="preserve"> Punkte</w:t>
            </w:r>
          </w:p>
        </w:tc>
      </w:tr>
      <w:tr w:rsidR="00F71D1A" w:rsidRPr="00071521" w:rsidTr="00F71D1A">
        <w:trPr>
          <w:trHeight w:val="587"/>
        </w:trPr>
        <w:tc>
          <w:tcPr>
            <w:tcW w:w="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71D1A" w:rsidRPr="00071521" w:rsidRDefault="00F71D1A" w:rsidP="00EF76AE">
            <w:pPr>
              <w:spacing w:line="276" w:lineRule="auto"/>
              <w:jc w:val="center"/>
              <w:rPr>
                <w:sz w:val="24"/>
                <w:szCs w:val="24"/>
                <w:lang w:val="de-DE"/>
              </w:rPr>
            </w:pPr>
            <w:r w:rsidRPr="00071521">
              <w:rPr>
                <w:sz w:val="24"/>
                <w:szCs w:val="24"/>
                <w:lang w:val="de-DE"/>
              </w:rPr>
              <w:t>0.</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5272B" w:rsidRPr="00071521" w:rsidRDefault="0075272B" w:rsidP="0075272B">
            <w:pPr>
              <w:rPr>
                <w:sz w:val="24"/>
                <w:szCs w:val="24"/>
                <w:lang w:val="de-DE"/>
              </w:rPr>
            </w:pPr>
            <w:r w:rsidRPr="00071521">
              <w:rPr>
                <w:sz w:val="24"/>
                <w:szCs w:val="24"/>
                <w:lang w:val="de-DE"/>
              </w:rPr>
              <w:t xml:space="preserve">„Die Schauspielerin hatte Lampenfieber“ heißt: </w:t>
            </w:r>
          </w:p>
          <w:p w:rsidR="0075272B" w:rsidRPr="00071521" w:rsidRDefault="0075272B" w:rsidP="00EF76AE">
            <w:pPr>
              <w:pStyle w:val="Odlomakpopisa"/>
              <w:numPr>
                <w:ilvl w:val="0"/>
                <w:numId w:val="24"/>
              </w:numPr>
              <w:rPr>
                <w:sz w:val="24"/>
                <w:szCs w:val="24"/>
                <w:lang w:val="de-DE"/>
              </w:rPr>
            </w:pPr>
            <w:r w:rsidRPr="00071521">
              <w:rPr>
                <w:sz w:val="24"/>
                <w:szCs w:val="24"/>
                <w:lang w:val="de-DE"/>
              </w:rPr>
              <w:t>Das Licht war viel zu grell.</w:t>
            </w:r>
          </w:p>
          <w:p w:rsidR="0075272B" w:rsidRPr="00071521" w:rsidRDefault="0075272B" w:rsidP="00EF76AE">
            <w:pPr>
              <w:pStyle w:val="Odlomakpopisa"/>
              <w:numPr>
                <w:ilvl w:val="0"/>
                <w:numId w:val="24"/>
              </w:numPr>
              <w:rPr>
                <w:b/>
                <w:sz w:val="24"/>
                <w:szCs w:val="24"/>
                <w:lang w:val="de-DE"/>
              </w:rPr>
            </w:pPr>
            <w:r w:rsidRPr="00071521">
              <w:rPr>
                <w:b/>
                <w:sz w:val="24"/>
                <w:szCs w:val="24"/>
                <w:lang w:val="de-DE"/>
              </w:rPr>
              <w:t>Sie hatte Angst vor dem Auftreten.</w:t>
            </w:r>
          </w:p>
          <w:p w:rsidR="00F71D1A" w:rsidRPr="00071521" w:rsidRDefault="0075272B" w:rsidP="00EF76AE">
            <w:pPr>
              <w:pStyle w:val="Odlomakpopisa"/>
              <w:numPr>
                <w:ilvl w:val="0"/>
                <w:numId w:val="24"/>
              </w:numPr>
              <w:rPr>
                <w:sz w:val="24"/>
                <w:szCs w:val="24"/>
                <w:lang w:val="de-DE"/>
              </w:rPr>
            </w:pPr>
            <w:r w:rsidRPr="00071521">
              <w:rPr>
                <w:sz w:val="24"/>
                <w:szCs w:val="24"/>
                <w:lang w:val="de-DE"/>
              </w:rPr>
              <w:t>Sie hatte hohes Fieber.</w:t>
            </w:r>
          </w:p>
          <w:p w:rsidR="0075272B" w:rsidRPr="00071521" w:rsidRDefault="0075272B" w:rsidP="00EF76AE">
            <w:pPr>
              <w:pStyle w:val="Odlomakpopisa"/>
              <w:numPr>
                <w:ilvl w:val="0"/>
                <w:numId w:val="24"/>
              </w:numPr>
              <w:rPr>
                <w:sz w:val="24"/>
                <w:szCs w:val="24"/>
                <w:lang w:val="de-DE"/>
              </w:rPr>
            </w:pPr>
            <w:r w:rsidRPr="00071521">
              <w:rPr>
                <w:rFonts w:cs="Times New Roman"/>
                <w:sz w:val="24"/>
                <w:szCs w:val="24"/>
                <w:lang w:val="de-DE"/>
              </w:rPr>
              <w:t>Sie war sehr ungünstig beleuchtet.</w:t>
            </w:r>
          </w:p>
        </w:tc>
        <w:tc>
          <w:tcPr>
            <w:tcW w:w="8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71D1A" w:rsidRPr="00071521" w:rsidRDefault="0075272B" w:rsidP="0075272B">
            <w:pPr>
              <w:spacing w:line="276" w:lineRule="auto"/>
              <w:jc w:val="center"/>
              <w:rPr>
                <w:b/>
                <w:sz w:val="24"/>
                <w:szCs w:val="24"/>
                <w:lang w:val="de-DE"/>
              </w:rPr>
            </w:pPr>
            <w:r w:rsidRPr="00071521">
              <w:rPr>
                <w:b/>
                <w:sz w:val="24"/>
                <w:szCs w:val="24"/>
                <w:lang w:val="de-DE"/>
              </w:rPr>
              <w:t>b</w:t>
            </w:r>
          </w:p>
        </w:tc>
      </w:tr>
      <w:tr w:rsidR="00F71D1A" w:rsidRPr="00071521" w:rsidTr="00F71D1A">
        <w:trPr>
          <w:trHeight w:val="58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F71D1A" w:rsidRPr="00071521" w:rsidRDefault="002915B5" w:rsidP="00EF76AE">
            <w:pPr>
              <w:spacing w:line="276" w:lineRule="auto"/>
              <w:jc w:val="center"/>
              <w:rPr>
                <w:sz w:val="24"/>
                <w:szCs w:val="24"/>
                <w:lang w:val="de-DE"/>
              </w:rPr>
            </w:pPr>
            <w:r w:rsidRPr="00071521">
              <w:rPr>
                <w:sz w:val="24"/>
                <w:szCs w:val="24"/>
                <w:lang w:val="de-DE"/>
              </w:rPr>
              <w:t>1.</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75272B" w:rsidRPr="00071521" w:rsidRDefault="0075272B" w:rsidP="0075272B">
            <w:pPr>
              <w:rPr>
                <w:sz w:val="24"/>
                <w:szCs w:val="24"/>
                <w:lang w:val="de-DE"/>
              </w:rPr>
            </w:pPr>
            <w:r w:rsidRPr="00071521">
              <w:rPr>
                <w:sz w:val="24"/>
                <w:szCs w:val="24"/>
                <w:lang w:val="de-DE"/>
              </w:rPr>
              <w:t>Welche Reihenfolge ist richtig?</w:t>
            </w:r>
          </w:p>
          <w:p w:rsidR="0075272B" w:rsidRPr="00071521" w:rsidRDefault="0075272B" w:rsidP="0075272B">
            <w:pPr>
              <w:pStyle w:val="Odlomakpopisa"/>
              <w:numPr>
                <w:ilvl w:val="0"/>
                <w:numId w:val="16"/>
              </w:numPr>
              <w:rPr>
                <w:sz w:val="24"/>
                <w:szCs w:val="24"/>
                <w:lang w:val="de-DE"/>
              </w:rPr>
            </w:pPr>
            <w:r w:rsidRPr="00071521">
              <w:rPr>
                <w:sz w:val="24"/>
                <w:szCs w:val="24"/>
                <w:lang w:val="de-DE"/>
              </w:rPr>
              <w:t>der See, die Pfütze, der Ozean, die See, der Teich</w:t>
            </w:r>
          </w:p>
          <w:p w:rsidR="0075272B" w:rsidRPr="00071521" w:rsidRDefault="0075272B" w:rsidP="0075272B">
            <w:pPr>
              <w:pStyle w:val="Odlomakpopisa"/>
              <w:numPr>
                <w:ilvl w:val="0"/>
                <w:numId w:val="16"/>
              </w:numPr>
              <w:rPr>
                <w:sz w:val="24"/>
                <w:szCs w:val="24"/>
                <w:lang w:val="de-DE"/>
              </w:rPr>
            </w:pPr>
            <w:r w:rsidRPr="00071521">
              <w:rPr>
                <w:sz w:val="24"/>
                <w:szCs w:val="24"/>
                <w:lang w:val="de-DE"/>
              </w:rPr>
              <w:t>der Teich, der See, die Pfütze, der Ozean, die See</w:t>
            </w:r>
          </w:p>
          <w:p w:rsidR="0075272B" w:rsidRPr="00071521" w:rsidRDefault="0075272B" w:rsidP="0075272B">
            <w:pPr>
              <w:pStyle w:val="Odlomakpopisa"/>
              <w:numPr>
                <w:ilvl w:val="0"/>
                <w:numId w:val="16"/>
              </w:numPr>
              <w:rPr>
                <w:sz w:val="24"/>
                <w:szCs w:val="24"/>
                <w:lang w:val="de-DE"/>
              </w:rPr>
            </w:pPr>
            <w:r w:rsidRPr="00071521">
              <w:rPr>
                <w:sz w:val="24"/>
                <w:szCs w:val="24"/>
                <w:lang w:val="de-DE"/>
              </w:rPr>
              <w:t>der Teich, die Pfütze, die See, der See, der Ozean</w:t>
            </w:r>
          </w:p>
          <w:p w:rsidR="00F71D1A" w:rsidRPr="00071521" w:rsidRDefault="0075272B" w:rsidP="0075272B">
            <w:pPr>
              <w:pStyle w:val="Odlomakpopisa"/>
              <w:numPr>
                <w:ilvl w:val="0"/>
                <w:numId w:val="16"/>
              </w:numPr>
              <w:rPr>
                <w:sz w:val="24"/>
                <w:szCs w:val="24"/>
                <w:lang w:val="de-DE"/>
              </w:rPr>
            </w:pPr>
            <w:r w:rsidRPr="00071521">
              <w:rPr>
                <w:sz w:val="24"/>
                <w:szCs w:val="24"/>
                <w:lang w:val="de-DE"/>
              </w:rPr>
              <w:t>die Pfütze, der Teich, der See, die See, der Ozean</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F71D1A" w:rsidRPr="00071521" w:rsidRDefault="00F71D1A" w:rsidP="002915B5">
            <w:pPr>
              <w:spacing w:line="276" w:lineRule="auto"/>
              <w:jc w:val="center"/>
              <w:rPr>
                <w:b/>
                <w:sz w:val="24"/>
                <w:szCs w:val="24"/>
                <w:lang w:val="de-DE"/>
              </w:rPr>
            </w:pPr>
          </w:p>
        </w:tc>
      </w:tr>
      <w:tr w:rsidR="00F71D1A" w:rsidRPr="00071521" w:rsidTr="00F71D1A">
        <w:trPr>
          <w:trHeight w:val="58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F71D1A" w:rsidRPr="00071521" w:rsidRDefault="002915B5" w:rsidP="00EF76AE">
            <w:pPr>
              <w:spacing w:line="276" w:lineRule="auto"/>
              <w:jc w:val="center"/>
              <w:rPr>
                <w:sz w:val="24"/>
                <w:szCs w:val="24"/>
                <w:lang w:val="de-DE"/>
              </w:rPr>
            </w:pPr>
            <w:r w:rsidRPr="00071521">
              <w:rPr>
                <w:sz w:val="24"/>
                <w:szCs w:val="24"/>
                <w:lang w:val="de-DE"/>
              </w:rPr>
              <w:t>2.</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75272B" w:rsidRPr="00071521" w:rsidRDefault="0075272B" w:rsidP="0075272B">
            <w:pPr>
              <w:rPr>
                <w:sz w:val="24"/>
                <w:szCs w:val="24"/>
                <w:lang w:val="de-DE"/>
              </w:rPr>
            </w:pPr>
            <w:r w:rsidRPr="00071521">
              <w:rPr>
                <w:sz w:val="24"/>
                <w:szCs w:val="24"/>
                <w:lang w:val="de-DE"/>
              </w:rPr>
              <w:t>Wenn man angegriffen wird, muss man sich…</w:t>
            </w:r>
          </w:p>
          <w:p w:rsidR="0075272B" w:rsidRPr="00071521" w:rsidRDefault="0075272B" w:rsidP="0075272B">
            <w:pPr>
              <w:pStyle w:val="Odlomakpopisa"/>
              <w:numPr>
                <w:ilvl w:val="0"/>
                <w:numId w:val="17"/>
              </w:numPr>
              <w:rPr>
                <w:sz w:val="24"/>
                <w:szCs w:val="24"/>
                <w:lang w:val="de-DE"/>
              </w:rPr>
            </w:pPr>
            <w:r w:rsidRPr="00071521">
              <w:rPr>
                <w:sz w:val="24"/>
                <w:szCs w:val="24"/>
                <w:lang w:val="de-DE"/>
              </w:rPr>
              <w:t>entgegnen</w:t>
            </w:r>
          </w:p>
          <w:p w:rsidR="0075272B" w:rsidRPr="00071521" w:rsidRDefault="0075272B" w:rsidP="0075272B">
            <w:pPr>
              <w:pStyle w:val="Odlomakpopisa"/>
              <w:numPr>
                <w:ilvl w:val="0"/>
                <w:numId w:val="17"/>
              </w:numPr>
              <w:rPr>
                <w:sz w:val="24"/>
                <w:szCs w:val="24"/>
                <w:lang w:val="de-DE"/>
              </w:rPr>
            </w:pPr>
            <w:r w:rsidRPr="00071521">
              <w:rPr>
                <w:sz w:val="24"/>
                <w:szCs w:val="24"/>
                <w:lang w:val="de-DE"/>
              </w:rPr>
              <w:t>festhalten</w:t>
            </w:r>
          </w:p>
          <w:p w:rsidR="0075272B" w:rsidRPr="00071521" w:rsidRDefault="0075272B" w:rsidP="0075272B">
            <w:pPr>
              <w:pStyle w:val="Odlomakpopisa"/>
              <w:numPr>
                <w:ilvl w:val="0"/>
                <w:numId w:val="17"/>
              </w:numPr>
              <w:rPr>
                <w:sz w:val="24"/>
                <w:szCs w:val="24"/>
                <w:lang w:val="de-DE"/>
              </w:rPr>
            </w:pPr>
            <w:r w:rsidRPr="00071521">
              <w:rPr>
                <w:sz w:val="24"/>
                <w:szCs w:val="24"/>
                <w:lang w:val="de-DE"/>
              </w:rPr>
              <w:t>verstecken</w:t>
            </w:r>
          </w:p>
          <w:p w:rsidR="00F71D1A" w:rsidRPr="00071521" w:rsidRDefault="0075272B" w:rsidP="0075272B">
            <w:pPr>
              <w:pStyle w:val="Odlomakpopisa"/>
              <w:numPr>
                <w:ilvl w:val="0"/>
                <w:numId w:val="17"/>
              </w:numPr>
              <w:rPr>
                <w:sz w:val="24"/>
                <w:szCs w:val="24"/>
                <w:lang w:val="de-DE"/>
              </w:rPr>
            </w:pPr>
            <w:r w:rsidRPr="00071521">
              <w:rPr>
                <w:sz w:val="24"/>
                <w:szCs w:val="24"/>
                <w:lang w:val="de-DE"/>
              </w:rPr>
              <w:t>verteidigen</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F71D1A" w:rsidRPr="00071521" w:rsidRDefault="00F71D1A" w:rsidP="00F71D1A">
            <w:pPr>
              <w:spacing w:line="276" w:lineRule="auto"/>
              <w:jc w:val="center"/>
              <w:rPr>
                <w:b/>
                <w:sz w:val="24"/>
                <w:szCs w:val="24"/>
                <w:lang w:val="de-DE"/>
              </w:rPr>
            </w:pPr>
          </w:p>
        </w:tc>
      </w:tr>
      <w:tr w:rsidR="00F71D1A" w:rsidRPr="00071521" w:rsidTr="00F71D1A">
        <w:trPr>
          <w:trHeight w:val="58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F71D1A" w:rsidRPr="00071521" w:rsidRDefault="002915B5" w:rsidP="00EF76AE">
            <w:pPr>
              <w:spacing w:line="276" w:lineRule="auto"/>
              <w:jc w:val="center"/>
              <w:rPr>
                <w:sz w:val="24"/>
                <w:szCs w:val="24"/>
                <w:lang w:val="de-DE"/>
              </w:rPr>
            </w:pPr>
            <w:r w:rsidRPr="00071521">
              <w:rPr>
                <w:sz w:val="24"/>
                <w:szCs w:val="24"/>
                <w:lang w:val="de-DE"/>
              </w:rPr>
              <w:t>3.</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75272B" w:rsidRPr="00071521" w:rsidRDefault="0075272B" w:rsidP="0075272B">
            <w:pPr>
              <w:rPr>
                <w:sz w:val="24"/>
                <w:szCs w:val="24"/>
                <w:lang w:val="de-DE"/>
              </w:rPr>
            </w:pPr>
            <w:r w:rsidRPr="00071521">
              <w:rPr>
                <w:sz w:val="24"/>
                <w:szCs w:val="24"/>
                <w:lang w:val="de-DE"/>
              </w:rPr>
              <w:t>Nomen mit der Endung –e sind fast immer feminin. Findest du hier die Ausnahme?</w:t>
            </w:r>
          </w:p>
          <w:p w:rsidR="0075272B" w:rsidRPr="00071521" w:rsidRDefault="0075272B" w:rsidP="0075272B">
            <w:pPr>
              <w:pStyle w:val="Odlomakpopisa"/>
              <w:numPr>
                <w:ilvl w:val="0"/>
                <w:numId w:val="18"/>
              </w:numPr>
              <w:rPr>
                <w:sz w:val="24"/>
                <w:szCs w:val="24"/>
                <w:lang w:val="de-DE"/>
              </w:rPr>
            </w:pPr>
            <w:r w:rsidRPr="00071521">
              <w:rPr>
                <w:sz w:val="24"/>
                <w:szCs w:val="24"/>
                <w:lang w:val="de-DE"/>
              </w:rPr>
              <w:t>Freude</w:t>
            </w:r>
          </w:p>
          <w:p w:rsidR="0075272B" w:rsidRPr="00071521" w:rsidRDefault="0075272B" w:rsidP="0075272B">
            <w:pPr>
              <w:pStyle w:val="Odlomakpopisa"/>
              <w:numPr>
                <w:ilvl w:val="0"/>
                <w:numId w:val="18"/>
              </w:numPr>
              <w:rPr>
                <w:sz w:val="24"/>
                <w:szCs w:val="24"/>
                <w:lang w:val="de-DE"/>
              </w:rPr>
            </w:pPr>
            <w:r w:rsidRPr="00071521">
              <w:rPr>
                <w:sz w:val="24"/>
                <w:szCs w:val="24"/>
                <w:lang w:val="de-DE"/>
              </w:rPr>
              <w:t>Glaube</w:t>
            </w:r>
          </w:p>
          <w:p w:rsidR="0075272B" w:rsidRPr="00071521" w:rsidRDefault="0075272B" w:rsidP="0075272B">
            <w:pPr>
              <w:pStyle w:val="Odlomakpopisa"/>
              <w:numPr>
                <w:ilvl w:val="0"/>
                <w:numId w:val="18"/>
              </w:numPr>
              <w:rPr>
                <w:sz w:val="24"/>
                <w:szCs w:val="24"/>
                <w:lang w:val="de-DE"/>
              </w:rPr>
            </w:pPr>
            <w:r w:rsidRPr="00071521">
              <w:rPr>
                <w:sz w:val="24"/>
                <w:szCs w:val="24"/>
                <w:lang w:val="de-DE"/>
              </w:rPr>
              <w:t>Liebe</w:t>
            </w:r>
          </w:p>
          <w:p w:rsidR="00F71D1A" w:rsidRPr="00071521" w:rsidRDefault="0075272B" w:rsidP="0075272B">
            <w:pPr>
              <w:pStyle w:val="Odlomakpopisa"/>
              <w:numPr>
                <w:ilvl w:val="0"/>
                <w:numId w:val="18"/>
              </w:numPr>
              <w:rPr>
                <w:sz w:val="24"/>
                <w:szCs w:val="24"/>
                <w:lang w:val="de-DE"/>
              </w:rPr>
            </w:pPr>
            <w:r w:rsidRPr="00071521">
              <w:rPr>
                <w:sz w:val="24"/>
                <w:szCs w:val="24"/>
                <w:lang w:val="de-DE"/>
              </w:rPr>
              <w:t xml:space="preserve">Treue  </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F71D1A" w:rsidRPr="00071521" w:rsidRDefault="00F71D1A" w:rsidP="00F71D1A">
            <w:pPr>
              <w:spacing w:line="276" w:lineRule="auto"/>
              <w:jc w:val="center"/>
              <w:rPr>
                <w:b/>
                <w:sz w:val="24"/>
                <w:szCs w:val="24"/>
                <w:lang w:val="de-DE"/>
              </w:rPr>
            </w:pPr>
          </w:p>
        </w:tc>
      </w:tr>
      <w:tr w:rsidR="00F71D1A" w:rsidRPr="00071521" w:rsidTr="00F71D1A">
        <w:trPr>
          <w:trHeight w:val="58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F71D1A" w:rsidRPr="00071521" w:rsidRDefault="002915B5" w:rsidP="00EF76AE">
            <w:pPr>
              <w:spacing w:line="276" w:lineRule="auto"/>
              <w:jc w:val="center"/>
              <w:rPr>
                <w:sz w:val="24"/>
                <w:szCs w:val="24"/>
                <w:lang w:val="de-DE"/>
              </w:rPr>
            </w:pPr>
            <w:r w:rsidRPr="00071521">
              <w:rPr>
                <w:sz w:val="24"/>
                <w:szCs w:val="24"/>
                <w:lang w:val="de-DE"/>
              </w:rPr>
              <w:t>4.</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75272B" w:rsidRPr="00071521" w:rsidRDefault="0075272B" w:rsidP="0075272B">
            <w:pPr>
              <w:rPr>
                <w:sz w:val="24"/>
                <w:szCs w:val="24"/>
                <w:lang w:val="de-DE"/>
              </w:rPr>
            </w:pPr>
            <w:r w:rsidRPr="00071521">
              <w:rPr>
                <w:sz w:val="24"/>
                <w:szCs w:val="24"/>
                <w:lang w:val="de-DE"/>
              </w:rPr>
              <w:t>In welchem Satz ist das Wort ja falsch angewendet?</w:t>
            </w:r>
          </w:p>
          <w:p w:rsidR="0075272B" w:rsidRPr="00071521" w:rsidRDefault="0075272B" w:rsidP="0075272B">
            <w:pPr>
              <w:pStyle w:val="Odlomakpopisa"/>
              <w:numPr>
                <w:ilvl w:val="0"/>
                <w:numId w:val="19"/>
              </w:numPr>
              <w:rPr>
                <w:sz w:val="24"/>
                <w:szCs w:val="24"/>
                <w:lang w:val="de-DE"/>
              </w:rPr>
            </w:pPr>
            <w:r w:rsidRPr="00071521">
              <w:rPr>
                <w:sz w:val="24"/>
                <w:szCs w:val="24"/>
                <w:lang w:val="de-DE"/>
              </w:rPr>
              <w:t>Ich komme ja schon!</w:t>
            </w:r>
          </w:p>
          <w:p w:rsidR="0075272B" w:rsidRPr="00071521" w:rsidRDefault="0075272B" w:rsidP="0075272B">
            <w:pPr>
              <w:pStyle w:val="Odlomakpopisa"/>
              <w:numPr>
                <w:ilvl w:val="0"/>
                <w:numId w:val="19"/>
              </w:numPr>
              <w:rPr>
                <w:sz w:val="24"/>
                <w:szCs w:val="24"/>
                <w:lang w:val="de-DE"/>
              </w:rPr>
            </w:pPr>
            <w:r w:rsidRPr="00071521">
              <w:rPr>
                <w:sz w:val="24"/>
                <w:szCs w:val="24"/>
                <w:lang w:val="de-DE"/>
              </w:rPr>
              <w:t>Ja, ich komme!</w:t>
            </w:r>
          </w:p>
          <w:p w:rsidR="0075272B" w:rsidRPr="00071521" w:rsidRDefault="0075272B" w:rsidP="0075272B">
            <w:pPr>
              <w:pStyle w:val="Odlomakpopisa"/>
              <w:numPr>
                <w:ilvl w:val="0"/>
                <w:numId w:val="19"/>
              </w:numPr>
              <w:rPr>
                <w:sz w:val="24"/>
                <w:szCs w:val="24"/>
                <w:lang w:val="de-DE"/>
              </w:rPr>
            </w:pPr>
            <w:r w:rsidRPr="00071521">
              <w:rPr>
                <w:sz w:val="24"/>
                <w:szCs w:val="24"/>
                <w:lang w:val="de-DE"/>
              </w:rPr>
              <w:t>Komm ja pünktlich nach Haus!</w:t>
            </w:r>
          </w:p>
          <w:p w:rsidR="00F71D1A" w:rsidRPr="00071521" w:rsidRDefault="0075272B" w:rsidP="0075272B">
            <w:pPr>
              <w:pStyle w:val="Odlomakpopisa"/>
              <w:numPr>
                <w:ilvl w:val="0"/>
                <w:numId w:val="19"/>
              </w:numPr>
              <w:rPr>
                <w:sz w:val="24"/>
                <w:szCs w:val="24"/>
                <w:lang w:val="de-DE"/>
              </w:rPr>
            </w:pPr>
            <w:r w:rsidRPr="00071521">
              <w:rPr>
                <w:sz w:val="24"/>
                <w:szCs w:val="24"/>
                <w:lang w:val="de-DE"/>
              </w:rPr>
              <w:t>Kommst du ja zu mir?</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F71D1A" w:rsidRPr="00071521" w:rsidRDefault="00F71D1A" w:rsidP="00F71D1A">
            <w:pPr>
              <w:spacing w:line="276" w:lineRule="auto"/>
              <w:jc w:val="center"/>
              <w:rPr>
                <w:b/>
                <w:sz w:val="24"/>
                <w:szCs w:val="24"/>
                <w:lang w:val="de-DE"/>
              </w:rPr>
            </w:pPr>
          </w:p>
        </w:tc>
      </w:tr>
    </w:tbl>
    <w:p w:rsidR="00EB11A8" w:rsidRPr="00071521" w:rsidRDefault="00EB11A8" w:rsidP="0075272B">
      <w:pPr>
        <w:rPr>
          <w:rFonts w:cs="Arial"/>
          <w:lang w:val="de-DE"/>
        </w:rPr>
      </w:pPr>
    </w:p>
    <w:sectPr w:rsidR="00EB11A8" w:rsidRPr="00071521" w:rsidSect="004E4B25">
      <w:footerReference w:type="default" r:id="rId11"/>
      <w:pgSz w:w="11906" w:h="16838" w:code="9"/>
      <w:pgMar w:top="1134" w:right="1418" w:bottom="1134" w:left="1418"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92D" w:rsidRDefault="0010692D" w:rsidP="00375A26">
      <w:pPr>
        <w:spacing w:after="0" w:line="240" w:lineRule="auto"/>
      </w:pPr>
      <w:r>
        <w:separator/>
      </w:r>
    </w:p>
  </w:endnote>
  <w:endnote w:type="continuationSeparator" w:id="0">
    <w:p w:rsidR="0010692D" w:rsidRDefault="0010692D" w:rsidP="00375A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D5" w:rsidRDefault="00FE14D5" w:rsidP="00953D6C">
    <w:pPr>
      <w:pStyle w:val="Podnoje"/>
      <w:pBdr>
        <w:bottom w:val="single" w:sz="4" w:space="1" w:color="auto"/>
      </w:pBdr>
      <w:tabs>
        <w:tab w:val="clear" w:pos="4536"/>
        <w:tab w:val="center" w:pos="6946"/>
      </w:tabs>
    </w:pPr>
    <w:r>
      <w:t xml:space="preserve">Školsko </w:t>
    </w:r>
    <w:proofErr w:type="spellStart"/>
    <w:r>
      <w:rPr>
        <w:lang w:val="de-DE"/>
      </w:rPr>
      <w:t>natjecanje</w:t>
    </w:r>
    <w:proofErr w:type="spellEnd"/>
    <w:r w:rsidRPr="00FE4F91">
      <w:t xml:space="preserve"> </w:t>
    </w:r>
    <w:proofErr w:type="spellStart"/>
    <w:r>
      <w:rPr>
        <w:lang w:val="de-DE"/>
      </w:rPr>
      <w:t>iz</w:t>
    </w:r>
    <w:proofErr w:type="spellEnd"/>
    <w:r w:rsidRPr="00FE4F91">
      <w:t xml:space="preserve"> </w:t>
    </w:r>
    <w:proofErr w:type="spellStart"/>
    <w:r>
      <w:rPr>
        <w:lang w:val="de-DE"/>
      </w:rPr>
      <w:t>njema</w:t>
    </w:r>
    <w:proofErr w:type="spellEnd"/>
    <w:r w:rsidRPr="00FE4F91">
      <w:t>č</w:t>
    </w:r>
    <w:proofErr w:type="spellStart"/>
    <w:r>
      <w:rPr>
        <w:lang w:val="de-DE"/>
      </w:rPr>
      <w:t>kog</w:t>
    </w:r>
    <w:proofErr w:type="spellEnd"/>
    <w:r w:rsidRPr="00FE4F91">
      <w:t xml:space="preserve"> </w:t>
    </w:r>
    <w:proofErr w:type="spellStart"/>
    <w:r>
      <w:rPr>
        <w:lang w:val="de-DE"/>
      </w:rPr>
      <w:t>jezika</w:t>
    </w:r>
    <w:proofErr w:type="spellEnd"/>
    <w:r w:rsidRPr="00FE4F91">
      <w:t xml:space="preserve">, </w:t>
    </w:r>
    <w:r>
      <w:rPr>
        <w:lang w:val="de-DE"/>
      </w:rPr>
      <w:t>S</w:t>
    </w:r>
    <w:r w:rsidRPr="00FE4F91">
      <w:t xml:space="preserve">Š, </w:t>
    </w:r>
    <w:r>
      <w:t xml:space="preserve">KAT III., </w:t>
    </w:r>
    <w:r w:rsidRPr="00FE4F91">
      <w:t>š</w:t>
    </w:r>
    <w:r>
      <w:rPr>
        <w:lang w:val="de-DE"/>
      </w:rPr>
      <w:t>k</w:t>
    </w:r>
    <w:r w:rsidRPr="00FE4F91">
      <w:t>.</w:t>
    </w:r>
    <w:r>
      <w:t xml:space="preserve"> </w:t>
    </w:r>
    <w:proofErr w:type="spellStart"/>
    <w:r>
      <w:rPr>
        <w:lang w:val="de-DE"/>
      </w:rPr>
      <w:t>god</w:t>
    </w:r>
    <w:proofErr w:type="spellEnd"/>
    <w:r w:rsidRPr="00FE4F91">
      <w:t>. 201</w:t>
    </w:r>
    <w:r>
      <w:t>4</w:t>
    </w:r>
    <w:r w:rsidRPr="00FE4F91">
      <w:t>./201</w:t>
    </w:r>
    <w:r>
      <w:t>5.</w:t>
    </w:r>
    <w:r>
      <w:rPr>
        <w:rFonts w:ascii="Arial" w:hAnsi="Arial"/>
      </w:rPr>
      <w:tab/>
    </w:r>
    <w:r>
      <w:rPr>
        <w:rFonts w:ascii="Arial" w:hAnsi="Arial"/>
      </w:rPr>
      <w:tab/>
    </w:r>
    <w:r>
      <w:t xml:space="preserve">Stranica </w:t>
    </w:r>
    <w:sdt>
      <w:sdtPr>
        <w:id w:val="1894538102"/>
        <w:docPartObj>
          <w:docPartGallery w:val="Page Numbers (Bottom of Page)"/>
          <w:docPartUnique/>
        </w:docPartObj>
      </w:sdtPr>
      <w:sdtContent>
        <w:r w:rsidR="002A0B3F">
          <w:fldChar w:fldCharType="begin"/>
        </w:r>
        <w:r>
          <w:instrText>PAGE   \* MERGEFORMAT</w:instrText>
        </w:r>
        <w:r w:rsidR="002A0B3F">
          <w:fldChar w:fldCharType="separate"/>
        </w:r>
        <w:r>
          <w:rPr>
            <w:noProof/>
          </w:rPr>
          <w:t>2</w:t>
        </w:r>
        <w:r w:rsidR="002A0B3F">
          <w:fldChar w:fldCharType="end"/>
        </w:r>
        <w:r w:rsidR="002A0B3F">
          <w:fldChar w:fldCharType="begin"/>
        </w:r>
        <w:r>
          <w:instrText xml:space="preserve"> NUMPAGES-1   \* MERGEFORMAT </w:instrText>
        </w:r>
        <w:r w:rsidR="002A0B3F">
          <w:fldChar w:fldCharType="end"/>
        </w:r>
      </w:sdtContent>
    </w:sdt>
    <w:r>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D5" w:rsidRDefault="005240A7" w:rsidP="00953D6C">
    <w:pPr>
      <w:pStyle w:val="Podnoje"/>
      <w:pBdr>
        <w:bottom w:val="single" w:sz="4" w:space="1" w:color="auto"/>
      </w:pBdr>
      <w:tabs>
        <w:tab w:val="clear" w:pos="4536"/>
        <w:tab w:val="center" w:pos="6946"/>
      </w:tabs>
    </w:pPr>
    <w:r>
      <w:t>Državno</w:t>
    </w:r>
    <w:r w:rsidR="00FE14D5">
      <w:t xml:space="preserve"> </w:t>
    </w:r>
    <w:proofErr w:type="spellStart"/>
    <w:r w:rsidR="00FE14D5">
      <w:rPr>
        <w:lang w:val="de-DE"/>
      </w:rPr>
      <w:t>natjecanje</w:t>
    </w:r>
    <w:proofErr w:type="spellEnd"/>
    <w:r w:rsidR="00FE14D5" w:rsidRPr="00FE4F91">
      <w:t xml:space="preserve"> </w:t>
    </w:r>
    <w:proofErr w:type="spellStart"/>
    <w:r w:rsidR="00FE14D5">
      <w:rPr>
        <w:lang w:val="de-DE"/>
      </w:rPr>
      <w:t>iz</w:t>
    </w:r>
    <w:proofErr w:type="spellEnd"/>
    <w:r w:rsidR="00FE14D5" w:rsidRPr="00FE4F91">
      <w:t xml:space="preserve"> </w:t>
    </w:r>
    <w:proofErr w:type="spellStart"/>
    <w:r w:rsidR="00FE14D5">
      <w:rPr>
        <w:lang w:val="de-DE"/>
      </w:rPr>
      <w:t>njema</w:t>
    </w:r>
    <w:proofErr w:type="spellEnd"/>
    <w:r w:rsidR="00FE14D5" w:rsidRPr="00FE4F91">
      <w:t>č</w:t>
    </w:r>
    <w:proofErr w:type="spellStart"/>
    <w:r w:rsidR="00FE14D5">
      <w:rPr>
        <w:lang w:val="de-DE"/>
      </w:rPr>
      <w:t>kog</w:t>
    </w:r>
    <w:proofErr w:type="spellEnd"/>
    <w:r w:rsidR="00FE14D5" w:rsidRPr="00FE4F91">
      <w:t xml:space="preserve"> </w:t>
    </w:r>
    <w:proofErr w:type="spellStart"/>
    <w:r w:rsidR="00FE14D5">
      <w:rPr>
        <w:lang w:val="de-DE"/>
      </w:rPr>
      <w:t>jezika</w:t>
    </w:r>
    <w:proofErr w:type="spellEnd"/>
    <w:r w:rsidR="00FE14D5" w:rsidRPr="00FE4F91">
      <w:t xml:space="preserve">, </w:t>
    </w:r>
    <w:r w:rsidR="00FE14D5">
      <w:rPr>
        <w:lang w:val="de-DE"/>
      </w:rPr>
      <w:t>S</w:t>
    </w:r>
    <w:r w:rsidR="00FE14D5" w:rsidRPr="00FE4F91">
      <w:t xml:space="preserve">Š, </w:t>
    </w:r>
    <w:r w:rsidR="00FE14D5">
      <w:t xml:space="preserve">KAT II., </w:t>
    </w:r>
    <w:r w:rsidR="00FE14D5" w:rsidRPr="00FE4F91">
      <w:t>š</w:t>
    </w:r>
    <w:r w:rsidR="00FE14D5">
      <w:rPr>
        <w:lang w:val="de-DE"/>
      </w:rPr>
      <w:t>k</w:t>
    </w:r>
    <w:r w:rsidR="00FE14D5" w:rsidRPr="00FE4F91">
      <w:t>.</w:t>
    </w:r>
    <w:r w:rsidR="00FE14D5">
      <w:t xml:space="preserve"> </w:t>
    </w:r>
    <w:proofErr w:type="spellStart"/>
    <w:r w:rsidR="00FE14D5">
      <w:rPr>
        <w:lang w:val="de-DE"/>
      </w:rPr>
      <w:t>god</w:t>
    </w:r>
    <w:proofErr w:type="spellEnd"/>
    <w:r w:rsidR="00FE14D5" w:rsidRPr="00FE4F91">
      <w:t>. 201</w:t>
    </w:r>
    <w:r w:rsidR="00FE14D5">
      <w:t>4</w:t>
    </w:r>
    <w:r w:rsidR="00FE14D5" w:rsidRPr="00FE4F91">
      <w:t>./201</w:t>
    </w:r>
    <w:r w:rsidR="00FE14D5">
      <w:t>5.</w:t>
    </w:r>
    <w:r w:rsidR="00FE14D5">
      <w:rPr>
        <w:rFonts w:ascii="Arial" w:hAnsi="Arial"/>
      </w:rPr>
      <w:tab/>
    </w:r>
    <w:r w:rsidR="00FE14D5">
      <w:rPr>
        <w:rFonts w:ascii="Arial" w:hAnsi="Arial"/>
      </w:rPr>
      <w:tab/>
    </w:r>
    <w:r w:rsidR="00FE14D5">
      <w:t xml:space="preserve">Stranica </w:t>
    </w:r>
    <w:sdt>
      <w:sdtPr>
        <w:id w:val="758873099"/>
        <w:docPartObj>
          <w:docPartGallery w:val="Page Numbers (Bottom of Page)"/>
          <w:docPartUnique/>
        </w:docPartObj>
      </w:sdtPr>
      <w:sdtContent>
        <w:r w:rsidR="002A0B3F">
          <w:fldChar w:fldCharType="begin"/>
        </w:r>
        <w:r w:rsidR="00FE14D5">
          <w:instrText>PAGE   \* MERGEFORMAT</w:instrText>
        </w:r>
        <w:r w:rsidR="002A0B3F">
          <w:fldChar w:fldCharType="separate"/>
        </w:r>
        <w:r w:rsidR="00EC6808">
          <w:rPr>
            <w:noProof/>
          </w:rPr>
          <w:t>7</w:t>
        </w:r>
        <w:r w:rsidR="002A0B3F">
          <w:fldChar w:fldCharType="end"/>
        </w:r>
        <w:r w:rsidR="002A0B3F">
          <w:fldChar w:fldCharType="begin"/>
        </w:r>
        <w:r w:rsidR="00FE14D5">
          <w:instrText xml:space="preserve"> NUMPAGES-1   \* MERGEFORMAT </w:instrText>
        </w:r>
        <w:r w:rsidR="002A0B3F">
          <w:fldChar w:fldCharType="end"/>
        </w:r>
      </w:sdtContent>
    </w:sdt>
    <w:r w:rsidR="00FE14D5">
      <w:t>/</w:t>
    </w:r>
    <w:fldSimple w:instr=" SECTIONPAGES   \* MERGEFORMAT ">
      <w:r w:rsidR="00EC6808">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92D" w:rsidRDefault="0010692D" w:rsidP="00375A26">
      <w:pPr>
        <w:spacing w:after="0" w:line="240" w:lineRule="auto"/>
      </w:pPr>
      <w:r>
        <w:separator/>
      </w:r>
    </w:p>
  </w:footnote>
  <w:footnote w:type="continuationSeparator" w:id="0">
    <w:p w:rsidR="0010692D" w:rsidRDefault="0010692D" w:rsidP="00375A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D5" w:rsidRDefault="00FE14D5">
    <w:pPr>
      <w:pStyle w:val="Zaglavlje"/>
    </w:pPr>
    <w:r>
      <w:rPr>
        <w:rFonts w:ascii="Arial" w:hAnsi="Arial" w:cs="Arial"/>
        <w:noProof/>
        <w:sz w:val="50"/>
        <w:lang w:eastAsia="hr-HR"/>
      </w:rPr>
      <w:drawing>
        <wp:anchor distT="0" distB="0" distL="114300" distR="114300" simplePos="0" relativeHeight="251661312" behindDoc="0" locked="0" layoutInCell="1" allowOverlap="1">
          <wp:simplePos x="0" y="0"/>
          <wp:positionH relativeFrom="column">
            <wp:posOffset>444137</wp:posOffset>
          </wp:positionH>
          <wp:positionV relativeFrom="paragraph">
            <wp:posOffset>-180975</wp:posOffset>
          </wp:positionV>
          <wp:extent cx="914400" cy="653415"/>
          <wp:effectExtent l="0" t="0" r="0" b="0"/>
          <wp:wrapNone/>
          <wp:docPr id="1" name="Slika 1" descr="http://zavod.skolstvo.htnet.hr/Slike/2006/12/21/48633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vod.skolstvo.htnet.hr/Slike/2006/12/21/4863397.GIF"/>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653415"/>
                  </a:xfrm>
                  <a:prstGeom prst="rect">
                    <a:avLst/>
                  </a:prstGeom>
                  <a:noFill/>
                  <a:ln>
                    <a:noFill/>
                  </a:ln>
                </pic:spPr>
              </pic:pic>
            </a:graphicData>
          </a:graphic>
        </wp:anchor>
      </w:drawing>
    </w:r>
    <w:r w:rsidRPr="00A5660F">
      <w:rPr>
        <w:rFonts w:ascii="Arial" w:hAnsi="Arial" w:cs="Arial"/>
        <w:noProof/>
        <w:sz w:val="50"/>
        <w:lang w:eastAsia="hr-HR"/>
      </w:rPr>
      <w:drawing>
        <wp:anchor distT="0" distB="0" distL="114300" distR="114300" simplePos="0" relativeHeight="251663360" behindDoc="0" locked="0" layoutInCell="1" allowOverlap="1">
          <wp:simplePos x="0" y="0"/>
          <wp:positionH relativeFrom="column">
            <wp:posOffset>1371600</wp:posOffset>
          </wp:positionH>
          <wp:positionV relativeFrom="paragraph">
            <wp:posOffset>-470263</wp:posOffset>
          </wp:positionV>
          <wp:extent cx="4323715" cy="862330"/>
          <wp:effectExtent l="0" t="0" r="63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lum contrast="-1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23715" cy="8623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C5C94"/>
    <w:multiLevelType w:val="hybridMultilevel"/>
    <w:tmpl w:val="AA34F98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0040B96"/>
    <w:multiLevelType w:val="multilevel"/>
    <w:tmpl w:val="91D2C39A"/>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4483A1B"/>
    <w:multiLevelType w:val="hybridMultilevel"/>
    <w:tmpl w:val="9EEE8EA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B374F19"/>
    <w:multiLevelType w:val="hybridMultilevel"/>
    <w:tmpl w:val="89FE6E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C87100F"/>
    <w:multiLevelType w:val="hybridMultilevel"/>
    <w:tmpl w:val="EEDE747C"/>
    <w:lvl w:ilvl="0" w:tplc="1824897C">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0BE3E51"/>
    <w:multiLevelType w:val="hybridMultilevel"/>
    <w:tmpl w:val="BF42D0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26D697A"/>
    <w:multiLevelType w:val="hybridMultilevel"/>
    <w:tmpl w:val="982C7184"/>
    <w:lvl w:ilvl="0" w:tplc="02D62C36">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nsid w:val="229A2EA4"/>
    <w:multiLevelType w:val="hybridMultilevel"/>
    <w:tmpl w:val="64684B2C"/>
    <w:lvl w:ilvl="0" w:tplc="84EE18A8">
      <w:numFmt w:val="decimal"/>
      <w:lvlText w:val="%1."/>
      <w:lvlJc w:val="left"/>
      <w:pPr>
        <w:ind w:left="360" w:hanging="360"/>
      </w:pPr>
      <w:rPr>
        <w:rFonts w:hint="default"/>
      </w:rPr>
    </w:lvl>
    <w:lvl w:ilvl="1" w:tplc="418CE250">
      <w:start w:val="1"/>
      <w:numFmt w:val="lowerLetter"/>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nsid w:val="31F96898"/>
    <w:multiLevelType w:val="hybridMultilevel"/>
    <w:tmpl w:val="B2B8E99A"/>
    <w:lvl w:ilvl="0" w:tplc="D02CB818">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nsid w:val="32DD7E02"/>
    <w:multiLevelType w:val="hybridMultilevel"/>
    <w:tmpl w:val="E93AF822"/>
    <w:lvl w:ilvl="0" w:tplc="041A000F">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nsid w:val="367D051E"/>
    <w:multiLevelType w:val="hybridMultilevel"/>
    <w:tmpl w:val="157A54F0"/>
    <w:lvl w:ilvl="0" w:tplc="18B89128">
      <w:numFmt w:val="decimal"/>
      <w:lvlText w:val="%1."/>
      <w:lvlJc w:val="left"/>
      <w:pPr>
        <w:ind w:left="720" w:hanging="360"/>
      </w:pPr>
      <w:rPr>
        <w:rFonts w:hint="default"/>
        <w:b/>
        <w:i/>
      </w:rPr>
    </w:lvl>
    <w:lvl w:ilvl="1" w:tplc="4B4E44DC">
      <w:start w:val="1"/>
      <w:numFmt w:val="lowerLetter"/>
      <w:lvlText w:val="%2)"/>
      <w:lvlJc w:val="left"/>
      <w:pPr>
        <w:ind w:left="1636"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3E01764D"/>
    <w:multiLevelType w:val="multilevel"/>
    <w:tmpl w:val="91D2C39A"/>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45D794C"/>
    <w:multiLevelType w:val="multilevel"/>
    <w:tmpl w:val="DF2ADCE2"/>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6DA6432"/>
    <w:multiLevelType w:val="multilevel"/>
    <w:tmpl w:val="31A84DBC"/>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8FE42B1"/>
    <w:multiLevelType w:val="multilevel"/>
    <w:tmpl w:val="31A84DBC"/>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6243401"/>
    <w:multiLevelType w:val="hybridMultilevel"/>
    <w:tmpl w:val="BEB6C170"/>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66DA7458"/>
    <w:multiLevelType w:val="hybridMultilevel"/>
    <w:tmpl w:val="2770568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68A54AC0"/>
    <w:multiLevelType w:val="hybridMultilevel"/>
    <w:tmpl w:val="C332EE7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6A7F49FC"/>
    <w:multiLevelType w:val="hybridMultilevel"/>
    <w:tmpl w:val="F524021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B1F4B7D"/>
    <w:multiLevelType w:val="hybridMultilevel"/>
    <w:tmpl w:val="73E81314"/>
    <w:lvl w:ilvl="0" w:tplc="041A0017">
      <w:start w:val="1"/>
      <w:numFmt w:val="lowerLetter"/>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nsid w:val="721D12E6"/>
    <w:multiLevelType w:val="hybridMultilevel"/>
    <w:tmpl w:val="8C3A2BA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73944EA2"/>
    <w:multiLevelType w:val="hybridMultilevel"/>
    <w:tmpl w:val="2BF25B7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75CA235A"/>
    <w:multiLevelType w:val="hybridMultilevel"/>
    <w:tmpl w:val="BBE6EC4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774865AE"/>
    <w:multiLevelType w:val="hybridMultilevel"/>
    <w:tmpl w:val="5100DA20"/>
    <w:lvl w:ilvl="0" w:tplc="7660BA48">
      <w:numFmt w:val="decimal"/>
      <w:lvlText w:val="%1."/>
      <w:lvlJc w:val="left"/>
      <w:pPr>
        <w:ind w:left="360" w:hanging="360"/>
      </w:pPr>
      <w:rPr>
        <w:rFonts w:cstheme="minorBidi"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0"/>
  </w:num>
  <w:num w:numId="2">
    <w:abstractNumId w:val="7"/>
  </w:num>
  <w:num w:numId="3">
    <w:abstractNumId w:val="12"/>
  </w:num>
  <w:num w:numId="4">
    <w:abstractNumId w:val="0"/>
  </w:num>
  <w:num w:numId="5">
    <w:abstractNumId w:val="17"/>
  </w:num>
  <w:num w:numId="6">
    <w:abstractNumId w:val="14"/>
  </w:num>
  <w:num w:numId="7">
    <w:abstractNumId w:val="3"/>
  </w:num>
  <w:num w:numId="8">
    <w:abstractNumId w:val="22"/>
  </w:num>
  <w:num w:numId="9">
    <w:abstractNumId w:val="15"/>
  </w:num>
  <w:num w:numId="10">
    <w:abstractNumId w:val="9"/>
  </w:num>
  <w:num w:numId="11">
    <w:abstractNumId w:val="13"/>
  </w:num>
  <w:num w:numId="12">
    <w:abstractNumId w:val="1"/>
  </w:num>
  <w:num w:numId="13">
    <w:abstractNumId w:val="11"/>
  </w:num>
  <w:num w:numId="14">
    <w:abstractNumId w:val="8"/>
  </w:num>
  <w:num w:numId="15">
    <w:abstractNumId w:val="19"/>
  </w:num>
  <w:num w:numId="16">
    <w:abstractNumId w:val="18"/>
  </w:num>
  <w:num w:numId="17">
    <w:abstractNumId w:val="2"/>
  </w:num>
  <w:num w:numId="18">
    <w:abstractNumId w:val="16"/>
  </w:num>
  <w:num w:numId="19">
    <w:abstractNumId w:val="20"/>
  </w:num>
  <w:num w:numId="20">
    <w:abstractNumId w:val="6"/>
  </w:num>
  <w:num w:numId="21">
    <w:abstractNumId w:val="21"/>
  </w:num>
  <w:num w:numId="22">
    <w:abstractNumId w:val="5"/>
  </w:num>
  <w:num w:numId="23">
    <w:abstractNumId w:val="23"/>
  </w:num>
  <w:num w:numId="24">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8B6347"/>
    <w:rsid w:val="00022304"/>
    <w:rsid w:val="00037D2B"/>
    <w:rsid w:val="00047158"/>
    <w:rsid w:val="00061A2B"/>
    <w:rsid w:val="00071521"/>
    <w:rsid w:val="00072052"/>
    <w:rsid w:val="000763F9"/>
    <w:rsid w:val="00081837"/>
    <w:rsid w:val="000869C1"/>
    <w:rsid w:val="0008740E"/>
    <w:rsid w:val="000A16F7"/>
    <w:rsid w:val="000A7147"/>
    <w:rsid w:val="000B589A"/>
    <w:rsid w:val="000B5C8C"/>
    <w:rsid w:val="000C1D54"/>
    <w:rsid w:val="00103C85"/>
    <w:rsid w:val="0010692D"/>
    <w:rsid w:val="00113809"/>
    <w:rsid w:val="00113A8A"/>
    <w:rsid w:val="00115D2C"/>
    <w:rsid w:val="00116E2B"/>
    <w:rsid w:val="001367D7"/>
    <w:rsid w:val="00145A6C"/>
    <w:rsid w:val="00155425"/>
    <w:rsid w:val="0016115B"/>
    <w:rsid w:val="001657A6"/>
    <w:rsid w:val="00172EBF"/>
    <w:rsid w:val="00174625"/>
    <w:rsid w:val="00181854"/>
    <w:rsid w:val="001B2A9B"/>
    <w:rsid w:val="001B30C9"/>
    <w:rsid w:val="001B6161"/>
    <w:rsid w:val="001F36EF"/>
    <w:rsid w:val="00206474"/>
    <w:rsid w:val="0022225E"/>
    <w:rsid w:val="002253F4"/>
    <w:rsid w:val="00236DC0"/>
    <w:rsid w:val="00237673"/>
    <w:rsid w:val="00240D87"/>
    <w:rsid w:val="00250FC3"/>
    <w:rsid w:val="00270E11"/>
    <w:rsid w:val="00276E3B"/>
    <w:rsid w:val="00285C87"/>
    <w:rsid w:val="00286FFC"/>
    <w:rsid w:val="002915B5"/>
    <w:rsid w:val="0029310F"/>
    <w:rsid w:val="0029550B"/>
    <w:rsid w:val="002A0B3F"/>
    <w:rsid w:val="002A183A"/>
    <w:rsid w:val="002A7FD4"/>
    <w:rsid w:val="002B2F88"/>
    <w:rsid w:val="002B4D02"/>
    <w:rsid w:val="002D71E3"/>
    <w:rsid w:val="002F73A2"/>
    <w:rsid w:val="00300AF8"/>
    <w:rsid w:val="00316DFA"/>
    <w:rsid w:val="0032075B"/>
    <w:rsid w:val="003362F9"/>
    <w:rsid w:val="00336488"/>
    <w:rsid w:val="00341DB2"/>
    <w:rsid w:val="00343129"/>
    <w:rsid w:val="003759CE"/>
    <w:rsid w:val="00375A26"/>
    <w:rsid w:val="00383F16"/>
    <w:rsid w:val="003938FA"/>
    <w:rsid w:val="003B02A7"/>
    <w:rsid w:val="003B2E11"/>
    <w:rsid w:val="003C7E74"/>
    <w:rsid w:val="003D0AD4"/>
    <w:rsid w:val="003D4633"/>
    <w:rsid w:val="003F3B4B"/>
    <w:rsid w:val="00402CD8"/>
    <w:rsid w:val="00442EE7"/>
    <w:rsid w:val="00453C6B"/>
    <w:rsid w:val="0048044D"/>
    <w:rsid w:val="004855C9"/>
    <w:rsid w:val="004866D7"/>
    <w:rsid w:val="004B54DA"/>
    <w:rsid w:val="004C47A9"/>
    <w:rsid w:val="004D5B01"/>
    <w:rsid w:val="004E3D9C"/>
    <w:rsid w:val="004E4B25"/>
    <w:rsid w:val="005044FF"/>
    <w:rsid w:val="005070F7"/>
    <w:rsid w:val="005240A7"/>
    <w:rsid w:val="00536EA6"/>
    <w:rsid w:val="00570FD4"/>
    <w:rsid w:val="00593F13"/>
    <w:rsid w:val="005B6E2B"/>
    <w:rsid w:val="005D1DE8"/>
    <w:rsid w:val="005D1F0A"/>
    <w:rsid w:val="005E5A2F"/>
    <w:rsid w:val="00615338"/>
    <w:rsid w:val="006278F3"/>
    <w:rsid w:val="006603E6"/>
    <w:rsid w:val="00662FB7"/>
    <w:rsid w:val="00667391"/>
    <w:rsid w:val="00670EAF"/>
    <w:rsid w:val="00690792"/>
    <w:rsid w:val="006935B0"/>
    <w:rsid w:val="0069778C"/>
    <w:rsid w:val="006A0B2F"/>
    <w:rsid w:val="006A6AFB"/>
    <w:rsid w:val="006B1399"/>
    <w:rsid w:val="006C359A"/>
    <w:rsid w:val="006C59D0"/>
    <w:rsid w:val="006C7C61"/>
    <w:rsid w:val="006D62EE"/>
    <w:rsid w:val="006F37BA"/>
    <w:rsid w:val="006F641A"/>
    <w:rsid w:val="006F716C"/>
    <w:rsid w:val="00702D98"/>
    <w:rsid w:val="00712703"/>
    <w:rsid w:val="00712BC2"/>
    <w:rsid w:val="007168DB"/>
    <w:rsid w:val="0075272B"/>
    <w:rsid w:val="00752C75"/>
    <w:rsid w:val="00756913"/>
    <w:rsid w:val="00770D71"/>
    <w:rsid w:val="0077424A"/>
    <w:rsid w:val="007826A7"/>
    <w:rsid w:val="00782EBB"/>
    <w:rsid w:val="00792A28"/>
    <w:rsid w:val="007B5E50"/>
    <w:rsid w:val="007E58BD"/>
    <w:rsid w:val="00802859"/>
    <w:rsid w:val="00810378"/>
    <w:rsid w:val="008261E8"/>
    <w:rsid w:val="00850015"/>
    <w:rsid w:val="0085091C"/>
    <w:rsid w:val="00860CB0"/>
    <w:rsid w:val="00874842"/>
    <w:rsid w:val="008A3F91"/>
    <w:rsid w:val="008B1240"/>
    <w:rsid w:val="008B6347"/>
    <w:rsid w:val="008C05C2"/>
    <w:rsid w:val="008C7335"/>
    <w:rsid w:val="008D4117"/>
    <w:rsid w:val="008E6C0B"/>
    <w:rsid w:val="0090185D"/>
    <w:rsid w:val="00906EE7"/>
    <w:rsid w:val="00913B55"/>
    <w:rsid w:val="00915F3D"/>
    <w:rsid w:val="00920249"/>
    <w:rsid w:val="0092455E"/>
    <w:rsid w:val="009260B2"/>
    <w:rsid w:val="00927E71"/>
    <w:rsid w:val="00934F74"/>
    <w:rsid w:val="00953449"/>
    <w:rsid w:val="00953D6C"/>
    <w:rsid w:val="00980DED"/>
    <w:rsid w:val="00992CD1"/>
    <w:rsid w:val="009A646C"/>
    <w:rsid w:val="00A00F79"/>
    <w:rsid w:val="00A01BDB"/>
    <w:rsid w:val="00A05A59"/>
    <w:rsid w:val="00A1105C"/>
    <w:rsid w:val="00A13072"/>
    <w:rsid w:val="00A1565F"/>
    <w:rsid w:val="00A40C6B"/>
    <w:rsid w:val="00A4169F"/>
    <w:rsid w:val="00A52D9A"/>
    <w:rsid w:val="00A5644A"/>
    <w:rsid w:val="00A805E1"/>
    <w:rsid w:val="00A85586"/>
    <w:rsid w:val="00A94E5B"/>
    <w:rsid w:val="00A96719"/>
    <w:rsid w:val="00AC1F88"/>
    <w:rsid w:val="00AC73E7"/>
    <w:rsid w:val="00AD3ED4"/>
    <w:rsid w:val="00AF3FC6"/>
    <w:rsid w:val="00B313AA"/>
    <w:rsid w:val="00B5318A"/>
    <w:rsid w:val="00B549C0"/>
    <w:rsid w:val="00B82FA8"/>
    <w:rsid w:val="00B90B46"/>
    <w:rsid w:val="00BA0478"/>
    <w:rsid w:val="00BA57CF"/>
    <w:rsid w:val="00BA6A24"/>
    <w:rsid w:val="00BB0E97"/>
    <w:rsid w:val="00BB70E1"/>
    <w:rsid w:val="00BD2CBB"/>
    <w:rsid w:val="00BE0164"/>
    <w:rsid w:val="00BF537D"/>
    <w:rsid w:val="00C002E9"/>
    <w:rsid w:val="00C03FA2"/>
    <w:rsid w:val="00C05C61"/>
    <w:rsid w:val="00C14B18"/>
    <w:rsid w:val="00C222AD"/>
    <w:rsid w:val="00C328FC"/>
    <w:rsid w:val="00C37F31"/>
    <w:rsid w:val="00C50106"/>
    <w:rsid w:val="00C514E8"/>
    <w:rsid w:val="00C57E33"/>
    <w:rsid w:val="00C67B3F"/>
    <w:rsid w:val="00C72454"/>
    <w:rsid w:val="00C8482E"/>
    <w:rsid w:val="00CE4243"/>
    <w:rsid w:val="00CE78B3"/>
    <w:rsid w:val="00CF6135"/>
    <w:rsid w:val="00D00F91"/>
    <w:rsid w:val="00D3627A"/>
    <w:rsid w:val="00D51986"/>
    <w:rsid w:val="00DB428C"/>
    <w:rsid w:val="00DC5CB6"/>
    <w:rsid w:val="00DD68E5"/>
    <w:rsid w:val="00DE1029"/>
    <w:rsid w:val="00E06262"/>
    <w:rsid w:val="00E30B43"/>
    <w:rsid w:val="00E37FD8"/>
    <w:rsid w:val="00E445C4"/>
    <w:rsid w:val="00E76778"/>
    <w:rsid w:val="00E84C87"/>
    <w:rsid w:val="00E964C2"/>
    <w:rsid w:val="00EA4CEF"/>
    <w:rsid w:val="00EB11A8"/>
    <w:rsid w:val="00EC2618"/>
    <w:rsid w:val="00EC6808"/>
    <w:rsid w:val="00EC7881"/>
    <w:rsid w:val="00ED277F"/>
    <w:rsid w:val="00EE4B37"/>
    <w:rsid w:val="00EE69B2"/>
    <w:rsid w:val="00EF76AE"/>
    <w:rsid w:val="00F10F4F"/>
    <w:rsid w:val="00F151BB"/>
    <w:rsid w:val="00F32733"/>
    <w:rsid w:val="00F428BB"/>
    <w:rsid w:val="00F669FC"/>
    <w:rsid w:val="00F709B6"/>
    <w:rsid w:val="00F71D1A"/>
    <w:rsid w:val="00F73FE1"/>
    <w:rsid w:val="00F7407E"/>
    <w:rsid w:val="00F860C1"/>
    <w:rsid w:val="00F91F77"/>
    <w:rsid w:val="00F93218"/>
    <w:rsid w:val="00FB6C8C"/>
    <w:rsid w:val="00FE14D5"/>
    <w:rsid w:val="00FE2F2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B3F"/>
  </w:style>
  <w:style w:type="paragraph" w:styleId="Naslov1">
    <w:name w:val="heading 1"/>
    <w:basedOn w:val="Normal"/>
    <w:next w:val="Normal"/>
    <w:link w:val="Naslov1Char"/>
    <w:uiPriority w:val="9"/>
    <w:qFormat/>
    <w:rsid w:val="00240D87"/>
    <w:pPr>
      <w:keepNext/>
      <w:spacing w:before="240" w:after="60" w:line="240" w:lineRule="auto"/>
      <w:outlineLvl w:val="0"/>
    </w:pPr>
    <w:rPr>
      <w:rFonts w:ascii="Calibri Light" w:eastAsia="Times New Roman" w:hAnsi="Calibri Light" w:cs="Times New Roman"/>
      <w:b/>
      <w:bCs/>
      <w:kern w:val="32"/>
      <w:sz w:val="32"/>
      <w:szCs w:val="32"/>
      <w:lang w:val="de-DE" w:eastAsia="de-DE"/>
    </w:rPr>
  </w:style>
  <w:style w:type="paragraph" w:styleId="Naslov3">
    <w:name w:val="heading 3"/>
    <w:basedOn w:val="Normal"/>
    <w:next w:val="Normal"/>
    <w:link w:val="Naslov3Char"/>
    <w:uiPriority w:val="9"/>
    <w:semiHidden/>
    <w:unhideWhenUsed/>
    <w:qFormat/>
    <w:rsid w:val="006C59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75A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75A26"/>
  </w:style>
  <w:style w:type="paragraph" w:styleId="Podnoje">
    <w:name w:val="footer"/>
    <w:basedOn w:val="Normal"/>
    <w:link w:val="PodnojeChar"/>
    <w:uiPriority w:val="99"/>
    <w:unhideWhenUsed/>
    <w:rsid w:val="00375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75A26"/>
  </w:style>
  <w:style w:type="table" w:styleId="Reetkatablice">
    <w:name w:val="Table Grid"/>
    <w:basedOn w:val="Obinatablica"/>
    <w:uiPriority w:val="59"/>
    <w:rsid w:val="00375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lomakpopisa">
    <w:name w:val="List Paragraph"/>
    <w:basedOn w:val="Normal"/>
    <w:uiPriority w:val="34"/>
    <w:qFormat/>
    <w:rsid w:val="00B5318A"/>
    <w:pPr>
      <w:ind w:left="720"/>
      <w:contextualSpacing/>
    </w:pPr>
  </w:style>
  <w:style w:type="paragraph" w:customStyle="1" w:styleId="Odlomakpopisa1">
    <w:name w:val="Odlomak popisa1"/>
    <w:basedOn w:val="Normal"/>
    <w:rsid w:val="00B5318A"/>
    <w:pPr>
      <w:spacing w:after="200" w:line="276" w:lineRule="auto"/>
      <w:ind w:left="720"/>
      <w:contextualSpacing/>
    </w:pPr>
    <w:rPr>
      <w:rFonts w:ascii="Calibri" w:eastAsia="Times New Roman" w:hAnsi="Calibri" w:cs="Times New Roman"/>
    </w:rPr>
  </w:style>
  <w:style w:type="character" w:customStyle="1" w:styleId="Naslov1Char">
    <w:name w:val="Naslov 1 Char"/>
    <w:basedOn w:val="Zadanifontodlomka"/>
    <w:link w:val="Naslov1"/>
    <w:uiPriority w:val="9"/>
    <w:rsid w:val="00240D87"/>
    <w:rPr>
      <w:rFonts w:ascii="Calibri Light" w:eastAsia="Times New Roman" w:hAnsi="Calibri Light" w:cs="Times New Roman"/>
      <w:b/>
      <w:bCs/>
      <w:kern w:val="32"/>
      <w:sz w:val="32"/>
      <w:szCs w:val="32"/>
      <w:lang w:val="de-DE" w:eastAsia="de-DE"/>
    </w:rPr>
  </w:style>
  <w:style w:type="character" w:styleId="Hiperveza">
    <w:name w:val="Hyperlink"/>
    <w:rsid w:val="00906EE7"/>
    <w:rPr>
      <w:color w:val="0000FF"/>
      <w:u w:val="single"/>
    </w:rPr>
  </w:style>
  <w:style w:type="character" w:styleId="Jakoisticanje">
    <w:name w:val="Intense Emphasis"/>
    <w:uiPriority w:val="21"/>
    <w:qFormat/>
    <w:rsid w:val="00906EE7"/>
    <w:rPr>
      <w:i/>
      <w:iCs/>
      <w:color w:val="5B9BD5"/>
    </w:rPr>
  </w:style>
  <w:style w:type="paragraph" w:styleId="StandardWeb">
    <w:name w:val="Normal (Web)"/>
    <w:basedOn w:val="Normal"/>
    <w:uiPriority w:val="99"/>
    <w:rsid w:val="003938F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99"/>
    <w:qFormat/>
    <w:rsid w:val="003938FA"/>
    <w:rPr>
      <w:b/>
      <w:bCs/>
    </w:rPr>
  </w:style>
  <w:style w:type="character" w:customStyle="1" w:styleId="Naslov3Char">
    <w:name w:val="Naslov 3 Char"/>
    <w:basedOn w:val="Zadanifontodlomka"/>
    <w:link w:val="Naslov3"/>
    <w:uiPriority w:val="9"/>
    <w:semiHidden/>
    <w:rsid w:val="006C59D0"/>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Zadanifontodlomka"/>
    <w:rsid w:val="00EB11A8"/>
  </w:style>
  <w:style w:type="character" w:customStyle="1" w:styleId="hovertiptarget">
    <w:name w:val="hovertip_target"/>
    <w:basedOn w:val="Zadanifontodlomka"/>
    <w:rsid w:val="00EB11A8"/>
  </w:style>
  <w:style w:type="paragraph" w:styleId="Tekstbalonia">
    <w:name w:val="Balloon Text"/>
    <w:basedOn w:val="Normal"/>
    <w:link w:val="TekstbaloniaChar"/>
    <w:uiPriority w:val="99"/>
    <w:semiHidden/>
    <w:unhideWhenUsed/>
    <w:rsid w:val="00EC680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C68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205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http://zavod.skolstvo.htnet.hr/Slike/2006/12/21/4863397.GIF" TargetMode="External"/><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1EBB5-E476-47E4-85D0-CD964F7AE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1826</Words>
  <Characters>10413</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AZOO</Company>
  <LinksUpToDate>false</LinksUpToDate>
  <CharactersWithSpaces>12215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__AkuN__</dc:creator>
  <cp:lastModifiedBy>ipmijic</cp:lastModifiedBy>
  <cp:revision>2</cp:revision>
  <cp:lastPrinted>2014-03-03T07:41:00Z</cp:lastPrinted>
  <dcterms:created xsi:type="dcterms:W3CDTF">2015-04-20T06:19:00Z</dcterms:created>
  <dcterms:modified xsi:type="dcterms:W3CDTF">2015-04-20T06:19:00Z</dcterms:modified>
</cp:coreProperties>
</file>