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F1420" w:rsidRPr="00D14CCA" w:rsidRDefault="00AC5CEA" w:rsidP="005B78FC">
      <w:pPr>
        <w:jc w:val="both"/>
        <w:rPr>
          <w:rFonts w:ascii="Times New Roman" w:hAnsi="Times New Roman" w:cs="Times New Roman"/>
          <w:b/>
          <w:sz w:val="28"/>
          <w:szCs w:val="28"/>
        </w:rPr>
      </w:pPr>
      <w:r w:rsidRPr="00D14CCA">
        <w:rPr>
          <w:rFonts w:ascii="Times New Roman" w:hAnsi="Times New Roman" w:cs="Times New Roman"/>
          <w:b/>
          <w:sz w:val="28"/>
          <w:szCs w:val="28"/>
        </w:rPr>
        <w:t xml:space="preserve">Materijali sa stručnog skupa Digitalni alati za praćenje i vrednovanje u nastavnom području Školsko knjižničarstvo (Informacijska pismenost i informacijsko čitanje u </w:t>
      </w:r>
      <w:r w:rsidR="004E7AEA" w:rsidRPr="00D14CCA">
        <w:rPr>
          <w:rFonts w:ascii="Times New Roman" w:hAnsi="Times New Roman" w:cs="Times New Roman"/>
          <w:b/>
          <w:sz w:val="28"/>
          <w:szCs w:val="28"/>
        </w:rPr>
        <w:t>š</w:t>
      </w:r>
      <w:r w:rsidRPr="00D14CCA">
        <w:rPr>
          <w:rFonts w:ascii="Times New Roman" w:hAnsi="Times New Roman" w:cs="Times New Roman"/>
          <w:b/>
          <w:sz w:val="28"/>
          <w:szCs w:val="28"/>
        </w:rPr>
        <w:t>koli za život)</w:t>
      </w:r>
    </w:p>
    <w:p w:rsidR="00D51E4D" w:rsidRPr="00D51E4D" w:rsidRDefault="00D51E4D" w:rsidP="00D51E4D">
      <w:pPr>
        <w:jc w:val="both"/>
        <w:rPr>
          <w:rFonts w:ascii="Times New Roman" w:hAnsi="Times New Roman" w:cs="Times New Roman"/>
          <w:i/>
          <w:sz w:val="24"/>
          <w:szCs w:val="24"/>
        </w:rPr>
      </w:pPr>
      <w:r w:rsidRPr="00D51E4D">
        <w:rPr>
          <w:rFonts w:ascii="Times New Roman" w:hAnsi="Times New Roman" w:cs="Times New Roman"/>
          <w:i/>
          <w:sz w:val="24"/>
          <w:szCs w:val="24"/>
        </w:rPr>
        <w:t xml:space="preserve">Ishodi stručnog skupa </w:t>
      </w:r>
      <w:r>
        <w:rPr>
          <w:rFonts w:ascii="Times New Roman" w:hAnsi="Times New Roman" w:cs="Times New Roman"/>
          <w:i/>
          <w:sz w:val="24"/>
          <w:szCs w:val="24"/>
        </w:rPr>
        <w:t xml:space="preserve">obuhvaćali su </w:t>
      </w:r>
      <w:r w:rsidRPr="00D51E4D">
        <w:rPr>
          <w:rFonts w:ascii="Times New Roman" w:hAnsi="Times New Roman" w:cs="Times New Roman"/>
          <w:i/>
          <w:sz w:val="24"/>
          <w:szCs w:val="24"/>
        </w:rPr>
        <w:t>r</w:t>
      </w:r>
      <w:r>
        <w:rPr>
          <w:rFonts w:ascii="Times New Roman" w:hAnsi="Times New Roman" w:cs="Times New Roman"/>
          <w:i/>
          <w:sz w:val="24"/>
          <w:szCs w:val="24"/>
        </w:rPr>
        <w:t>azumijevanje</w:t>
      </w:r>
      <w:r w:rsidRPr="00D51E4D">
        <w:rPr>
          <w:rFonts w:ascii="Times New Roman" w:hAnsi="Times New Roman" w:cs="Times New Roman"/>
          <w:i/>
          <w:sz w:val="24"/>
          <w:szCs w:val="24"/>
        </w:rPr>
        <w:t xml:space="preserve"> čitalačk</w:t>
      </w:r>
      <w:r>
        <w:rPr>
          <w:rFonts w:ascii="Times New Roman" w:hAnsi="Times New Roman" w:cs="Times New Roman"/>
          <w:i/>
          <w:sz w:val="24"/>
          <w:szCs w:val="24"/>
        </w:rPr>
        <w:t>e</w:t>
      </w:r>
      <w:r w:rsidRPr="00D51E4D">
        <w:rPr>
          <w:rFonts w:ascii="Times New Roman" w:hAnsi="Times New Roman" w:cs="Times New Roman"/>
          <w:i/>
          <w:sz w:val="24"/>
          <w:szCs w:val="24"/>
        </w:rPr>
        <w:t xml:space="preserve"> pismenosti kao temeljn</w:t>
      </w:r>
      <w:r>
        <w:rPr>
          <w:rFonts w:ascii="Times New Roman" w:hAnsi="Times New Roman" w:cs="Times New Roman"/>
          <w:i/>
          <w:sz w:val="24"/>
          <w:szCs w:val="24"/>
        </w:rPr>
        <w:t>og</w:t>
      </w:r>
      <w:r w:rsidRPr="00D51E4D">
        <w:rPr>
          <w:rFonts w:ascii="Times New Roman" w:hAnsi="Times New Roman" w:cs="Times New Roman"/>
          <w:i/>
          <w:sz w:val="24"/>
          <w:szCs w:val="24"/>
        </w:rPr>
        <w:t xml:space="preserve"> preduvjet</w:t>
      </w:r>
      <w:r>
        <w:rPr>
          <w:rFonts w:ascii="Times New Roman" w:hAnsi="Times New Roman" w:cs="Times New Roman"/>
          <w:i/>
          <w:sz w:val="24"/>
          <w:szCs w:val="24"/>
        </w:rPr>
        <w:t>a učenja, pa i e-učenja,</w:t>
      </w:r>
      <w:r w:rsidRPr="00D51E4D">
        <w:rPr>
          <w:rFonts w:ascii="Times New Roman" w:hAnsi="Times New Roman" w:cs="Times New Roman"/>
          <w:i/>
          <w:sz w:val="24"/>
          <w:szCs w:val="24"/>
        </w:rPr>
        <w:t xml:space="preserve"> </w:t>
      </w:r>
      <w:r>
        <w:rPr>
          <w:rFonts w:ascii="Times New Roman" w:hAnsi="Times New Roman" w:cs="Times New Roman"/>
          <w:i/>
          <w:sz w:val="24"/>
          <w:szCs w:val="24"/>
        </w:rPr>
        <w:t>te razumijevanje, razlikovanje i primjenu vrednovanja kao učenja</w:t>
      </w:r>
      <w:r w:rsidRPr="00D51E4D">
        <w:rPr>
          <w:rFonts w:ascii="Times New Roman" w:hAnsi="Times New Roman" w:cs="Times New Roman"/>
          <w:i/>
          <w:sz w:val="24"/>
          <w:szCs w:val="24"/>
        </w:rPr>
        <w:t xml:space="preserve"> i vrednovanje za učenje, vršnjačko</w:t>
      </w:r>
      <w:r>
        <w:rPr>
          <w:rFonts w:ascii="Times New Roman" w:hAnsi="Times New Roman" w:cs="Times New Roman"/>
          <w:i/>
          <w:sz w:val="24"/>
          <w:szCs w:val="24"/>
        </w:rPr>
        <w:t>g</w:t>
      </w:r>
      <w:r w:rsidRPr="00D51E4D">
        <w:rPr>
          <w:rFonts w:ascii="Times New Roman" w:hAnsi="Times New Roman" w:cs="Times New Roman"/>
          <w:i/>
          <w:sz w:val="24"/>
          <w:szCs w:val="24"/>
        </w:rPr>
        <w:t xml:space="preserve"> vredn</w:t>
      </w:r>
      <w:r>
        <w:rPr>
          <w:rFonts w:ascii="Times New Roman" w:hAnsi="Times New Roman" w:cs="Times New Roman"/>
          <w:i/>
          <w:sz w:val="24"/>
          <w:szCs w:val="24"/>
        </w:rPr>
        <w:t>ovanja i vrednovanja naučenoga – sve to sa posebnim naglaskom na</w:t>
      </w:r>
      <w:r w:rsidRPr="00D51E4D">
        <w:rPr>
          <w:rFonts w:ascii="Times New Roman" w:hAnsi="Times New Roman" w:cs="Times New Roman"/>
          <w:i/>
          <w:sz w:val="24"/>
          <w:szCs w:val="24"/>
        </w:rPr>
        <w:t xml:space="preserve"> </w:t>
      </w:r>
      <w:r>
        <w:rPr>
          <w:rFonts w:ascii="Times New Roman" w:hAnsi="Times New Roman" w:cs="Times New Roman"/>
          <w:i/>
          <w:sz w:val="24"/>
          <w:szCs w:val="24"/>
        </w:rPr>
        <w:t>razumijevanju načina i oblika upotrebe</w:t>
      </w:r>
      <w:r w:rsidRPr="00D51E4D">
        <w:rPr>
          <w:rFonts w:ascii="Times New Roman" w:hAnsi="Times New Roman" w:cs="Times New Roman"/>
          <w:i/>
          <w:sz w:val="24"/>
          <w:szCs w:val="24"/>
        </w:rPr>
        <w:t xml:space="preserve"> digitalnih alata za vrednovanje te </w:t>
      </w:r>
      <w:r>
        <w:rPr>
          <w:rFonts w:ascii="Times New Roman" w:hAnsi="Times New Roman" w:cs="Times New Roman"/>
          <w:i/>
          <w:sz w:val="24"/>
          <w:szCs w:val="24"/>
        </w:rPr>
        <w:t>osposobljavanja stručnih suradnika knjižničara za korištenje navedenih alata</w:t>
      </w:r>
      <w:r w:rsidRPr="00D51E4D">
        <w:rPr>
          <w:rFonts w:ascii="Times New Roman" w:hAnsi="Times New Roman" w:cs="Times New Roman"/>
          <w:i/>
          <w:sz w:val="24"/>
          <w:szCs w:val="24"/>
        </w:rPr>
        <w:t xml:space="preserve">. </w:t>
      </w:r>
    </w:p>
    <w:p w:rsidR="00AC5CEA" w:rsidRPr="00D14CCA" w:rsidRDefault="00C44344" w:rsidP="00D51E4D">
      <w:pPr>
        <w:jc w:val="both"/>
        <w:rPr>
          <w:rFonts w:ascii="Times New Roman" w:hAnsi="Times New Roman" w:cs="Times New Roman"/>
          <w:sz w:val="24"/>
          <w:szCs w:val="24"/>
        </w:rPr>
      </w:pPr>
      <w:r w:rsidRPr="00C44344">
        <w:rPr>
          <w:rFonts w:ascii="Times New Roman" w:hAnsi="Times New Roman" w:cs="Times New Roman"/>
          <w:sz w:val="24"/>
          <w:szCs w:val="24"/>
        </w:rPr>
        <w:t>Prvi u nizu stručnih skupova</w:t>
      </w:r>
      <w:r>
        <w:rPr>
          <w:rFonts w:ascii="Times New Roman" w:hAnsi="Times New Roman" w:cs="Times New Roman"/>
          <w:sz w:val="24"/>
          <w:szCs w:val="24"/>
        </w:rPr>
        <w:t>,</w:t>
      </w:r>
      <w:r w:rsidRPr="00C44344">
        <w:rPr>
          <w:rFonts w:ascii="Times New Roman" w:hAnsi="Times New Roman" w:cs="Times New Roman"/>
          <w:sz w:val="24"/>
          <w:szCs w:val="24"/>
        </w:rPr>
        <w:t xml:space="preserve"> </w:t>
      </w:r>
      <w:r>
        <w:rPr>
          <w:rFonts w:ascii="Times New Roman" w:hAnsi="Times New Roman" w:cs="Times New Roman"/>
          <w:sz w:val="24"/>
          <w:szCs w:val="24"/>
        </w:rPr>
        <w:t>održan je u</w:t>
      </w:r>
      <w:r w:rsidR="00AC5CEA" w:rsidRPr="00D14CCA">
        <w:rPr>
          <w:rFonts w:ascii="Times New Roman" w:hAnsi="Times New Roman" w:cs="Times New Roman"/>
          <w:sz w:val="24"/>
          <w:szCs w:val="24"/>
        </w:rPr>
        <w:t xml:space="preserve"> Šibeniku je 22. studenoga 2018. </w:t>
      </w:r>
      <w:r>
        <w:rPr>
          <w:rFonts w:ascii="Times New Roman" w:hAnsi="Times New Roman" w:cs="Times New Roman"/>
          <w:sz w:val="24"/>
          <w:szCs w:val="24"/>
        </w:rPr>
        <w:t>kao</w:t>
      </w:r>
      <w:r w:rsidR="00AC5CEA" w:rsidRPr="00D14CCA">
        <w:rPr>
          <w:rFonts w:ascii="Times New Roman" w:hAnsi="Times New Roman" w:cs="Times New Roman"/>
          <w:sz w:val="24"/>
          <w:szCs w:val="24"/>
        </w:rPr>
        <w:t xml:space="preserve"> jednodnevni međužupanijski stručni skup </w:t>
      </w:r>
      <w:r>
        <w:rPr>
          <w:rFonts w:ascii="Times New Roman" w:hAnsi="Times New Roman" w:cs="Times New Roman"/>
          <w:sz w:val="24"/>
          <w:szCs w:val="24"/>
        </w:rPr>
        <w:t xml:space="preserve">na temu </w:t>
      </w:r>
      <w:r w:rsidR="00AC5CEA" w:rsidRPr="00C44344">
        <w:rPr>
          <w:rFonts w:ascii="Times New Roman" w:hAnsi="Times New Roman" w:cs="Times New Roman"/>
          <w:i/>
          <w:sz w:val="24"/>
          <w:szCs w:val="24"/>
        </w:rPr>
        <w:t xml:space="preserve">Digitalni alati za praćenje i vrednovanje u nastavnom području Školsko knjižničarstvo (Informacijska pismenost i informacijsko čitanje u </w:t>
      </w:r>
      <w:r w:rsidR="006B3455" w:rsidRPr="00C44344">
        <w:rPr>
          <w:rFonts w:ascii="Times New Roman" w:hAnsi="Times New Roman" w:cs="Times New Roman"/>
          <w:i/>
          <w:sz w:val="24"/>
          <w:szCs w:val="24"/>
        </w:rPr>
        <w:t>š</w:t>
      </w:r>
      <w:r w:rsidR="00AC5CEA" w:rsidRPr="00C44344">
        <w:rPr>
          <w:rFonts w:ascii="Times New Roman" w:hAnsi="Times New Roman" w:cs="Times New Roman"/>
          <w:i/>
          <w:sz w:val="24"/>
          <w:szCs w:val="24"/>
        </w:rPr>
        <w:t>koli za život)</w:t>
      </w:r>
      <w:r w:rsidR="00AC5CEA" w:rsidRPr="00D14CCA">
        <w:rPr>
          <w:rFonts w:ascii="Times New Roman" w:hAnsi="Times New Roman" w:cs="Times New Roman"/>
          <w:sz w:val="24"/>
          <w:szCs w:val="24"/>
        </w:rPr>
        <w:t xml:space="preserve"> u organizaciji Agencije za odgoj i obrazovanje. Skup namijenjen stručnim suradnicima knjižničarima osnovnih i srednjih škola te učeničkih domova Šibensko-kninske županije vodila je viša savjetnica za Školsko knjižničarstvo Ana Saulačić. Ogledni nastavni satovi Informacijske pismenosti, </w:t>
      </w:r>
      <w:r w:rsidR="00806DF1" w:rsidRPr="00D14CCA">
        <w:rPr>
          <w:rFonts w:ascii="Times New Roman" w:hAnsi="Times New Roman" w:cs="Times New Roman"/>
          <w:sz w:val="24"/>
          <w:szCs w:val="24"/>
        </w:rPr>
        <w:t xml:space="preserve">pripremljeni </w:t>
      </w:r>
      <w:r w:rsidR="00AC5CEA" w:rsidRPr="00D14CCA">
        <w:rPr>
          <w:rFonts w:ascii="Times New Roman" w:hAnsi="Times New Roman" w:cs="Times New Roman"/>
          <w:sz w:val="24"/>
          <w:szCs w:val="24"/>
        </w:rPr>
        <w:t xml:space="preserve">za učenike i za stručne suradnike knjižničare, održani su u informatičkoj učionici, a </w:t>
      </w:r>
      <w:r w:rsidR="006B3455">
        <w:rPr>
          <w:rFonts w:ascii="Times New Roman" w:hAnsi="Times New Roman" w:cs="Times New Roman"/>
          <w:sz w:val="24"/>
          <w:szCs w:val="24"/>
        </w:rPr>
        <w:t>š</w:t>
      </w:r>
      <w:r w:rsidR="00806DF1" w:rsidRPr="00D14CCA">
        <w:rPr>
          <w:rFonts w:ascii="Times New Roman" w:hAnsi="Times New Roman" w:cs="Times New Roman"/>
          <w:sz w:val="24"/>
          <w:szCs w:val="24"/>
        </w:rPr>
        <w:t xml:space="preserve">kola domaćin </w:t>
      </w:r>
      <w:r w:rsidR="00AC5CEA" w:rsidRPr="00D14CCA">
        <w:rPr>
          <w:rFonts w:ascii="Times New Roman" w:hAnsi="Times New Roman" w:cs="Times New Roman"/>
          <w:sz w:val="24"/>
          <w:szCs w:val="24"/>
        </w:rPr>
        <w:t>organizir</w:t>
      </w:r>
      <w:r w:rsidR="00806DF1" w:rsidRPr="00D14CCA">
        <w:rPr>
          <w:rFonts w:ascii="Times New Roman" w:hAnsi="Times New Roman" w:cs="Times New Roman"/>
          <w:sz w:val="24"/>
          <w:szCs w:val="24"/>
        </w:rPr>
        <w:t>ala</w:t>
      </w:r>
      <w:r w:rsidR="00AC5CEA" w:rsidRPr="00D14CCA">
        <w:rPr>
          <w:rFonts w:ascii="Times New Roman" w:hAnsi="Times New Roman" w:cs="Times New Roman"/>
          <w:sz w:val="24"/>
          <w:szCs w:val="24"/>
        </w:rPr>
        <w:t xml:space="preserve"> je stručno vodstvo kroz </w:t>
      </w:r>
      <w:r w:rsidR="00AC5CEA" w:rsidRPr="00C44344">
        <w:rPr>
          <w:rFonts w:ascii="Times New Roman" w:hAnsi="Times New Roman" w:cs="Times New Roman"/>
          <w:i/>
          <w:sz w:val="24"/>
          <w:szCs w:val="24"/>
        </w:rPr>
        <w:t>Katoličku osnovnu školu u Šibeniku</w:t>
      </w:r>
      <w:r w:rsidR="00AC5CEA" w:rsidRPr="00D14CCA">
        <w:rPr>
          <w:rFonts w:ascii="Times New Roman" w:hAnsi="Times New Roman" w:cs="Times New Roman"/>
          <w:sz w:val="24"/>
          <w:szCs w:val="24"/>
        </w:rPr>
        <w:t xml:space="preserve">, zahvaljujući </w:t>
      </w:r>
      <w:r w:rsidR="00AC5CEA" w:rsidRPr="005B78FC">
        <w:rPr>
          <w:rFonts w:ascii="Times New Roman" w:hAnsi="Times New Roman" w:cs="Times New Roman"/>
          <w:b/>
          <w:sz w:val="24"/>
          <w:szCs w:val="24"/>
        </w:rPr>
        <w:t>s.</w:t>
      </w:r>
      <w:r w:rsidR="00806DF1" w:rsidRPr="005B78FC">
        <w:rPr>
          <w:rFonts w:ascii="Times New Roman" w:hAnsi="Times New Roman" w:cs="Times New Roman"/>
          <w:b/>
          <w:sz w:val="24"/>
          <w:szCs w:val="24"/>
        </w:rPr>
        <w:t xml:space="preserve"> </w:t>
      </w:r>
      <w:proofErr w:type="spellStart"/>
      <w:r w:rsidR="00806DF1" w:rsidRPr="005B78FC">
        <w:rPr>
          <w:rFonts w:ascii="Times New Roman" w:hAnsi="Times New Roman" w:cs="Times New Roman"/>
          <w:b/>
          <w:sz w:val="24"/>
          <w:szCs w:val="24"/>
        </w:rPr>
        <w:t>Mandici</w:t>
      </w:r>
      <w:proofErr w:type="spellEnd"/>
      <w:r w:rsidR="00806DF1" w:rsidRPr="005B78FC">
        <w:rPr>
          <w:rFonts w:ascii="Times New Roman" w:hAnsi="Times New Roman" w:cs="Times New Roman"/>
          <w:b/>
          <w:sz w:val="24"/>
          <w:szCs w:val="24"/>
        </w:rPr>
        <w:t xml:space="preserve"> Starčević</w:t>
      </w:r>
      <w:r w:rsidR="00AC5CEA" w:rsidRPr="00D14CCA">
        <w:rPr>
          <w:rFonts w:ascii="Times New Roman" w:hAnsi="Times New Roman" w:cs="Times New Roman"/>
          <w:sz w:val="24"/>
          <w:szCs w:val="24"/>
        </w:rPr>
        <w:t>, ravnateljici Škole.</w:t>
      </w:r>
    </w:p>
    <w:tbl>
      <w:tblPr>
        <w:tblStyle w:val="Reetkatablice"/>
        <w:tblW w:w="0" w:type="auto"/>
        <w:tblLook w:val="04A0" w:firstRow="1" w:lastRow="0" w:firstColumn="1" w:lastColumn="0" w:noHBand="0" w:noVBand="1"/>
      </w:tblPr>
      <w:tblGrid>
        <w:gridCol w:w="2207"/>
        <w:gridCol w:w="2206"/>
        <w:gridCol w:w="2226"/>
        <w:gridCol w:w="2226"/>
      </w:tblGrid>
      <w:tr w:rsidR="0073428F" w:rsidRPr="00D14CCA" w:rsidTr="00EC3FE0">
        <w:tc>
          <w:tcPr>
            <w:tcW w:w="2200"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58E5CA7C" wp14:editId="0295E99E">
                  <wp:extent cx="1264285" cy="710078"/>
                  <wp:effectExtent l="0" t="0" r="0" b="0"/>
                  <wp:docPr id="4" name="Slika 4" descr="C:\Users\akrzelj\Desktop\2018\KATALOG azoo 2017-18\2018 III. kvartal IX.-XII. Katalog\3. kvvvvvvvvvvvvvvvvvvvartal 2018\2018 10 29\sibenik\Katolicka osnovna skola Sibenik\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krzelj\Desktop\2018\KATALOG azoo 2017-18\2018 III. kvartal IX.-XII. Katalog\3. kvvvvvvvvvvvvvvvvvvvartal 2018\2018 10 29\sibenik\Katolicka osnovna skola Sibenik\03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1143" cy="713930"/>
                          </a:xfrm>
                          <a:prstGeom prst="rect">
                            <a:avLst/>
                          </a:prstGeom>
                          <a:noFill/>
                          <a:ln>
                            <a:noFill/>
                          </a:ln>
                        </pic:spPr>
                      </pic:pic>
                    </a:graphicData>
                  </a:graphic>
                </wp:inline>
              </w:drawing>
            </w:r>
          </w:p>
        </w:tc>
        <w:tc>
          <w:tcPr>
            <w:tcW w:w="2200"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2EA53C44" wp14:editId="1405B966">
                  <wp:extent cx="1264021" cy="709930"/>
                  <wp:effectExtent l="0" t="0" r="0" b="0"/>
                  <wp:docPr id="5" name="Slika 5" descr="C:\Users\akrzelj\Desktop\2018\KATALOG azoo 2017-18\2018 III. kvartal IX.-XII. Katalog\3. kvvvvvvvvvvvvvvvvvvvartal 2018\2018 10 29\sibenik\Katolicka osnovna skola Sibenik\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krzelj\Desktop\2018\KATALOG azoo 2017-18\2018 III. kvartal IX.-XII. Katalog\3. kvvvvvvvvvvvvvvvvvvvartal 2018\2018 10 29\sibenik\Katolicka osnovna skola Sibenik\04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68640" cy="712524"/>
                          </a:xfrm>
                          <a:prstGeom prst="rect">
                            <a:avLst/>
                          </a:prstGeom>
                          <a:noFill/>
                          <a:ln>
                            <a:noFill/>
                          </a:ln>
                        </pic:spPr>
                      </pic:pic>
                    </a:graphicData>
                  </a:graphic>
                </wp:inline>
              </w:drawing>
            </w:r>
          </w:p>
        </w:tc>
        <w:tc>
          <w:tcPr>
            <w:tcW w:w="2204"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3AA6367A" wp14:editId="1584B78C">
                  <wp:extent cx="1266825" cy="711505"/>
                  <wp:effectExtent l="0" t="0" r="0" b="0"/>
                  <wp:docPr id="6" name="Slika 6" descr="C:\Users\akrzelj\Desktop\2018\KATALOG azoo 2017-18\2018 III. kvartal IX.-XII. Katalog\3. kvvvvvvvvvvvvvvvvvvvartal 2018\2018 10 29\sibenik\Katolicka osnovna skola Sibenik\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rzelj\Desktop\2018\KATALOG azoo 2017-18\2018 III. kvartal IX.-XII. Katalog\3. kvvvvvvvvvvvvvvvvvvvartal 2018\2018 10 29\sibenik\Katolicka osnovna skola Sibenik\04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76697" cy="717049"/>
                          </a:xfrm>
                          <a:prstGeom prst="rect">
                            <a:avLst/>
                          </a:prstGeom>
                          <a:noFill/>
                          <a:ln>
                            <a:noFill/>
                          </a:ln>
                        </pic:spPr>
                      </pic:pic>
                    </a:graphicData>
                  </a:graphic>
                </wp:inline>
              </w:drawing>
            </w:r>
          </w:p>
        </w:tc>
        <w:tc>
          <w:tcPr>
            <w:tcW w:w="2190"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1F822571" wp14:editId="5EE320A3">
                  <wp:extent cx="1251446" cy="702867"/>
                  <wp:effectExtent l="0" t="0" r="6350" b="2540"/>
                  <wp:docPr id="7" name="Slika 7" descr="C:\Users\akrzelj\Desktop\2018\KATALOG azoo 2017-18\2018 III. kvartal IX.-XII. Katalog\3. kvvvvvvvvvvvvvvvvvvvartal 2018\2018 10 29\sibenik\Katolicka osnovna skola Sibenik\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krzelj\Desktop\2018\KATALOG azoo 2017-18\2018 III. kvartal IX.-XII. Katalog\3. kvvvvvvvvvvvvvvvvvvvartal 2018\2018 10 29\sibenik\Katolicka osnovna skola Sibenik\04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71897" cy="714353"/>
                          </a:xfrm>
                          <a:prstGeom prst="rect">
                            <a:avLst/>
                          </a:prstGeom>
                          <a:noFill/>
                          <a:ln>
                            <a:noFill/>
                          </a:ln>
                        </pic:spPr>
                      </pic:pic>
                    </a:graphicData>
                  </a:graphic>
                </wp:inline>
              </w:drawing>
            </w:r>
          </w:p>
        </w:tc>
      </w:tr>
      <w:tr w:rsidR="0073428F" w:rsidRPr="00D14CCA" w:rsidTr="00EC3FE0">
        <w:tc>
          <w:tcPr>
            <w:tcW w:w="2200"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4A67FD15" wp14:editId="1264EFBD">
                  <wp:extent cx="1264285" cy="710078"/>
                  <wp:effectExtent l="0" t="0" r="0" b="0"/>
                  <wp:docPr id="8" name="Slika 8" descr="C:\Users\akrzelj\Desktop\2018\KATALOG azoo 2017-18\2018 III. kvartal IX.-XII. Katalog\3. kvvvvvvvvvvvvvvvvvvvartal 2018\2018 10 29\sibenik\Katolicka osnovna skola Sibenik\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krzelj\Desktop\2018\KATALOG azoo 2017-18\2018 III. kvartal IX.-XII. Katalog\3. kvvvvvvvvvvvvvvvvvvvartal 2018\2018 10 29\sibenik\Katolicka osnovna skola Sibenik\05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64285" cy="710078"/>
                          </a:xfrm>
                          <a:prstGeom prst="rect">
                            <a:avLst/>
                          </a:prstGeom>
                          <a:noFill/>
                          <a:ln>
                            <a:noFill/>
                          </a:ln>
                        </pic:spPr>
                      </pic:pic>
                    </a:graphicData>
                  </a:graphic>
                </wp:inline>
              </w:drawing>
            </w:r>
          </w:p>
        </w:tc>
        <w:tc>
          <w:tcPr>
            <w:tcW w:w="2200"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26F0610B" wp14:editId="6EC7A12F">
                  <wp:extent cx="1260475" cy="707938"/>
                  <wp:effectExtent l="0" t="0" r="0" b="0"/>
                  <wp:docPr id="12" name="Slika 12" descr="C:\Users\akrzelj\Desktop\2018\KATALOG azoo 2017-18\2018 III. kvartal IX.-XII. Katalog\3. kvvvvvvvvvvvvvvvvvvvartal 2018\2018 10 29\sibenik\Katolicka osnovna skola Sibenik\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krzelj\Desktop\2018\KATALOG azoo 2017-18\2018 III. kvartal IX.-XII. Katalog\3. kvvvvvvvvvvvvvvvvvvvartal 2018\2018 10 29\sibenik\Katolicka osnovna skola Sibenik\05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74516" cy="715824"/>
                          </a:xfrm>
                          <a:prstGeom prst="rect">
                            <a:avLst/>
                          </a:prstGeom>
                          <a:noFill/>
                          <a:ln>
                            <a:noFill/>
                          </a:ln>
                        </pic:spPr>
                      </pic:pic>
                    </a:graphicData>
                  </a:graphic>
                </wp:inline>
              </w:drawing>
            </w:r>
          </w:p>
        </w:tc>
        <w:tc>
          <w:tcPr>
            <w:tcW w:w="2204"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7B7F7F22" wp14:editId="653D2D51">
                  <wp:extent cx="1247775" cy="700805"/>
                  <wp:effectExtent l="0" t="0" r="0" b="4445"/>
                  <wp:docPr id="15" name="Slika 15" descr="C:\Users\akrzelj\Desktop\2018\KATALOG azoo 2017-18\2018 III. kvartal IX.-XII. Katalog\3. kvvvvvvvvvvvvvvvvvvvartal 2018\2018 10 29\sibenik\Katolicka osnovna skola Sibenik\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krzelj\Desktop\2018\KATALOG azoo 2017-18\2018 III. kvartal IX.-XII. Katalog\3. kvvvvvvvvvvvvvvvvvvvartal 2018\2018 10 29\sibenik\Katolicka osnovna skola Sibenik\05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66226" cy="711168"/>
                          </a:xfrm>
                          <a:prstGeom prst="rect">
                            <a:avLst/>
                          </a:prstGeom>
                          <a:noFill/>
                          <a:ln>
                            <a:noFill/>
                          </a:ln>
                        </pic:spPr>
                      </pic:pic>
                    </a:graphicData>
                  </a:graphic>
                </wp:inline>
              </w:drawing>
            </w:r>
          </w:p>
        </w:tc>
        <w:tc>
          <w:tcPr>
            <w:tcW w:w="2190"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770060E7" wp14:editId="64926E02">
                  <wp:extent cx="1263015" cy="709365"/>
                  <wp:effectExtent l="0" t="0" r="0" b="0"/>
                  <wp:docPr id="16" name="Slika 16" descr="C:\Users\akrzelj\Desktop\2018\KATALOG azoo 2017-18\2018 III. kvartal IX.-XII. Katalog\3. kvvvvvvvvvvvvvvvvvvvartal 2018\2018 10 29\sibenik\Katolicka osnovna skola Sibenik\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krzelj\Desktop\2018\KATALOG azoo 2017-18\2018 III. kvartal IX.-XII. Katalog\3. kvvvvvvvvvvvvvvvvvvvartal 2018\2018 10 29\sibenik\Katolicka osnovna skola Sibenik\05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75834" cy="716565"/>
                          </a:xfrm>
                          <a:prstGeom prst="rect">
                            <a:avLst/>
                          </a:prstGeom>
                          <a:noFill/>
                          <a:ln>
                            <a:noFill/>
                          </a:ln>
                        </pic:spPr>
                      </pic:pic>
                    </a:graphicData>
                  </a:graphic>
                </wp:inline>
              </w:drawing>
            </w:r>
          </w:p>
        </w:tc>
      </w:tr>
      <w:tr w:rsidR="0073428F" w:rsidRPr="00D14CCA" w:rsidTr="00EC3FE0">
        <w:tc>
          <w:tcPr>
            <w:tcW w:w="2200" w:type="dxa"/>
          </w:tcPr>
          <w:p w:rsidR="00EC3FE0" w:rsidRPr="00D14CCA" w:rsidRDefault="00EC3FE0" w:rsidP="00AC5CEA">
            <w:pPr>
              <w:rPr>
                <w:rFonts w:ascii="Times New Roman" w:hAnsi="Times New Roman" w:cs="Times New Roman"/>
                <w:noProof/>
                <w:sz w:val="24"/>
                <w:szCs w:val="24"/>
                <w:lang w:eastAsia="hr-HR"/>
              </w:rPr>
            </w:pPr>
            <w:r w:rsidRPr="00D14CCA">
              <w:rPr>
                <w:rFonts w:ascii="Times New Roman" w:hAnsi="Times New Roman" w:cs="Times New Roman"/>
                <w:noProof/>
                <w:sz w:val="24"/>
                <w:szCs w:val="24"/>
                <w:lang w:eastAsia="hr-HR"/>
              </w:rPr>
              <w:drawing>
                <wp:inline distT="0" distB="0" distL="0" distR="0" wp14:anchorId="609338BD" wp14:editId="0AF487BA">
                  <wp:extent cx="1264285" cy="710077"/>
                  <wp:effectExtent l="0" t="0" r="0" b="0"/>
                  <wp:docPr id="17" name="Slika 17" descr="C:\Users\akrzelj\Desktop\2018\KATALOG azoo 2017-18\2018 III. kvartal IX.-XII. Katalog\3. kvvvvvvvvvvvvvvvvvvvartal 2018\2018 10 29\sibenik\Katolicka osnovna skola Sibenik\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krzelj\Desktop\2018\KATALOG azoo 2017-18\2018 III. kvartal IX.-XII. Katalog\3. kvvvvvvvvvvvvvvvvvvvartal 2018\2018 10 29\sibenik\Katolicka osnovna skola Sibenik\05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79549" cy="718650"/>
                          </a:xfrm>
                          <a:prstGeom prst="rect">
                            <a:avLst/>
                          </a:prstGeom>
                          <a:noFill/>
                          <a:ln>
                            <a:noFill/>
                          </a:ln>
                        </pic:spPr>
                      </pic:pic>
                    </a:graphicData>
                  </a:graphic>
                </wp:inline>
              </w:drawing>
            </w:r>
          </w:p>
        </w:tc>
        <w:tc>
          <w:tcPr>
            <w:tcW w:w="2200" w:type="dxa"/>
          </w:tcPr>
          <w:p w:rsidR="00EC3FE0" w:rsidRPr="00D14CCA" w:rsidRDefault="00EC3FE0" w:rsidP="00AC5CEA">
            <w:pPr>
              <w:rPr>
                <w:rFonts w:ascii="Times New Roman" w:hAnsi="Times New Roman" w:cs="Times New Roman"/>
                <w:noProof/>
                <w:sz w:val="24"/>
                <w:szCs w:val="24"/>
                <w:lang w:eastAsia="hr-HR"/>
              </w:rPr>
            </w:pPr>
            <w:r w:rsidRPr="00D14CCA">
              <w:rPr>
                <w:rFonts w:ascii="Times New Roman" w:hAnsi="Times New Roman" w:cs="Times New Roman"/>
                <w:noProof/>
                <w:sz w:val="24"/>
                <w:szCs w:val="24"/>
                <w:lang w:eastAsia="hr-HR"/>
              </w:rPr>
              <w:drawing>
                <wp:inline distT="0" distB="0" distL="0" distR="0" wp14:anchorId="62078E9C" wp14:editId="56F6DEAC">
                  <wp:extent cx="1263650" cy="709720"/>
                  <wp:effectExtent l="0" t="0" r="0" b="0"/>
                  <wp:docPr id="18" name="Slika 18" descr="C:\Users\akrzelj\Desktop\2018\KATALOG azoo 2017-18\2018 III. kvartal IX.-XII. Katalog\3. kvvvvvvvvvvvvvvvvvvvartal 2018\2018 10 29\sibenik\Katolicka osnovna skola Sibenik\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krzelj\Desktop\2018\KATALOG azoo 2017-18\2018 III. kvartal IX.-XII. Katalog\3. kvvvvvvvvvvvvvvvvvvvartal 2018\2018 10 29\sibenik\Katolicka osnovna skola Sibenik\06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72141" cy="714489"/>
                          </a:xfrm>
                          <a:prstGeom prst="rect">
                            <a:avLst/>
                          </a:prstGeom>
                          <a:noFill/>
                          <a:ln>
                            <a:noFill/>
                          </a:ln>
                        </pic:spPr>
                      </pic:pic>
                    </a:graphicData>
                  </a:graphic>
                </wp:inline>
              </w:drawing>
            </w:r>
          </w:p>
        </w:tc>
        <w:tc>
          <w:tcPr>
            <w:tcW w:w="2204" w:type="dxa"/>
          </w:tcPr>
          <w:p w:rsidR="00EC3FE0" w:rsidRPr="00D14CCA" w:rsidRDefault="00EC3FE0"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57C94AD1" wp14:editId="60482810">
                  <wp:extent cx="1247775" cy="700805"/>
                  <wp:effectExtent l="0" t="0" r="0" b="4445"/>
                  <wp:docPr id="19" name="Slika 19" descr="C:\Users\akrzelj\Desktop\2018\KATALOG azoo 2017-18\2018 III. kvartal IX.-XII. Katalog\3. kvvvvvvvvvvvvvvvvvvvartal 2018\2018 10 29\sibenik\Katolicka osnovna skola Sibenik\0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krzelj\Desktop\2018\KATALOG azoo 2017-18\2018 III. kvartal IX.-XII. Katalog\3. kvvvvvvvvvvvvvvvvvvvartal 2018\2018 10 29\sibenik\Katolicka osnovna skola Sibenik\06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55624" cy="705214"/>
                          </a:xfrm>
                          <a:prstGeom prst="rect">
                            <a:avLst/>
                          </a:prstGeom>
                          <a:noFill/>
                          <a:ln>
                            <a:noFill/>
                          </a:ln>
                        </pic:spPr>
                      </pic:pic>
                    </a:graphicData>
                  </a:graphic>
                </wp:inline>
              </w:drawing>
            </w:r>
          </w:p>
        </w:tc>
        <w:tc>
          <w:tcPr>
            <w:tcW w:w="2190" w:type="dxa"/>
          </w:tcPr>
          <w:p w:rsidR="00EC3FE0" w:rsidRPr="00D14CCA" w:rsidRDefault="0073428F" w:rsidP="00AC5CEA">
            <w:pP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132DAF58" wp14:editId="5AAC8F65">
                  <wp:extent cx="1254977" cy="704850"/>
                  <wp:effectExtent l="0" t="0" r="2540" b="0"/>
                  <wp:docPr id="28" name="Slika 28" descr="C:\Users\akrzelj\Desktop\2018\KATALOG azoo 2017-18\2018 III. kvartal IX.-XII. Katalog\3. kvvvvvvvvvvvvvvvvvvvartal 2018\2018 10 29\sibenik\Katolicka osnovna skola Sibenik\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krzelj\Desktop\2018\KATALOG azoo 2017-18\2018 III. kvartal IX.-XII. Katalog\3. kvvvvvvvvvvvvvvvvvvvartal 2018\2018 10 29\sibenik\Katolicka osnovna skola Sibenik\6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63384" cy="709572"/>
                          </a:xfrm>
                          <a:prstGeom prst="rect">
                            <a:avLst/>
                          </a:prstGeom>
                          <a:noFill/>
                          <a:ln>
                            <a:noFill/>
                          </a:ln>
                        </pic:spPr>
                      </pic:pic>
                    </a:graphicData>
                  </a:graphic>
                </wp:inline>
              </w:drawing>
            </w:r>
          </w:p>
        </w:tc>
      </w:tr>
      <w:tr w:rsidR="0073428F" w:rsidRPr="00D14CCA" w:rsidTr="00EC3FE0">
        <w:tc>
          <w:tcPr>
            <w:tcW w:w="2200" w:type="dxa"/>
          </w:tcPr>
          <w:p w:rsidR="00EC3FE0" w:rsidRPr="00D14CCA" w:rsidRDefault="0073428F" w:rsidP="00AC5CEA">
            <w:pPr>
              <w:rPr>
                <w:rFonts w:ascii="Times New Roman" w:hAnsi="Times New Roman" w:cs="Times New Roman"/>
                <w:noProof/>
                <w:sz w:val="24"/>
                <w:szCs w:val="24"/>
                <w:lang w:eastAsia="hr-HR"/>
              </w:rPr>
            </w:pPr>
            <w:r w:rsidRPr="00D14CCA">
              <w:rPr>
                <w:rFonts w:ascii="Times New Roman" w:hAnsi="Times New Roman" w:cs="Times New Roman"/>
                <w:noProof/>
                <w:sz w:val="24"/>
                <w:szCs w:val="24"/>
                <w:lang w:eastAsia="hr-HR"/>
              </w:rPr>
              <w:drawing>
                <wp:inline distT="0" distB="0" distL="0" distR="0" wp14:anchorId="3B27EDBC" wp14:editId="05D82369">
                  <wp:extent cx="1262891" cy="709295"/>
                  <wp:effectExtent l="0" t="0" r="0" b="0"/>
                  <wp:docPr id="27" name="Slika 27" descr="C:\Users\akrzelj\Desktop\2018\KATALOG azoo 2017-18\2018 III. kvartal IX.-XII. Katalog\3. kvvvvvvvvvvvvvvvvvvvartal 2018\2018 10 29\sibenik\Katolicka osnovna skola Sibenik\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krzelj\Desktop\2018\KATALOG azoo 2017-18\2018 III. kvartal IX.-XII. Katalog\3. kvvvvvvvvvvvvvvvvvvvartal 2018\2018 10 29\sibenik\Katolicka osnovna skola Sibenik\06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84211" cy="721269"/>
                          </a:xfrm>
                          <a:prstGeom prst="rect">
                            <a:avLst/>
                          </a:prstGeom>
                          <a:noFill/>
                          <a:ln>
                            <a:noFill/>
                          </a:ln>
                        </pic:spPr>
                      </pic:pic>
                    </a:graphicData>
                  </a:graphic>
                </wp:inline>
              </w:drawing>
            </w:r>
          </w:p>
        </w:tc>
        <w:tc>
          <w:tcPr>
            <w:tcW w:w="2200" w:type="dxa"/>
          </w:tcPr>
          <w:p w:rsidR="00EC3FE0" w:rsidRPr="00D14CCA" w:rsidRDefault="0073428F" w:rsidP="00AC5CEA">
            <w:pPr>
              <w:rPr>
                <w:rFonts w:ascii="Times New Roman" w:hAnsi="Times New Roman" w:cs="Times New Roman"/>
                <w:noProof/>
                <w:sz w:val="24"/>
                <w:szCs w:val="24"/>
                <w:lang w:eastAsia="hr-HR"/>
              </w:rPr>
            </w:pPr>
            <w:r w:rsidRPr="00D14CCA">
              <w:rPr>
                <w:rFonts w:ascii="Times New Roman" w:hAnsi="Times New Roman" w:cs="Times New Roman"/>
                <w:noProof/>
                <w:sz w:val="24"/>
                <w:szCs w:val="24"/>
                <w:lang w:eastAsia="hr-HR"/>
              </w:rPr>
              <w:drawing>
                <wp:inline distT="0" distB="0" distL="0" distR="0" wp14:anchorId="0F68DB1A" wp14:editId="44AA25E6">
                  <wp:extent cx="1254978" cy="704850"/>
                  <wp:effectExtent l="0" t="0" r="2540" b="0"/>
                  <wp:docPr id="26" name="Slika 26" descr="C:\Users\akrzelj\Desktop\2018\KATALOG azoo 2017-18\2018 III. kvartal IX.-XII. Katalog\3. kvvvvvvvvvvvvvvvvvvvartal 2018\2018 10 29\sibenik\Katolicka osnovna skola Sibenik\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krzelj\Desktop\2018\KATALOG azoo 2017-18\2018 III. kvartal IX.-XII. Katalog\3. kvvvvvvvvvvvvvvvvvvvartal 2018\2018 10 29\sibenik\Katolicka osnovna skola Sibenik\07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64612" cy="710261"/>
                          </a:xfrm>
                          <a:prstGeom prst="rect">
                            <a:avLst/>
                          </a:prstGeom>
                          <a:noFill/>
                          <a:ln>
                            <a:noFill/>
                          </a:ln>
                        </pic:spPr>
                      </pic:pic>
                    </a:graphicData>
                  </a:graphic>
                </wp:inline>
              </w:drawing>
            </w:r>
          </w:p>
        </w:tc>
        <w:tc>
          <w:tcPr>
            <w:tcW w:w="2204" w:type="dxa"/>
          </w:tcPr>
          <w:p w:rsidR="00EC3FE0" w:rsidRPr="00D14CCA" w:rsidRDefault="0073428F" w:rsidP="00AC5CEA">
            <w:pPr>
              <w:rPr>
                <w:rFonts w:ascii="Times New Roman" w:hAnsi="Times New Roman" w:cs="Times New Roman"/>
                <w:noProof/>
                <w:sz w:val="24"/>
                <w:szCs w:val="24"/>
                <w:lang w:eastAsia="hr-HR"/>
              </w:rPr>
            </w:pPr>
            <w:r w:rsidRPr="00D14CCA">
              <w:rPr>
                <w:rFonts w:ascii="Times New Roman" w:hAnsi="Times New Roman" w:cs="Times New Roman"/>
                <w:noProof/>
                <w:sz w:val="24"/>
                <w:szCs w:val="24"/>
                <w:lang w:eastAsia="hr-HR"/>
              </w:rPr>
              <w:drawing>
                <wp:inline distT="0" distB="0" distL="0" distR="0" wp14:anchorId="78787D52" wp14:editId="416CA1D5">
                  <wp:extent cx="1271935" cy="714375"/>
                  <wp:effectExtent l="0" t="0" r="4445" b="0"/>
                  <wp:docPr id="25" name="Slika 25" descr="C:\Users\akrzelj\Desktop\2018\KATALOG azoo 2017-18\2018 III. kvartal IX.-XII. Katalog\3. kvvvvvvvvvvvvvvvvvvvartal 2018\2018 10 29\sibenik\Katolicka osnovna skola Sibenik\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krzelj\Desktop\2018\KATALOG azoo 2017-18\2018 III. kvartal IX.-XII. Katalog\3. kvvvvvvvvvvvvvvvvvvvartal 2018\2018 10 29\sibenik\Katolicka osnovna skola Sibenik\07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81536" cy="719767"/>
                          </a:xfrm>
                          <a:prstGeom prst="rect">
                            <a:avLst/>
                          </a:prstGeom>
                          <a:noFill/>
                          <a:ln>
                            <a:noFill/>
                          </a:ln>
                        </pic:spPr>
                      </pic:pic>
                    </a:graphicData>
                  </a:graphic>
                </wp:inline>
              </w:drawing>
            </w:r>
          </w:p>
        </w:tc>
        <w:tc>
          <w:tcPr>
            <w:tcW w:w="2190" w:type="dxa"/>
          </w:tcPr>
          <w:p w:rsidR="00EC3FE0" w:rsidRPr="00D14CCA" w:rsidRDefault="0073428F" w:rsidP="00AC5CEA">
            <w:pPr>
              <w:rPr>
                <w:rFonts w:ascii="Times New Roman" w:hAnsi="Times New Roman" w:cs="Times New Roman"/>
                <w:noProof/>
                <w:sz w:val="24"/>
                <w:szCs w:val="24"/>
                <w:lang w:eastAsia="hr-HR"/>
              </w:rPr>
            </w:pPr>
            <w:r w:rsidRPr="00D14CCA">
              <w:rPr>
                <w:rFonts w:ascii="Times New Roman" w:hAnsi="Times New Roman" w:cs="Times New Roman"/>
                <w:noProof/>
                <w:sz w:val="24"/>
                <w:szCs w:val="24"/>
                <w:lang w:eastAsia="hr-HR"/>
              </w:rPr>
              <w:drawing>
                <wp:inline distT="0" distB="0" distL="0" distR="0" wp14:anchorId="275253F3" wp14:editId="1C6B4DF9">
                  <wp:extent cx="1271937" cy="714375"/>
                  <wp:effectExtent l="0" t="0" r="4445" b="0"/>
                  <wp:docPr id="24" name="Slika 24" descr="C:\Users\akrzelj\Desktop\2018\KATALOG azoo 2017-18\2018 III. kvartal IX.-XII. Katalog\3. kvvvvvvvvvvvvvvvvvvvartal 2018\2018 10 29\sibenik\Katolicka osnovna skola Sibenik\s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krzelj\Desktop\2018\KATALOG azoo 2017-18\2018 III. kvartal IX.-XII. Katalog\3. kvvvvvvvvvvvvvvvvvvvartal 2018\2018 10 29\sibenik\Katolicka osnovna skola Sibenik\s75.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84014" cy="721158"/>
                          </a:xfrm>
                          <a:prstGeom prst="rect">
                            <a:avLst/>
                          </a:prstGeom>
                          <a:noFill/>
                          <a:ln>
                            <a:noFill/>
                          </a:ln>
                        </pic:spPr>
                      </pic:pic>
                    </a:graphicData>
                  </a:graphic>
                </wp:inline>
              </w:drawing>
            </w:r>
          </w:p>
        </w:tc>
      </w:tr>
    </w:tbl>
    <w:p w:rsidR="0073428F" w:rsidRPr="00D14CCA" w:rsidRDefault="0073428F" w:rsidP="00AC5CEA">
      <w:pPr>
        <w:rPr>
          <w:rFonts w:ascii="Times New Roman" w:hAnsi="Times New Roman" w:cs="Times New Roman"/>
          <w:sz w:val="24"/>
          <w:szCs w:val="24"/>
        </w:rPr>
      </w:pPr>
    </w:p>
    <w:p w:rsidR="00002A03" w:rsidRDefault="009E4CE0" w:rsidP="00002A03">
      <w:pPr>
        <w:jc w:val="both"/>
        <w:rPr>
          <w:rFonts w:ascii="Times New Roman" w:hAnsi="Times New Roman" w:cs="Times New Roman"/>
          <w:sz w:val="24"/>
          <w:szCs w:val="24"/>
        </w:rPr>
      </w:pPr>
      <w:r w:rsidRPr="00D14CCA">
        <w:rPr>
          <w:rFonts w:ascii="Times New Roman" w:hAnsi="Times New Roman" w:cs="Times New Roman"/>
          <w:sz w:val="24"/>
          <w:szCs w:val="24"/>
        </w:rPr>
        <w:t xml:space="preserve">Radni dio skupa započeo je oglednim nastavnim satom </w:t>
      </w:r>
      <w:r w:rsidRPr="006B3455">
        <w:rPr>
          <w:rFonts w:ascii="Times New Roman" w:hAnsi="Times New Roman" w:cs="Times New Roman"/>
          <w:b/>
          <w:sz w:val="24"/>
          <w:szCs w:val="24"/>
        </w:rPr>
        <w:t>Marine Klarić</w:t>
      </w:r>
      <w:r w:rsidRPr="00D14CCA">
        <w:rPr>
          <w:rFonts w:ascii="Times New Roman" w:hAnsi="Times New Roman" w:cs="Times New Roman"/>
          <w:sz w:val="24"/>
          <w:szCs w:val="24"/>
        </w:rPr>
        <w:t>, stručne suradnice knjižničarke u Katoličkoj osno</w:t>
      </w:r>
      <w:r w:rsidR="00D0004E">
        <w:rPr>
          <w:rFonts w:ascii="Times New Roman" w:hAnsi="Times New Roman" w:cs="Times New Roman"/>
          <w:sz w:val="24"/>
          <w:szCs w:val="24"/>
        </w:rPr>
        <w:t xml:space="preserve">vnoj školi u Šibeniku, na temu </w:t>
      </w:r>
      <w:r w:rsidRPr="00D0004E">
        <w:rPr>
          <w:rFonts w:ascii="Times New Roman" w:hAnsi="Times New Roman" w:cs="Times New Roman"/>
          <w:i/>
          <w:sz w:val="24"/>
          <w:szCs w:val="24"/>
        </w:rPr>
        <w:t>Časopisi –</w:t>
      </w:r>
      <w:r w:rsidR="00117FBA" w:rsidRPr="00D0004E">
        <w:rPr>
          <w:rFonts w:ascii="Times New Roman" w:hAnsi="Times New Roman" w:cs="Times New Roman"/>
          <w:i/>
          <w:sz w:val="24"/>
          <w:szCs w:val="24"/>
        </w:rPr>
        <w:t xml:space="preserve"> </w:t>
      </w:r>
      <w:r w:rsidRPr="00D0004E">
        <w:rPr>
          <w:rFonts w:ascii="Times New Roman" w:hAnsi="Times New Roman" w:cs="Times New Roman"/>
          <w:i/>
          <w:sz w:val="24"/>
          <w:szCs w:val="24"/>
        </w:rPr>
        <w:t xml:space="preserve">izvori </w:t>
      </w:r>
      <w:r w:rsidR="00117FBA" w:rsidRPr="00D0004E">
        <w:rPr>
          <w:rFonts w:ascii="Times New Roman" w:hAnsi="Times New Roman" w:cs="Times New Roman"/>
          <w:i/>
          <w:sz w:val="24"/>
          <w:szCs w:val="24"/>
        </w:rPr>
        <w:t>novih in</w:t>
      </w:r>
      <w:r w:rsidR="00D0004E" w:rsidRPr="00D0004E">
        <w:rPr>
          <w:rFonts w:ascii="Times New Roman" w:hAnsi="Times New Roman" w:cs="Times New Roman"/>
          <w:i/>
          <w:sz w:val="24"/>
          <w:szCs w:val="24"/>
        </w:rPr>
        <w:t>formacija</w:t>
      </w:r>
      <w:r w:rsidR="00117FBA" w:rsidRPr="00D14CCA">
        <w:rPr>
          <w:rFonts w:ascii="Times New Roman" w:hAnsi="Times New Roman" w:cs="Times New Roman"/>
          <w:sz w:val="24"/>
          <w:szCs w:val="24"/>
        </w:rPr>
        <w:t xml:space="preserve">, </w:t>
      </w:r>
      <w:r w:rsidR="009C7438">
        <w:rPr>
          <w:rFonts w:ascii="Times New Roman" w:hAnsi="Times New Roman" w:cs="Times New Roman"/>
          <w:sz w:val="24"/>
          <w:szCs w:val="24"/>
        </w:rPr>
        <w:t>nastavne jedinice namijenjene</w:t>
      </w:r>
      <w:r w:rsidR="00117FBA" w:rsidRPr="00D14CCA">
        <w:rPr>
          <w:rFonts w:ascii="Times New Roman" w:hAnsi="Times New Roman" w:cs="Times New Roman"/>
          <w:sz w:val="24"/>
          <w:szCs w:val="24"/>
        </w:rPr>
        <w:t xml:space="preserve"> učenicima 5. razreda. </w:t>
      </w:r>
      <w:r w:rsidR="0099749B">
        <w:rPr>
          <w:rFonts w:ascii="Times New Roman" w:hAnsi="Times New Roman" w:cs="Times New Roman"/>
          <w:sz w:val="24"/>
          <w:szCs w:val="24"/>
        </w:rPr>
        <w:t>Stručni suradnici knjižničari promatrali su kolegicu</w:t>
      </w:r>
      <w:r w:rsidR="009C7438">
        <w:rPr>
          <w:rFonts w:ascii="Times New Roman" w:hAnsi="Times New Roman" w:cs="Times New Roman"/>
          <w:sz w:val="24"/>
          <w:szCs w:val="24"/>
        </w:rPr>
        <w:t xml:space="preserve">, koja je </w:t>
      </w:r>
      <w:r w:rsidR="00DE5543">
        <w:rPr>
          <w:rFonts w:ascii="Times New Roman" w:hAnsi="Times New Roman" w:cs="Times New Roman"/>
          <w:sz w:val="24"/>
          <w:szCs w:val="24"/>
        </w:rPr>
        <w:t xml:space="preserve">vođenim istraživačkim učenjem i </w:t>
      </w:r>
      <w:r w:rsidR="000F2C3A">
        <w:rPr>
          <w:rFonts w:ascii="Times New Roman" w:hAnsi="Times New Roman" w:cs="Times New Roman"/>
          <w:sz w:val="24"/>
          <w:szCs w:val="24"/>
        </w:rPr>
        <w:t>vrednovanje</w:t>
      </w:r>
      <w:r w:rsidR="00DE5543">
        <w:rPr>
          <w:rFonts w:ascii="Times New Roman" w:hAnsi="Times New Roman" w:cs="Times New Roman"/>
          <w:sz w:val="24"/>
          <w:szCs w:val="24"/>
        </w:rPr>
        <w:t>m za učenje</w:t>
      </w:r>
      <w:r w:rsidR="000F2C3A">
        <w:rPr>
          <w:rFonts w:ascii="Times New Roman" w:hAnsi="Times New Roman" w:cs="Times New Roman"/>
          <w:sz w:val="24"/>
          <w:szCs w:val="24"/>
        </w:rPr>
        <w:t xml:space="preserve"> </w:t>
      </w:r>
      <w:r w:rsidR="009C7438">
        <w:rPr>
          <w:rFonts w:ascii="Times New Roman" w:hAnsi="Times New Roman" w:cs="Times New Roman"/>
          <w:sz w:val="24"/>
          <w:szCs w:val="24"/>
        </w:rPr>
        <w:t xml:space="preserve">učenike  </w:t>
      </w:r>
      <w:r w:rsidR="0099749B">
        <w:rPr>
          <w:rFonts w:ascii="Times New Roman" w:hAnsi="Times New Roman" w:cs="Times New Roman"/>
          <w:sz w:val="24"/>
          <w:szCs w:val="24"/>
        </w:rPr>
        <w:t>približavala planiranim ishodima učenja.</w:t>
      </w:r>
    </w:p>
    <w:tbl>
      <w:tblPr>
        <w:tblStyle w:val="Reetkatablice"/>
        <w:tblW w:w="0" w:type="auto"/>
        <w:tblLook w:val="04A0" w:firstRow="1" w:lastRow="0" w:firstColumn="1" w:lastColumn="0" w:noHBand="0" w:noVBand="1"/>
      </w:tblPr>
      <w:tblGrid>
        <w:gridCol w:w="2254"/>
        <w:gridCol w:w="2254"/>
        <w:gridCol w:w="2254"/>
        <w:gridCol w:w="2254"/>
      </w:tblGrid>
      <w:tr w:rsidR="009D6C89" w:rsidTr="00131349">
        <w:tc>
          <w:tcPr>
            <w:tcW w:w="2254" w:type="dxa"/>
          </w:tcPr>
          <w:p w:rsidR="00131349" w:rsidRDefault="009C7438" w:rsidP="00002A03">
            <w:pPr>
              <w:jc w:val="both"/>
              <w:rPr>
                <w:rFonts w:ascii="Times New Roman" w:hAnsi="Times New Roman" w:cs="Times New Roman"/>
                <w:sz w:val="24"/>
                <w:szCs w:val="24"/>
              </w:rPr>
            </w:pPr>
            <w:r w:rsidRPr="009C7438">
              <w:rPr>
                <w:rFonts w:ascii="Times New Roman" w:hAnsi="Times New Roman" w:cs="Times New Roman"/>
                <w:noProof/>
                <w:sz w:val="24"/>
                <w:szCs w:val="24"/>
                <w:lang w:eastAsia="hr-HR"/>
              </w:rPr>
              <w:drawing>
                <wp:inline distT="0" distB="0" distL="0" distR="0">
                  <wp:extent cx="1288893" cy="723900"/>
                  <wp:effectExtent l="0" t="0" r="0" b="0"/>
                  <wp:docPr id="41" name="Slika 41" descr="C:\Users\akrzelj\Desktop\2018\KATALOG azoo 2017-18\2018 III. kvartal IX.-XII. Katalog\3. kvvvvvvvvvvvvvvvvvvvartal 2018\2018 10 29\sibenik\Katolicka osnovna skola Sibenik\-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krzelj\Desktop\2018\KATALOG azoo 2017-18\2018 III. kvartal IX.-XII. Katalog\3. kvvvvvvvvvvvvvvvvvvvartal 2018\2018 10 29\sibenik\Katolicka osnovna skola Sibenik\-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99225" cy="448881"/>
                          </a:xfrm>
                          <a:prstGeom prst="rect">
                            <a:avLst/>
                          </a:prstGeom>
                          <a:noFill/>
                          <a:ln>
                            <a:noFill/>
                          </a:ln>
                        </pic:spPr>
                      </pic:pic>
                    </a:graphicData>
                  </a:graphic>
                </wp:inline>
              </w:drawing>
            </w:r>
          </w:p>
        </w:tc>
        <w:tc>
          <w:tcPr>
            <w:tcW w:w="2254" w:type="dxa"/>
          </w:tcPr>
          <w:p w:rsidR="00131349" w:rsidRDefault="009C7438" w:rsidP="00002A03">
            <w:pPr>
              <w:jc w:val="both"/>
              <w:rPr>
                <w:rFonts w:ascii="Times New Roman" w:hAnsi="Times New Roman" w:cs="Times New Roman"/>
                <w:sz w:val="24"/>
                <w:szCs w:val="24"/>
              </w:rPr>
            </w:pPr>
            <w:r w:rsidRPr="009C7438">
              <w:rPr>
                <w:rFonts w:ascii="Times New Roman" w:hAnsi="Times New Roman" w:cs="Times New Roman"/>
                <w:noProof/>
                <w:sz w:val="24"/>
                <w:szCs w:val="24"/>
                <w:lang w:eastAsia="hr-HR"/>
              </w:rPr>
              <w:drawing>
                <wp:inline distT="0" distB="0" distL="0" distR="0">
                  <wp:extent cx="1280795" cy="719351"/>
                  <wp:effectExtent l="0" t="0" r="0" b="0"/>
                  <wp:docPr id="42" name="Slika 42" descr="C:\Users\akrzelj\Desktop\2018\KATALOG azoo 2017-18\2018 III. kvartal IX.-XII. Katalog\3. kvvvvvvvvvvvvvvvvvvvartal 2018\2018 10 29\sibenik\Katolicka osnovna skola Sibenik\-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krzelj\Desktop\2018\KATALOG azoo 2017-18\2018 III. kvartal IX.-XII. Katalog\3. kvvvvvvvvvvvvvvvvvvvartal 2018\2018 10 29\sibenik\Katolicka osnovna skola Sibenik\-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41914" cy="360527"/>
                          </a:xfrm>
                          <a:prstGeom prst="rect">
                            <a:avLst/>
                          </a:prstGeom>
                          <a:noFill/>
                          <a:ln>
                            <a:noFill/>
                          </a:ln>
                        </pic:spPr>
                      </pic:pic>
                    </a:graphicData>
                  </a:graphic>
                </wp:inline>
              </w:drawing>
            </w:r>
          </w:p>
        </w:tc>
        <w:tc>
          <w:tcPr>
            <w:tcW w:w="2254" w:type="dxa"/>
          </w:tcPr>
          <w:p w:rsidR="00131349" w:rsidRDefault="009D6C89" w:rsidP="00002A03">
            <w:pPr>
              <w:jc w:val="both"/>
              <w:rPr>
                <w:rFonts w:ascii="Times New Roman" w:hAnsi="Times New Roman" w:cs="Times New Roman"/>
                <w:sz w:val="24"/>
                <w:szCs w:val="24"/>
              </w:rPr>
            </w:pPr>
            <w:r w:rsidRPr="009C7438">
              <w:rPr>
                <w:rFonts w:ascii="Times New Roman" w:hAnsi="Times New Roman" w:cs="Times New Roman"/>
                <w:noProof/>
                <w:sz w:val="24"/>
                <w:szCs w:val="24"/>
                <w:lang w:eastAsia="hr-HR"/>
              </w:rPr>
              <w:drawing>
                <wp:inline distT="0" distB="0" distL="0" distR="0" wp14:anchorId="34330FC9" wp14:editId="25F158D5">
                  <wp:extent cx="1272523" cy="714705"/>
                  <wp:effectExtent l="0" t="0" r="0" b="0"/>
                  <wp:docPr id="2" name="Slika 2" descr="C:\Users\akrzelj\Desktop\2018\KATALOG azoo 2017-18\2018 III. kvartal IX.-XII. Katalog\3. kvvvvvvvvvvvvvvvvvvvartal 2018\2018 10 29\sibenik\Katolicka osnovna skola Sibenik\-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krzelj\Desktop\2018\KATALOG azoo 2017-18\2018 III. kvartal IX.-XII. Katalog\3. kvvvvvvvvvvvvvvvvvvvartal 2018\2018 10 29\sibenik\Katolicka osnovna skola Sibenik\-1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76401" cy="492225"/>
                          </a:xfrm>
                          <a:prstGeom prst="rect">
                            <a:avLst/>
                          </a:prstGeom>
                          <a:noFill/>
                          <a:ln>
                            <a:noFill/>
                          </a:ln>
                        </pic:spPr>
                      </pic:pic>
                    </a:graphicData>
                  </a:graphic>
                </wp:inline>
              </w:drawing>
            </w:r>
          </w:p>
        </w:tc>
        <w:tc>
          <w:tcPr>
            <w:tcW w:w="2254" w:type="dxa"/>
          </w:tcPr>
          <w:p w:rsidR="00131349" w:rsidRDefault="009D6C89" w:rsidP="00002A03">
            <w:pPr>
              <w:jc w:val="both"/>
              <w:rPr>
                <w:rFonts w:ascii="Times New Roman" w:hAnsi="Times New Roman" w:cs="Times New Roman"/>
                <w:sz w:val="24"/>
                <w:szCs w:val="24"/>
              </w:rPr>
            </w:pPr>
            <w:r w:rsidRPr="009D6C89">
              <w:rPr>
                <w:rFonts w:ascii="Times New Roman" w:hAnsi="Times New Roman" w:cs="Times New Roman"/>
                <w:noProof/>
                <w:sz w:val="24"/>
                <w:szCs w:val="24"/>
                <w:lang w:eastAsia="hr-HR"/>
              </w:rPr>
              <w:drawing>
                <wp:inline distT="0" distB="0" distL="0" distR="0" wp14:anchorId="120643BA" wp14:editId="1560E5C7">
                  <wp:extent cx="1270185" cy="713392"/>
                  <wp:effectExtent l="0" t="0" r="6350" b="0"/>
                  <wp:docPr id="3" name="Slika 3" descr="C:\Users\akrzelj\Desktop\2018\KATALOG azoo 2017-18\2018 III. kvartal IX.-XII. Katalog\3. kvvvvvvvvvvvvvvvvvvvartal 2018\2018 10 29\sibenik\Katolicka osnovna skola Sibenik\-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krzelj\Desktop\2018\KATALOG azoo 2017-18\2018 III. kvartal IX.-XII. Katalog\3. kvvvvvvvvvvvvvvvvvvvartal 2018\2018 10 29\sibenik\Katolicka osnovna skola Sibenik\-1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84581" cy="721477"/>
                          </a:xfrm>
                          <a:prstGeom prst="rect">
                            <a:avLst/>
                          </a:prstGeom>
                          <a:noFill/>
                          <a:ln>
                            <a:noFill/>
                          </a:ln>
                        </pic:spPr>
                      </pic:pic>
                    </a:graphicData>
                  </a:graphic>
                </wp:inline>
              </w:drawing>
            </w:r>
          </w:p>
        </w:tc>
      </w:tr>
    </w:tbl>
    <w:p w:rsidR="00131349" w:rsidRDefault="00131349" w:rsidP="00002A03">
      <w:pPr>
        <w:jc w:val="both"/>
        <w:rPr>
          <w:rFonts w:ascii="Times New Roman" w:hAnsi="Times New Roman" w:cs="Times New Roman"/>
          <w:sz w:val="24"/>
          <w:szCs w:val="24"/>
        </w:rPr>
      </w:pPr>
    </w:p>
    <w:p w:rsidR="00002A03" w:rsidRDefault="00117FBA" w:rsidP="00002A03">
      <w:pPr>
        <w:jc w:val="both"/>
        <w:rPr>
          <w:rFonts w:ascii="Times New Roman" w:hAnsi="Times New Roman" w:cs="Times New Roman"/>
          <w:sz w:val="24"/>
          <w:szCs w:val="24"/>
        </w:rPr>
      </w:pPr>
      <w:proofErr w:type="spellStart"/>
      <w:r w:rsidRPr="00D0004E">
        <w:rPr>
          <w:rFonts w:ascii="Times New Roman" w:hAnsi="Times New Roman" w:cs="Times New Roman"/>
          <w:i/>
          <w:sz w:val="24"/>
          <w:szCs w:val="24"/>
        </w:rPr>
        <w:lastRenderedPageBreak/>
        <w:t>Predmetnica</w:t>
      </w:r>
      <w:proofErr w:type="spellEnd"/>
      <w:r w:rsidRPr="00D0004E">
        <w:rPr>
          <w:rFonts w:ascii="Times New Roman" w:hAnsi="Times New Roman" w:cs="Times New Roman"/>
          <w:i/>
          <w:sz w:val="24"/>
          <w:szCs w:val="24"/>
        </w:rPr>
        <w:t xml:space="preserve"> - Put do informacije</w:t>
      </w:r>
      <w:r w:rsidRPr="00D14CCA">
        <w:rPr>
          <w:rFonts w:ascii="Times New Roman" w:hAnsi="Times New Roman" w:cs="Times New Roman"/>
          <w:sz w:val="24"/>
          <w:szCs w:val="24"/>
        </w:rPr>
        <w:t xml:space="preserve">, </w:t>
      </w:r>
      <w:r w:rsidR="00D0004E">
        <w:rPr>
          <w:rFonts w:ascii="Times New Roman" w:hAnsi="Times New Roman" w:cs="Times New Roman"/>
          <w:sz w:val="24"/>
          <w:szCs w:val="24"/>
        </w:rPr>
        <w:t xml:space="preserve">bila je tema oglednog nastavnog sata za </w:t>
      </w:r>
      <w:r w:rsidRPr="00D14CCA">
        <w:rPr>
          <w:rFonts w:ascii="Times New Roman" w:hAnsi="Times New Roman" w:cs="Times New Roman"/>
          <w:sz w:val="24"/>
          <w:szCs w:val="24"/>
        </w:rPr>
        <w:t>6. razred</w:t>
      </w:r>
      <w:r w:rsidR="00D0004E">
        <w:rPr>
          <w:rFonts w:ascii="Times New Roman" w:hAnsi="Times New Roman" w:cs="Times New Roman"/>
          <w:sz w:val="24"/>
          <w:szCs w:val="24"/>
        </w:rPr>
        <w:t>, a naglasak je bio na vrednovanju kao učenju.</w:t>
      </w:r>
      <w:r w:rsidRPr="00D14CCA">
        <w:rPr>
          <w:rFonts w:ascii="Times New Roman" w:hAnsi="Times New Roman" w:cs="Times New Roman"/>
          <w:sz w:val="24"/>
          <w:szCs w:val="24"/>
        </w:rPr>
        <w:t xml:space="preserve"> </w:t>
      </w:r>
      <w:r w:rsidR="00923968">
        <w:rPr>
          <w:rFonts w:ascii="Times New Roman" w:hAnsi="Times New Roman" w:cs="Times New Roman"/>
          <w:sz w:val="24"/>
          <w:szCs w:val="24"/>
        </w:rPr>
        <w:t>Održala ga je učenicima i stručnim suradnicima knjižničarima</w:t>
      </w:r>
      <w:r w:rsidR="00D0004E">
        <w:rPr>
          <w:rFonts w:ascii="Times New Roman" w:hAnsi="Times New Roman" w:cs="Times New Roman"/>
          <w:sz w:val="24"/>
          <w:szCs w:val="24"/>
        </w:rPr>
        <w:t xml:space="preserve"> </w:t>
      </w:r>
      <w:r w:rsidRPr="00D0004E">
        <w:rPr>
          <w:rFonts w:ascii="Times New Roman" w:hAnsi="Times New Roman" w:cs="Times New Roman"/>
          <w:b/>
          <w:sz w:val="24"/>
          <w:szCs w:val="24"/>
        </w:rPr>
        <w:t>Marijana Blažević</w:t>
      </w:r>
      <w:r w:rsidRPr="00D14CCA">
        <w:rPr>
          <w:rFonts w:ascii="Times New Roman" w:hAnsi="Times New Roman" w:cs="Times New Roman"/>
          <w:sz w:val="24"/>
          <w:szCs w:val="24"/>
        </w:rPr>
        <w:t xml:space="preserve">, </w:t>
      </w:r>
      <w:r w:rsidR="00D0004E">
        <w:rPr>
          <w:rFonts w:ascii="Times New Roman" w:hAnsi="Times New Roman" w:cs="Times New Roman"/>
          <w:sz w:val="24"/>
          <w:szCs w:val="24"/>
        </w:rPr>
        <w:t>stručna suradnica</w:t>
      </w:r>
      <w:r w:rsidR="00923968">
        <w:rPr>
          <w:rFonts w:ascii="Times New Roman" w:hAnsi="Times New Roman" w:cs="Times New Roman"/>
          <w:sz w:val="24"/>
          <w:szCs w:val="24"/>
        </w:rPr>
        <w:t xml:space="preserve"> knjižničarka</w:t>
      </w:r>
      <w:r w:rsidR="00D0004E">
        <w:rPr>
          <w:rFonts w:ascii="Times New Roman" w:hAnsi="Times New Roman" w:cs="Times New Roman"/>
          <w:sz w:val="24"/>
          <w:szCs w:val="24"/>
        </w:rPr>
        <w:t xml:space="preserve"> u </w:t>
      </w:r>
      <w:r w:rsidR="00D0004E">
        <w:rPr>
          <w:rFonts w:ascii="Times New Roman" w:hAnsi="Times New Roman" w:cs="Times New Roman"/>
          <w:i/>
          <w:sz w:val="24"/>
          <w:szCs w:val="24"/>
        </w:rPr>
        <w:t>Osnovnoj</w:t>
      </w:r>
      <w:r w:rsidRPr="00D0004E">
        <w:rPr>
          <w:rFonts w:ascii="Times New Roman" w:hAnsi="Times New Roman" w:cs="Times New Roman"/>
          <w:i/>
          <w:sz w:val="24"/>
          <w:szCs w:val="24"/>
        </w:rPr>
        <w:t xml:space="preserve"> ško</w:t>
      </w:r>
      <w:r w:rsidR="00D0004E">
        <w:rPr>
          <w:rFonts w:ascii="Times New Roman" w:hAnsi="Times New Roman" w:cs="Times New Roman"/>
          <w:i/>
          <w:sz w:val="24"/>
          <w:szCs w:val="24"/>
        </w:rPr>
        <w:t>li</w:t>
      </w:r>
      <w:r w:rsidR="00D0004E" w:rsidRPr="00D0004E">
        <w:rPr>
          <w:rFonts w:ascii="Times New Roman" w:hAnsi="Times New Roman" w:cs="Times New Roman"/>
          <w:i/>
          <w:sz w:val="24"/>
          <w:szCs w:val="24"/>
        </w:rPr>
        <w:t xml:space="preserve"> Domovinske zahvalnosti</w:t>
      </w:r>
      <w:r w:rsidR="00D0004E">
        <w:rPr>
          <w:rFonts w:ascii="Times New Roman" w:hAnsi="Times New Roman" w:cs="Times New Roman"/>
          <w:sz w:val="24"/>
          <w:szCs w:val="24"/>
        </w:rPr>
        <w:t xml:space="preserve"> u Kninu</w:t>
      </w:r>
      <w:r w:rsidRPr="00D14CCA">
        <w:rPr>
          <w:rFonts w:ascii="Times New Roman" w:hAnsi="Times New Roman" w:cs="Times New Roman"/>
          <w:sz w:val="24"/>
          <w:szCs w:val="24"/>
        </w:rPr>
        <w:t xml:space="preserve">. </w:t>
      </w:r>
    </w:p>
    <w:tbl>
      <w:tblPr>
        <w:tblStyle w:val="Reetkatablice"/>
        <w:tblW w:w="0" w:type="auto"/>
        <w:tblLook w:val="04A0" w:firstRow="1" w:lastRow="0" w:firstColumn="1" w:lastColumn="0" w:noHBand="0" w:noVBand="1"/>
      </w:tblPr>
      <w:tblGrid>
        <w:gridCol w:w="2254"/>
        <w:gridCol w:w="2253"/>
        <w:gridCol w:w="2253"/>
        <w:gridCol w:w="2256"/>
      </w:tblGrid>
      <w:tr w:rsidR="00C30D2B" w:rsidTr="00131349">
        <w:tc>
          <w:tcPr>
            <w:tcW w:w="2254" w:type="dxa"/>
          </w:tcPr>
          <w:p w:rsidR="00131349" w:rsidRDefault="00D0004E" w:rsidP="00002A03">
            <w:pPr>
              <w:jc w:val="both"/>
              <w:rPr>
                <w:rFonts w:ascii="Times New Roman" w:hAnsi="Times New Roman" w:cs="Times New Roman"/>
                <w:sz w:val="24"/>
                <w:szCs w:val="24"/>
              </w:rPr>
            </w:pPr>
            <w:r w:rsidRPr="00D0004E">
              <w:rPr>
                <w:rFonts w:ascii="Times New Roman" w:hAnsi="Times New Roman" w:cs="Times New Roman"/>
                <w:noProof/>
                <w:sz w:val="24"/>
                <w:szCs w:val="24"/>
                <w:lang w:eastAsia="hr-HR"/>
              </w:rPr>
              <w:drawing>
                <wp:inline distT="0" distB="0" distL="0" distR="0">
                  <wp:extent cx="1285875" cy="722204"/>
                  <wp:effectExtent l="0" t="0" r="0" b="1905"/>
                  <wp:docPr id="9" name="Slika 9" descr="C:\Users\akrzelj\Desktop\2018\KATALOG azoo 2017-18\2018 III. kvartal IX.-XII. Katalog\3. kvvvvvvvvvvvvvvvvvvvartal 2018\2018 10 29\sibenik\Katolicka osnovna skola Sibenik\--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krzelj\Desktop\2018\KATALOG azoo 2017-18\2018 III. kvartal IX.-XII. Katalog\3. kvvvvvvvvvvvvvvvvvvvartal 2018\2018 10 29\sibenik\Katolicka osnovna skola Sibenik\--19.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97639" cy="728811"/>
                          </a:xfrm>
                          <a:prstGeom prst="rect">
                            <a:avLst/>
                          </a:prstGeom>
                          <a:noFill/>
                          <a:ln>
                            <a:noFill/>
                          </a:ln>
                        </pic:spPr>
                      </pic:pic>
                    </a:graphicData>
                  </a:graphic>
                </wp:inline>
              </w:drawing>
            </w:r>
          </w:p>
        </w:tc>
        <w:tc>
          <w:tcPr>
            <w:tcW w:w="2254" w:type="dxa"/>
          </w:tcPr>
          <w:p w:rsidR="00131349" w:rsidRDefault="00D0004E" w:rsidP="00002A03">
            <w:pPr>
              <w:jc w:val="both"/>
              <w:rPr>
                <w:rFonts w:ascii="Times New Roman" w:hAnsi="Times New Roman" w:cs="Times New Roman"/>
                <w:sz w:val="24"/>
                <w:szCs w:val="24"/>
              </w:rPr>
            </w:pPr>
            <w:r w:rsidRPr="00D0004E">
              <w:rPr>
                <w:rFonts w:ascii="Times New Roman" w:hAnsi="Times New Roman" w:cs="Times New Roman"/>
                <w:noProof/>
                <w:sz w:val="24"/>
                <w:szCs w:val="24"/>
                <w:lang w:eastAsia="hr-HR"/>
              </w:rPr>
              <w:drawing>
                <wp:inline distT="0" distB="0" distL="0" distR="0">
                  <wp:extent cx="1281370" cy="719673"/>
                  <wp:effectExtent l="0" t="0" r="0" b="4445"/>
                  <wp:docPr id="10" name="Slika 10" descr="C:\Users\akrzelj\Desktop\2018\KATALOG azoo 2017-18\2018 III. kvartal IX.-XII. Katalog\3. kvvvvvvvvvvvvvvvvvvvartal 2018\2018 10 29\sibenik\Katolicka osnovna skola Sibenik\--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rzelj\Desktop\2018\KATALOG azoo 2017-18\2018 III. kvartal IX.-XII. Katalog\3. kvvvvvvvvvvvvvvvvvvvartal 2018\2018 10 29\sibenik\Katolicka osnovna skola Sibenik\--2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87127" cy="722906"/>
                          </a:xfrm>
                          <a:prstGeom prst="rect">
                            <a:avLst/>
                          </a:prstGeom>
                          <a:noFill/>
                          <a:ln>
                            <a:noFill/>
                          </a:ln>
                        </pic:spPr>
                      </pic:pic>
                    </a:graphicData>
                  </a:graphic>
                </wp:inline>
              </w:drawing>
            </w:r>
          </w:p>
        </w:tc>
        <w:tc>
          <w:tcPr>
            <w:tcW w:w="2254" w:type="dxa"/>
          </w:tcPr>
          <w:p w:rsidR="00131349" w:rsidRDefault="00D0004E" w:rsidP="00002A03">
            <w:pPr>
              <w:jc w:val="both"/>
              <w:rPr>
                <w:rFonts w:ascii="Times New Roman" w:hAnsi="Times New Roman" w:cs="Times New Roman"/>
                <w:sz w:val="24"/>
                <w:szCs w:val="24"/>
              </w:rPr>
            </w:pPr>
            <w:r w:rsidRPr="00D0004E">
              <w:rPr>
                <w:rFonts w:ascii="Times New Roman" w:hAnsi="Times New Roman" w:cs="Times New Roman"/>
                <w:noProof/>
                <w:sz w:val="24"/>
                <w:szCs w:val="24"/>
                <w:lang w:eastAsia="hr-HR"/>
              </w:rPr>
              <w:drawing>
                <wp:inline distT="0" distB="0" distL="0" distR="0">
                  <wp:extent cx="1280981" cy="719455"/>
                  <wp:effectExtent l="0" t="0" r="0" b="4445"/>
                  <wp:docPr id="11" name="Slika 11" descr="C:\Users\akrzelj\Desktop\2018\KATALOG azoo 2017-18\2018 III. kvartal IX.-XII. Katalog\3. kvvvvvvvvvvvvvvvvvvvartal 2018\2018 10 29\sibenik\Katolicka osnovna skola Sibenik\--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krzelj\Desktop\2018\KATALOG azoo 2017-18\2018 III. kvartal IX.-XII. Katalog\3. kvvvvvvvvvvvvvvvvvvvartal 2018\2018 10 29\sibenik\Katolicka osnovna skola Sibenik\--25.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91632" cy="725437"/>
                          </a:xfrm>
                          <a:prstGeom prst="rect">
                            <a:avLst/>
                          </a:prstGeom>
                          <a:noFill/>
                          <a:ln>
                            <a:noFill/>
                          </a:ln>
                        </pic:spPr>
                      </pic:pic>
                    </a:graphicData>
                  </a:graphic>
                </wp:inline>
              </w:drawing>
            </w:r>
          </w:p>
        </w:tc>
        <w:tc>
          <w:tcPr>
            <w:tcW w:w="2254" w:type="dxa"/>
          </w:tcPr>
          <w:p w:rsidR="00131349" w:rsidRDefault="00D0004E" w:rsidP="00002A03">
            <w:pPr>
              <w:jc w:val="both"/>
              <w:rPr>
                <w:rFonts w:ascii="Times New Roman" w:hAnsi="Times New Roman" w:cs="Times New Roman"/>
                <w:sz w:val="24"/>
                <w:szCs w:val="24"/>
              </w:rPr>
            </w:pPr>
            <w:r w:rsidRPr="00D0004E">
              <w:rPr>
                <w:rFonts w:ascii="Times New Roman" w:hAnsi="Times New Roman" w:cs="Times New Roman"/>
                <w:noProof/>
                <w:sz w:val="24"/>
                <w:szCs w:val="24"/>
                <w:lang w:eastAsia="hr-HR"/>
              </w:rPr>
              <w:drawing>
                <wp:inline distT="0" distB="0" distL="0" distR="0">
                  <wp:extent cx="1288091" cy="723448"/>
                  <wp:effectExtent l="0" t="0" r="7620" b="635"/>
                  <wp:docPr id="20" name="Slika 20" descr="C:\Users\akrzelj\Desktop\2018\KATALOG azoo 2017-18\2018 III. kvartal IX.-XII. Katalog\3. kvvvvvvvvvvvvvvvvvvvartal 2018\2018 10 29\sibenik\Katolicka osnovna skola Sibenik\--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krzelj\Desktop\2018\KATALOG azoo 2017-18\2018 III. kvartal IX.-XII. Katalog\3. kvvvvvvvvvvvvvvvvvvvartal 2018\2018 10 29\sibenik\Katolicka osnovna skola Sibenik\--26.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00178" cy="730237"/>
                          </a:xfrm>
                          <a:prstGeom prst="rect">
                            <a:avLst/>
                          </a:prstGeom>
                          <a:noFill/>
                          <a:ln>
                            <a:noFill/>
                          </a:ln>
                        </pic:spPr>
                      </pic:pic>
                    </a:graphicData>
                  </a:graphic>
                </wp:inline>
              </w:drawing>
            </w:r>
          </w:p>
        </w:tc>
      </w:tr>
      <w:tr w:rsidR="00C30D2B" w:rsidTr="00131349">
        <w:tc>
          <w:tcPr>
            <w:tcW w:w="2254" w:type="dxa"/>
          </w:tcPr>
          <w:p w:rsidR="00131349" w:rsidRDefault="00D0004E" w:rsidP="00002A03">
            <w:pPr>
              <w:jc w:val="both"/>
              <w:rPr>
                <w:rFonts w:ascii="Times New Roman" w:hAnsi="Times New Roman" w:cs="Times New Roman"/>
                <w:sz w:val="24"/>
                <w:szCs w:val="24"/>
              </w:rPr>
            </w:pPr>
            <w:r w:rsidRPr="00D0004E">
              <w:rPr>
                <w:rFonts w:ascii="Times New Roman" w:hAnsi="Times New Roman" w:cs="Times New Roman"/>
                <w:noProof/>
                <w:sz w:val="24"/>
                <w:szCs w:val="24"/>
                <w:lang w:eastAsia="hr-HR"/>
              </w:rPr>
              <w:drawing>
                <wp:inline distT="0" distB="0" distL="0" distR="0">
                  <wp:extent cx="1285875" cy="722204"/>
                  <wp:effectExtent l="0" t="0" r="0" b="1905"/>
                  <wp:docPr id="32" name="Slika 32" descr="C:\Users\akrzelj\Desktop\2018\KATALOG azoo 2017-18\2018 III. kvartal IX.-XII. Katalog\3. kvvvvvvvvvvvvvvvvvvvartal 2018\2018 10 29\sibenik\Katolicka osnovna skola Sibenik\--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krzelj\Desktop\2018\KATALOG azoo 2017-18\2018 III. kvartal IX.-XII. Katalog\3. kvvvvvvvvvvvvvvvvvvvartal 2018\2018 10 29\sibenik\Katolicka osnovna skola Sibenik\--28.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00066" cy="730174"/>
                          </a:xfrm>
                          <a:prstGeom prst="rect">
                            <a:avLst/>
                          </a:prstGeom>
                          <a:noFill/>
                          <a:ln>
                            <a:noFill/>
                          </a:ln>
                        </pic:spPr>
                      </pic:pic>
                    </a:graphicData>
                  </a:graphic>
                </wp:inline>
              </w:drawing>
            </w:r>
          </w:p>
        </w:tc>
        <w:tc>
          <w:tcPr>
            <w:tcW w:w="2254" w:type="dxa"/>
          </w:tcPr>
          <w:p w:rsidR="00131349" w:rsidRDefault="00D0004E" w:rsidP="00002A03">
            <w:pPr>
              <w:jc w:val="both"/>
              <w:rPr>
                <w:rFonts w:ascii="Times New Roman" w:hAnsi="Times New Roman" w:cs="Times New Roman"/>
                <w:sz w:val="24"/>
                <w:szCs w:val="24"/>
              </w:rPr>
            </w:pPr>
            <w:r w:rsidRPr="00D0004E">
              <w:rPr>
                <w:rFonts w:ascii="Times New Roman" w:hAnsi="Times New Roman" w:cs="Times New Roman"/>
                <w:noProof/>
                <w:sz w:val="24"/>
                <w:szCs w:val="24"/>
                <w:lang w:eastAsia="hr-HR"/>
              </w:rPr>
              <w:drawing>
                <wp:inline distT="0" distB="0" distL="0" distR="0" wp14:anchorId="3BE8DC94" wp14:editId="6F62F733">
                  <wp:extent cx="1276350" cy="716854"/>
                  <wp:effectExtent l="0" t="0" r="0" b="7620"/>
                  <wp:docPr id="23" name="Slika 23" descr="C:\Users\akrzelj\Desktop\2018\KATALOG azoo 2017-18\2018 III. kvartal IX.-XII. Katalog\3. kvvvvvvvvvvvvvvvvvvvartal 2018\2018 10 29\sibenik\Katolicka osnovna skola Sibenik\--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krzelj\Desktop\2018\KATALOG azoo 2017-18\2018 III. kvartal IX.-XII. Katalog\3. kvvvvvvvvvvvvvvvvvvvartal 2018\2018 10 29\sibenik\Katolicka osnovna skola Sibenik\--29.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90260" cy="724666"/>
                          </a:xfrm>
                          <a:prstGeom prst="rect">
                            <a:avLst/>
                          </a:prstGeom>
                          <a:noFill/>
                          <a:ln>
                            <a:noFill/>
                          </a:ln>
                        </pic:spPr>
                      </pic:pic>
                    </a:graphicData>
                  </a:graphic>
                </wp:inline>
              </w:drawing>
            </w:r>
          </w:p>
        </w:tc>
        <w:tc>
          <w:tcPr>
            <w:tcW w:w="2254" w:type="dxa"/>
          </w:tcPr>
          <w:p w:rsidR="00131349" w:rsidRDefault="00D0004E" w:rsidP="00002A03">
            <w:pPr>
              <w:jc w:val="both"/>
              <w:rPr>
                <w:rFonts w:ascii="Times New Roman" w:hAnsi="Times New Roman" w:cs="Times New Roman"/>
                <w:sz w:val="24"/>
                <w:szCs w:val="24"/>
              </w:rPr>
            </w:pPr>
            <w:r w:rsidRPr="00D0004E">
              <w:rPr>
                <w:rFonts w:ascii="Times New Roman" w:hAnsi="Times New Roman" w:cs="Times New Roman"/>
                <w:noProof/>
                <w:sz w:val="24"/>
                <w:szCs w:val="24"/>
                <w:lang w:eastAsia="hr-HR"/>
              </w:rPr>
              <w:drawing>
                <wp:inline distT="0" distB="0" distL="0" distR="0">
                  <wp:extent cx="1280795" cy="719351"/>
                  <wp:effectExtent l="0" t="0" r="0" b="5080"/>
                  <wp:docPr id="43" name="Slika 43" descr="C:\Users\akrzelj\Desktop\2018\KATALOG azoo 2017-18\2018 III. kvartal IX.-XII. Katalog\3. kvvvvvvvvvvvvvvvvvvvartal 2018\2018 10 29\sibenik\Katolicka osnovna skola Sibenik\--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krzelj\Desktop\2018\KATALOG azoo 2017-18\2018 III. kvartal IX.-XII. Katalog\3. kvvvvvvvvvvvvvvvvvvvartal 2018\2018 10 29\sibenik\Katolicka osnovna skola Sibenik\--30.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89875" cy="724451"/>
                          </a:xfrm>
                          <a:prstGeom prst="rect">
                            <a:avLst/>
                          </a:prstGeom>
                          <a:noFill/>
                          <a:ln>
                            <a:noFill/>
                          </a:ln>
                        </pic:spPr>
                      </pic:pic>
                    </a:graphicData>
                  </a:graphic>
                </wp:inline>
              </w:drawing>
            </w:r>
          </w:p>
        </w:tc>
        <w:tc>
          <w:tcPr>
            <w:tcW w:w="2254" w:type="dxa"/>
          </w:tcPr>
          <w:p w:rsidR="00131349" w:rsidRDefault="00C30D2B" w:rsidP="00002A03">
            <w:pPr>
              <w:jc w:val="both"/>
              <w:rPr>
                <w:rFonts w:ascii="Times New Roman" w:hAnsi="Times New Roman" w:cs="Times New Roman"/>
                <w:sz w:val="24"/>
                <w:szCs w:val="24"/>
              </w:rPr>
            </w:pPr>
            <w:r w:rsidRPr="00C30D2B">
              <w:rPr>
                <w:rFonts w:ascii="Times New Roman" w:hAnsi="Times New Roman" w:cs="Times New Roman"/>
                <w:noProof/>
                <w:sz w:val="24"/>
                <w:szCs w:val="24"/>
                <w:lang w:eastAsia="hr-HR"/>
              </w:rPr>
              <w:drawing>
                <wp:inline distT="0" distB="0" distL="0" distR="0">
                  <wp:extent cx="1287780" cy="723272"/>
                  <wp:effectExtent l="0" t="0" r="7620" b="635"/>
                  <wp:docPr id="44" name="Slika 44" descr="C:\Users\akrzelj\Desktop\2018\KATALOG azoo 2017-18\2018 III. kvartal IX.-XII. Katalog\3. kvvvvvvvvvvvvvvvvvvvartal 2018\2018 10 29\sibenik\Katolicka osnovna skola Sibenik\--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krzelj\Desktop\2018\KATALOG azoo 2017-18\2018 III. kvartal IX.-XII. Katalog\3. kvvvvvvvvvvvvvvvvvvvartal 2018\2018 10 29\sibenik\Katolicka osnovna skola Sibenik\--32.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94941" cy="727294"/>
                          </a:xfrm>
                          <a:prstGeom prst="rect">
                            <a:avLst/>
                          </a:prstGeom>
                          <a:noFill/>
                          <a:ln>
                            <a:noFill/>
                          </a:ln>
                        </pic:spPr>
                      </pic:pic>
                    </a:graphicData>
                  </a:graphic>
                </wp:inline>
              </w:drawing>
            </w:r>
          </w:p>
        </w:tc>
      </w:tr>
    </w:tbl>
    <w:p w:rsidR="00923968" w:rsidRDefault="00923968" w:rsidP="00002A03">
      <w:pPr>
        <w:jc w:val="both"/>
        <w:rPr>
          <w:rFonts w:ascii="Times New Roman" w:hAnsi="Times New Roman" w:cs="Times New Roman"/>
          <w:sz w:val="24"/>
          <w:szCs w:val="24"/>
        </w:rPr>
      </w:pPr>
    </w:p>
    <w:p w:rsidR="00002A03" w:rsidRDefault="00117FBA" w:rsidP="00002A03">
      <w:pPr>
        <w:jc w:val="both"/>
        <w:rPr>
          <w:rFonts w:ascii="Times New Roman" w:hAnsi="Times New Roman" w:cs="Times New Roman"/>
          <w:sz w:val="24"/>
          <w:szCs w:val="24"/>
        </w:rPr>
      </w:pPr>
      <w:r w:rsidRPr="00923968">
        <w:rPr>
          <w:rFonts w:ascii="Times New Roman" w:hAnsi="Times New Roman" w:cs="Times New Roman"/>
          <w:i/>
          <w:sz w:val="24"/>
          <w:szCs w:val="24"/>
        </w:rPr>
        <w:t>Vrednovanje naučenoga (Vršnjačko vre</w:t>
      </w:r>
      <w:r w:rsidR="00923968" w:rsidRPr="00923968">
        <w:rPr>
          <w:rFonts w:ascii="Times New Roman" w:hAnsi="Times New Roman" w:cs="Times New Roman"/>
          <w:i/>
          <w:sz w:val="24"/>
          <w:szCs w:val="24"/>
        </w:rPr>
        <w:t>dnovanje)</w:t>
      </w:r>
      <w:r w:rsidR="00923968">
        <w:rPr>
          <w:rFonts w:ascii="Times New Roman" w:hAnsi="Times New Roman" w:cs="Times New Roman"/>
          <w:sz w:val="24"/>
          <w:szCs w:val="24"/>
        </w:rPr>
        <w:t xml:space="preserve"> tema je predavanja koje je </w:t>
      </w:r>
      <w:r w:rsidRPr="00923968">
        <w:rPr>
          <w:rFonts w:ascii="Times New Roman" w:hAnsi="Times New Roman" w:cs="Times New Roman"/>
          <w:b/>
          <w:sz w:val="24"/>
          <w:szCs w:val="24"/>
        </w:rPr>
        <w:t>Brankica Laškarin</w:t>
      </w:r>
      <w:r w:rsidRPr="00D14CCA">
        <w:rPr>
          <w:rFonts w:ascii="Times New Roman" w:hAnsi="Times New Roman" w:cs="Times New Roman"/>
          <w:sz w:val="24"/>
          <w:szCs w:val="24"/>
        </w:rPr>
        <w:t xml:space="preserve">, </w:t>
      </w:r>
      <w:r w:rsidR="00923968">
        <w:rPr>
          <w:rFonts w:ascii="Times New Roman" w:hAnsi="Times New Roman" w:cs="Times New Roman"/>
          <w:sz w:val="24"/>
          <w:szCs w:val="24"/>
        </w:rPr>
        <w:t xml:space="preserve">učiteljica Hrvatskog jezika i stručna suradnica knjižničarka </w:t>
      </w:r>
      <w:r w:rsidR="00923968">
        <w:rPr>
          <w:rFonts w:ascii="Times New Roman" w:hAnsi="Times New Roman" w:cs="Times New Roman"/>
          <w:sz w:val="24"/>
          <w:szCs w:val="24"/>
        </w:rPr>
        <w:t xml:space="preserve">u </w:t>
      </w:r>
      <w:r w:rsidRPr="00923968">
        <w:rPr>
          <w:rFonts w:ascii="Times New Roman" w:hAnsi="Times New Roman" w:cs="Times New Roman"/>
          <w:i/>
          <w:sz w:val="24"/>
          <w:szCs w:val="24"/>
        </w:rPr>
        <w:t>Prometno-tehničk</w:t>
      </w:r>
      <w:r w:rsidR="00923968" w:rsidRPr="00923968">
        <w:rPr>
          <w:rFonts w:ascii="Times New Roman" w:hAnsi="Times New Roman" w:cs="Times New Roman"/>
          <w:i/>
          <w:sz w:val="24"/>
          <w:szCs w:val="24"/>
        </w:rPr>
        <w:t>oj školi</w:t>
      </w:r>
      <w:r w:rsidRPr="00D14CCA">
        <w:rPr>
          <w:rFonts w:ascii="Times New Roman" w:hAnsi="Times New Roman" w:cs="Times New Roman"/>
          <w:sz w:val="24"/>
          <w:szCs w:val="24"/>
        </w:rPr>
        <w:t xml:space="preserve"> </w:t>
      </w:r>
      <w:r w:rsidR="00923968">
        <w:rPr>
          <w:rFonts w:ascii="Times New Roman" w:hAnsi="Times New Roman" w:cs="Times New Roman"/>
          <w:sz w:val="24"/>
          <w:szCs w:val="24"/>
        </w:rPr>
        <w:t>u Šibeniku, održala stručnim suradnicima knjižničarima</w:t>
      </w:r>
      <w:r w:rsidRPr="00D14CCA">
        <w:rPr>
          <w:rFonts w:ascii="Times New Roman" w:hAnsi="Times New Roman" w:cs="Times New Roman"/>
          <w:sz w:val="24"/>
          <w:szCs w:val="24"/>
        </w:rPr>
        <w:t xml:space="preserve">. </w:t>
      </w:r>
    </w:p>
    <w:tbl>
      <w:tblPr>
        <w:tblStyle w:val="Reetkatablice"/>
        <w:tblW w:w="0" w:type="auto"/>
        <w:tblLook w:val="04A0" w:firstRow="1" w:lastRow="0" w:firstColumn="1" w:lastColumn="0" w:noHBand="0" w:noVBand="1"/>
      </w:tblPr>
      <w:tblGrid>
        <w:gridCol w:w="3005"/>
        <w:gridCol w:w="3005"/>
        <w:gridCol w:w="3006"/>
      </w:tblGrid>
      <w:tr w:rsidR="00766D96" w:rsidTr="00131349">
        <w:tc>
          <w:tcPr>
            <w:tcW w:w="3005" w:type="dxa"/>
          </w:tcPr>
          <w:p w:rsidR="00131349" w:rsidRDefault="00923968" w:rsidP="00002A03">
            <w:pPr>
              <w:jc w:val="both"/>
              <w:rPr>
                <w:rFonts w:ascii="Times New Roman" w:hAnsi="Times New Roman" w:cs="Times New Roman"/>
                <w:sz w:val="24"/>
                <w:szCs w:val="24"/>
              </w:rPr>
            </w:pPr>
            <w:r w:rsidRPr="00923968">
              <w:rPr>
                <w:rFonts w:ascii="Times New Roman" w:hAnsi="Times New Roman" w:cs="Times New Roman"/>
                <w:noProof/>
                <w:sz w:val="24"/>
                <w:szCs w:val="24"/>
                <w:lang w:eastAsia="hr-HR"/>
              </w:rPr>
              <w:drawing>
                <wp:inline distT="0" distB="0" distL="0" distR="0">
                  <wp:extent cx="1702435" cy="956162"/>
                  <wp:effectExtent l="0" t="0" r="0" b="0"/>
                  <wp:docPr id="48" name="Slika 48" descr="C:\Users\akrzelj\Desktop\2018\KATALOG azoo 2017-18\2018 III. kvartal IX.-XII. Katalog\3. kvvvvvvvvvvvvvvvvvvvartal 2018\2018 10 29\sibenik\Katolicka osnovna skola Sibenik\---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krzelj\Desktop\2018\KATALOG azoo 2017-18\2018 III. kvartal IX.-XII. Katalog\3. kvvvvvvvvvvvvvvvvvvvartal 2018\2018 10 29\sibenik\Katolicka osnovna skola Sibenik\---3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10318" cy="960589"/>
                          </a:xfrm>
                          <a:prstGeom prst="rect">
                            <a:avLst/>
                          </a:prstGeom>
                          <a:noFill/>
                          <a:ln>
                            <a:noFill/>
                          </a:ln>
                        </pic:spPr>
                      </pic:pic>
                    </a:graphicData>
                  </a:graphic>
                </wp:inline>
              </w:drawing>
            </w:r>
          </w:p>
        </w:tc>
        <w:tc>
          <w:tcPr>
            <w:tcW w:w="3005" w:type="dxa"/>
          </w:tcPr>
          <w:p w:rsidR="00131349" w:rsidRDefault="00923968" w:rsidP="00002A03">
            <w:pPr>
              <w:jc w:val="both"/>
              <w:rPr>
                <w:rFonts w:ascii="Times New Roman" w:hAnsi="Times New Roman" w:cs="Times New Roman"/>
                <w:sz w:val="24"/>
                <w:szCs w:val="24"/>
              </w:rPr>
            </w:pPr>
            <w:r w:rsidRPr="00923968">
              <w:rPr>
                <w:rFonts w:ascii="Times New Roman" w:hAnsi="Times New Roman" w:cs="Times New Roman"/>
                <w:noProof/>
                <w:sz w:val="24"/>
                <w:szCs w:val="24"/>
                <w:lang w:eastAsia="hr-HR"/>
              </w:rPr>
              <w:drawing>
                <wp:inline distT="0" distB="0" distL="0" distR="0">
                  <wp:extent cx="1710690" cy="960799"/>
                  <wp:effectExtent l="0" t="0" r="3810" b="0"/>
                  <wp:docPr id="49" name="Slika 49" descr="C:\Users\akrzelj\Desktop\2018\KATALOG azoo 2017-18\2018 III. kvartal IX.-XII. Katalog\3. kvvvvvvvvvvvvvvvvvvvartal 2018\2018 10 29\sibenik\Katolicka osnovna skola Sibenik\---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krzelj\Desktop\2018\KATALOG azoo 2017-18\2018 III. kvartal IX.-XII. Katalog\3. kvvvvvvvvvvvvvvvvvvvartal 2018\2018 10 29\sibenik\Katolicka osnovna skola Sibenik\---37.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16806" cy="964234"/>
                          </a:xfrm>
                          <a:prstGeom prst="rect">
                            <a:avLst/>
                          </a:prstGeom>
                          <a:noFill/>
                          <a:ln>
                            <a:noFill/>
                          </a:ln>
                        </pic:spPr>
                      </pic:pic>
                    </a:graphicData>
                  </a:graphic>
                </wp:inline>
              </w:drawing>
            </w:r>
          </w:p>
        </w:tc>
        <w:tc>
          <w:tcPr>
            <w:tcW w:w="3006" w:type="dxa"/>
          </w:tcPr>
          <w:p w:rsidR="00131349" w:rsidRDefault="002607DC" w:rsidP="00002A03">
            <w:pPr>
              <w:jc w:val="both"/>
              <w:rPr>
                <w:rFonts w:ascii="Times New Roman" w:hAnsi="Times New Roman" w:cs="Times New Roman"/>
                <w:sz w:val="24"/>
                <w:szCs w:val="24"/>
              </w:rPr>
            </w:pPr>
            <w:r w:rsidRPr="002607DC">
              <w:rPr>
                <w:rFonts w:ascii="Times New Roman" w:hAnsi="Times New Roman" w:cs="Times New Roman"/>
                <w:noProof/>
                <w:sz w:val="24"/>
                <w:szCs w:val="24"/>
                <w:lang w:eastAsia="hr-HR"/>
              </w:rPr>
              <w:drawing>
                <wp:inline distT="0" distB="0" distL="0" distR="0" wp14:anchorId="2EFEEB67" wp14:editId="0499A8DC">
                  <wp:extent cx="1685925" cy="946889"/>
                  <wp:effectExtent l="0" t="0" r="0" b="5715"/>
                  <wp:docPr id="52" name="Slika 52" descr="C:\Users\akrzelj\Desktop\2018\KATALOG azoo 2017-18\2018 III. kvartal IX.-XII. Katalog\3. kvvvvvvvvvvvvvvvvvvvartal 2018\2018 10 29\sibenik\Katolicka osnovna skola Sibenik\---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krzelj\Desktop\2018\KATALOG azoo 2017-18\2018 III. kvartal IX.-XII. Katalog\3. kvvvvvvvvvvvvvvvvvvvartal 2018\2018 10 29\sibenik\Katolicka osnovna skola Sibenik\---39.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95193" cy="952095"/>
                          </a:xfrm>
                          <a:prstGeom prst="rect">
                            <a:avLst/>
                          </a:prstGeom>
                          <a:noFill/>
                          <a:ln>
                            <a:noFill/>
                          </a:ln>
                        </pic:spPr>
                      </pic:pic>
                    </a:graphicData>
                  </a:graphic>
                </wp:inline>
              </w:drawing>
            </w:r>
          </w:p>
        </w:tc>
      </w:tr>
      <w:tr w:rsidR="00766D96" w:rsidTr="00BB5F71">
        <w:tc>
          <w:tcPr>
            <w:tcW w:w="3005" w:type="dxa"/>
          </w:tcPr>
          <w:p w:rsidR="00131349" w:rsidRDefault="002607DC" w:rsidP="00002A03">
            <w:pPr>
              <w:jc w:val="both"/>
              <w:rPr>
                <w:rFonts w:ascii="Times New Roman" w:hAnsi="Times New Roman" w:cs="Times New Roman"/>
                <w:sz w:val="24"/>
                <w:szCs w:val="24"/>
              </w:rPr>
            </w:pPr>
            <w:r w:rsidRPr="002607DC">
              <w:rPr>
                <w:rFonts w:ascii="Times New Roman" w:hAnsi="Times New Roman" w:cs="Times New Roman"/>
                <w:noProof/>
                <w:sz w:val="24"/>
                <w:szCs w:val="24"/>
                <w:lang w:eastAsia="hr-HR"/>
              </w:rPr>
              <w:drawing>
                <wp:inline distT="0" distB="0" distL="0" distR="0" wp14:anchorId="593B495B" wp14:editId="527A17ED">
                  <wp:extent cx="1685925" cy="946889"/>
                  <wp:effectExtent l="0" t="0" r="0" b="5715"/>
                  <wp:docPr id="53" name="Slika 53" descr="C:\Users\akrzelj\Desktop\2018\KATALOG azoo 2017-18\2018 III. kvartal IX.-XII. Katalog\3. kvvvvvvvvvvvvvvvvvvvartal 2018\2018 10 29\sibenik\Katolicka osnovna skola Sibenik\---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krzelj\Desktop\2018\KATALOG azoo 2017-18\2018 III. kvartal IX.-XII. Katalog\3. kvvvvvvvvvvvvvvvvvvvartal 2018\2018 10 29\sibenik\Katolicka osnovna skola Sibenik\---40.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05587" cy="957932"/>
                          </a:xfrm>
                          <a:prstGeom prst="rect">
                            <a:avLst/>
                          </a:prstGeom>
                          <a:noFill/>
                          <a:ln>
                            <a:noFill/>
                          </a:ln>
                        </pic:spPr>
                      </pic:pic>
                    </a:graphicData>
                  </a:graphic>
                </wp:inline>
              </w:drawing>
            </w:r>
          </w:p>
        </w:tc>
        <w:tc>
          <w:tcPr>
            <w:tcW w:w="3005" w:type="dxa"/>
            <w:shd w:val="clear" w:color="auto" w:fill="E2EFD9" w:themeFill="accent6" w:themeFillTint="33"/>
          </w:tcPr>
          <w:p w:rsidR="00131349" w:rsidRDefault="00131349" w:rsidP="00002A03">
            <w:pPr>
              <w:jc w:val="both"/>
              <w:rPr>
                <w:rFonts w:ascii="Times New Roman" w:hAnsi="Times New Roman" w:cs="Times New Roman"/>
                <w:sz w:val="24"/>
                <w:szCs w:val="24"/>
              </w:rPr>
            </w:pPr>
          </w:p>
        </w:tc>
        <w:tc>
          <w:tcPr>
            <w:tcW w:w="3006" w:type="dxa"/>
          </w:tcPr>
          <w:p w:rsidR="00131349" w:rsidRDefault="00BB5F71" w:rsidP="00002A03">
            <w:pPr>
              <w:jc w:val="both"/>
              <w:rPr>
                <w:rFonts w:ascii="Times New Roman" w:hAnsi="Times New Roman" w:cs="Times New Roman"/>
                <w:sz w:val="24"/>
                <w:szCs w:val="24"/>
              </w:rPr>
            </w:pPr>
            <w:r w:rsidRPr="00766D96">
              <w:rPr>
                <w:rFonts w:ascii="Times New Roman" w:hAnsi="Times New Roman" w:cs="Times New Roman"/>
                <w:noProof/>
                <w:sz w:val="24"/>
                <w:szCs w:val="24"/>
                <w:lang w:eastAsia="hr-HR"/>
              </w:rPr>
              <w:drawing>
                <wp:inline distT="0" distB="0" distL="0" distR="0" wp14:anchorId="03C481B6" wp14:editId="24B0DF49">
                  <wp:extent cx="1701165" cy="955448"/>
                  <wp:effectExtent l="0" t="0" r="0" b="0"/>
                  <wp:docPr id="55" name="Slika 55" descr="C:\Users\akrzelj\Desktop\2018\KATALOG azoo 2017-18\2018 III. kvartal IX.-XII. Katalog\3. kvvvvvvvvvvvvvvvvvvvartal 2018\2018 10 29\sibenik\Katolicka osnovna skola Sibenik\---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krzelj\Desktop\2018\KATALOG azoo 2017-18\2018 III. kvartal IX.-XII. Katalog\3. kvvvvvvvvvvvvvvvvvvvartal 2018\2018 10 29\sibenik\Katolicka osnovna skola Sibenik\---41.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17944" cy="964872"/>
                          </a:xfrm>
                          <a:prstGeom prst="rect">
                            <a:avLst/>
                          </a:prstGeom>
                          <a:noFill/>
                          <a:ln>
                            <a:noFill/>
                          </a:ln>
                        </pic:spPr>
                      </pic:pic>
                    </a:graphicData>
                  </a:graphic>
                </wp:inline>
              </w:drawing>
            </w:r>
          </w:p>
        </w:tc>
      </w:tr>
    </w:tbl>
    <w:p w:rsidR="00131349" w:rsidRDefault="00131349" w:rsidP="00002A03">
      <w:pPr>
        <w:jc w:val="both"/>
        <w:rPr>
          <w:rFonts w:ascii="Times New Roman" w:hAnsi="Times New Roman" w:cs="Times New Roman"/>
          <w:sz w:val="24"/>
          <w:szCs w:val="24"/>
        </w:rPr>
      </w:pPr>
    </w:p>
    <w:p w:rsidR="009E4CE0" w:rsidRPr="00D14CCA" w:rsidRDefault="002607DC" w:rsidP="00002A03">
      <w:pPr>
        <w:jc w:val="both"/>
        <w:rPr>
          <w:rFonts w:ascii="Times New Roman" w:hAnsi="Times New Roman" w:cs="Times New Roman"/>
          <w:sz w:val="24"/>
          <w:szCs w:val="24"/>
        </w:rPr>
      </w:pPr>
      <w:r w:rsidRPr="002607DC">
        <w:rPr>
          <w:rFonts w:ascii="Times New Roman" w:hAnsi="Times New Roman" w:cs="Times New Roman"/>
          <w:i/>
          <w:sz w:val="24"/>
          <w:szCs w:val="24"/>
        </w:rPr>
        <w:t xml:space="preserve">Referentna zbirka </w:t>
      </w:r>
      <w:r w:rsidR="00117FBA" w:rsidRPr="002607DC">
        <w:rPr>
          <w:rFonts w:ascii="Times New Roman" w:hAnsi="Times New Roman" w:cs="Times New Roman"/>
          <w:i/>
          <w:sz w:val="24"/>
          <w:szCs w:val="24"/>
        </w:rPr>
        <w:t>(Vrednovanj</w:t>
      </w:r>
      <w:r w:rsidRPr="002607DC">
        <w:rPr>
          <w:rFonts w:ascii="Times New Roman" w:hAnsi="Times New Roman" w:cs="Times New Roman"/>
          <w:i/>
          <w:sz w:val="24"/>
          <w:szCs w:val="24"/>
        </w:rPr>
        <w:t>e za učenje)</w:t>
      </w:r>
      <w:r>
        <w:rPr>
          <w:rFonts w:ascii="Times New Roman" w:hAnsi="Times New Roman" w:cs="Times New Roman"/>
          <w:sz w:val="24"/>
          <w:szCs w:val="24"/>
        </w:rPr>
        <w:t>, ogledni nastavni sat za učenike 7. razreda održala je stručna suradnica</w:t>
      </w:r>
      <w:r w:rsidR="00766D96">
        <w:rPr>
          <w:rFonts w:ascii="Times New Roman" w:hAnsi="Times New Roman" w:cs="Times New Roman"/>
          <w:sz w:val="24"/>
          <w:szCs w:val="24"/>
        </w:rPr>
        <w:t xml:space="preserve"> knjižničarka</w:t>
      </w:r>
      <w:r>
        <w:rPr>
          <w:rFonts w:ascii="Times New Roman" w:hAnsi="Times New Roman" w:cs="Times New Roman"/>
          <w:sz w:val="24"/>
          <w:szCs w:val="24"/>
        </w:rPr>
        <w:t xml:space="preserve"> </w:t>
      </w:r>
      <w:r w:rsidR="00117FBA" w:rsidRPr="002607DC">
        <w:rPr>
          <w:rFonts w:ascii="Times New Roman" w:hAnsi="Times New Roman" w:cs="Times New Roman"/>
          <w:b/>
          <w:sz w:val="24"/>
          <w:szCs w:val="24"/>
        </w:rPr>
        <w:t>Martina Vujnović</w:t>
      </w:r>
      <w:r w:rsidR="00117FBA" w:rsidRPr="00D14CCA">
        <w:rPr>
          <w:rFonts w:ascii="Times New Roman" w:hAnsi="Times New Roman" w:cs="Times New Roman"/>
          <w:sz w:val="24"/>
          <w:szCs w:val="24"/>
        </w:rPr>
        <w:t>, m</w:t>
      </w:r>
      <w:r w:rsidR="00766D96">
        <w:rPr>
          <w:rFonts w:ascii="Times New Roman" w:hAnsi="Times New Roman" w:cs="Times New Roman"/>
          <w:sz w:val="24"/>
          <w:szCs w:val="24"/>
        </w:rPr>
        <w:t>agistra knjižničarstva</w:t>
      </w:r>
      <w:r>
        <w:rPr>
          <w:rFonts w:ascii="Times New Roman" w:hAnsi="Times New Roman" w:cs="Times New Roman"/>
          <w:sz w:val="24"/>
          <w:szCs w:val="24"/>
        </w:rPr>
        <w:t xml:space="preserve">, </w:t>
      </w:r>
      <w:r w:rsidR="00766D96">
        <w:rPr>
          <w:rFonts w:ascii="Times New Roman" w:hAnsi="Times New Roman" w:cs="Times New Roman"/>
          <w:sz w:val="24"/>
          <w:szCs w:val="24"/>
        </w:rPr>
        <w:t xml:space="preserve">djelatnica </w:t>
      </w:r>
      <w:r w:rsidR="00766D96" w:rsidRPr="00766D96">
        <w:rPr>
          <w:rFonts w:ascii="Times New Roman" w:hAnsi="Times New Roman" w:cs="Times New Roman"/>
          <w:i/>
          <w:sz w:val="24"/>
          <w:szCs w:val="24"/>
        </w:rPr>
        <w:t>Srednje strukovne škole</w:t>
      </w:r>
      <w:r w:rsidRPr="00766D96">
        <w:rPr>
          <w:rFonts w:ascii="Times New Roman" w:hAnsi="Times New Roman" w:cs="Times New Roman"/>
          <w:i/>
          <w:sz w:val="24"/>
          <w:szCs w:val="24"/>
        </w:rPr>
        <w:t xml:space="preserve"> kralja Zvonimira</w:t>
      </w:r>
      <w:r>
        <w:rPr>
          <w:rFonts w:ascii="Times New Roman" w:hAnsi="Times New Roman" w:cs="Times New Roman"/>
          <w:sz w:val="24"/>
          <w:szCs w:val="24"/>
        </w:rPr>
        <w:t xml:space="preserve"> u Kninu</w:t>
      </w:r>
      <w:r w:rsidR="00117FBA" w:rsidRPr="00D14CCA">
        <w:rPr>
          <w:rFonts w:ascii="Times New Roman" w:hAnsi="Times New Roman" w:cs="Times New Roman"/>
          <w:sz w:val="24"/>
          <w:szCs w:val="24"/>
        </w:rPr>
        <w:t>.</w:t>
      </w:r>
    </w:p>
    <w:tbl>
      <w:tblPr>
        <w:tblStyle w:val="Reetkatablice"/>
        <w:tblW w:w="0" w:type="auto"/>
        <w:tblLook w:val="04A0" w:firstRow="1" w:lastRow="0" w:firstColumn="1" w:lastColumn="0" w:noHBand="0" w:noVBand="1"/>
      </w:tblPr>
      <w:tblGrid>
        <w:gridCol w:w="2371"/>
        <w:gridCol w:w="4262"/>
        <w:gridCol w:w="2383"/>
      </w:tblGrid>
      <w:tr w:rsidR="00131349" w:rsidTr="00BB5F71">
        <w:tc>
          <w:tcPr>
            <w:tcW w:w="3005" w:type="dxa"/>
          </w:tcPr>
          <w:p w:rsidR="00131349" w:rsidRDefault="00131349" w:rsidP="00002A03">
            <w:pPr>
              <w:jc w:val="both"/>
              <w:rPr>
                <w:rFonts w:ascii="Times New Roman" w:hAnsi="Times New Roman" w:cs="Times New Roman"/>
                <w:sz w:val="24"/>
                <w:szCs w:val="24"/>
              </w:rPr>
            </w:pPr>
            <w:r w:rsidRPr="00131349">
              <w:rPr>
                <w:rFonts w:ascii="Times New Roman" w:hAnsi="Times New Roman" w:cs="Times New Roman"/>
                <w:noProof/>
                <w:sz w:val="24"/>
                <w:szCs w:val="24"/>
                <w:lang w:eastAsia="hr-HR"/>
              </w:rPr>
              <w:drawing>
                <wp:inline distT="0" distB="0" distL="0" distR="0">
                  <wp:extent cx="1346174" cy="2396846"/>
                  <wp:effectExtent l="0" t="0" r="0" b="0"/>
                  <wp:docPr id="38" name="Slika 38" descr="C:\Users\akrzelj\Desktop\2018\KATALOG azoo 2017-18\2018 III. kvartal IX.-XII. Katalog\3. kvvvvvvvvvvvvvvvvvvvartal 2018\2018 10 29\sibenik\Katolicka osnovna skola Sibenik\----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krzelj\Desktop\2018\KATALOG azoo 2017-18\2018 III. kvartal IX.-XII. Katalog\3. kvvvvvvvvvvvvvvvvvvvartal 2018\2018 10 29\sibenik\Katolicka osnovna skola Sibenik\----4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99793" cy="1780119"/>
                          </a:xfrm>
                          <a:prstGeom prst="rect">
                            <a:avLst/>
                          </a:prstGeom>
                          <a:noFill/>
                          <a:ln>
                            <a:noFill/>
                          </a:ln>
                        </pic:spPr>
                      </pic:pic>
                    </a:graphicData>
                  </a:graphic>
                </wp:inline>
              </w:drawing>
            </w:r>
          </w:p>
        </w:tc>
        <w:tc>
          <w:tcPr>
            <w:tcW w:w="3005" w:type="dxa"/>
            <w:shd w:val="clear" w:color="auto" w:fill="E2EFD9" w:themeFill="accent6" w:themeFillTint="33"/>
          </w:tcPr>
          <w:p w:rsidR="00131349" w:rsidRDefault="00131349" w:rsidP="00131349">
            <w:pPr>
              <w:jc w:val="center"/>
              <w:rPr>
                <w:rFonts w:ascii="Times New Roman" w:hAnsi="Times New Roman" w:cs="Times New Roman"/>
                <w:sz w:val="24"/>
                <w:szCs w:val="24"/>
              </w:rPr>
            </w:pPr>
            <w:r w:rsidRPr="00131349">
              <w:rPr>
                <w:rFonts w:ascii="Times New Roman" w:hAnsi="Times New Roman" w:cs="Times New Roman"/>
                <w:noProof/>
                <w:sz w:val="24"/>
                <w:szCs w:val="24"/>
                <w:lang w:eastAsia="hr-HR"/>
              </w:rPr>
              <w:drawing>
                <wp:inline distT="0" distB="0" distL="0" distR="0">
                  <wp:extent cx="2569272" cy="1443016"/>
                  <wp:effectExtent l="0" t="0" r="0" b="0"/>
                  <wp:docPr id="40" name="Slika 40" descr="C:\Users\akrzelj\Desktop\2018\KATALOG azoo 2017-18\2018 III. kvartal IX.-XII. Katalog\3. kvvvvvvvvvvvvvvvvvvvartal 2018\2018 10 29\sibenik\Katolicka osnovna skola Sibenik\----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krzelj\Desktop\2018\KATALOG azoo 2017-18\2018 III. kvartal IX.-XII. Katalog\3. kvvvvvvvvvvvvvvvvvvvartal 2018\2018 10 29\sibenik\Katolicka osnovna skola Sibenik\----44.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17851" cy="796327"/>
                          </a:xfrm>
                          <a:prstGeom prst="rect">
                            <a:avLst/>
                          </a:prstGeom>
                          <a:noFill/>
                          <a:ln>
                            <a:noFill/>
                          </a:ln>
                        </pic:spPr>
                      </pic:pic>
                    </a:graphicData>
                  </a:graphic>
                </wp:inline>
              </w:drawing>
            </w:r>
          </w:p>
        </w:tc>
        <w:tc>
          <w:tcPr>
            <w:tcW w:w="3006" w:type="dxa"/>
          </w:tcPr>
          <w:p w:rsidR="00131349" w:rsidRDefault="00131349" w:rsidP="00002A03">
            <w:pPr>
              <w:jc w:val="both"/>
              <w:rPr>
                <w:rFonts w:ascii="Times New Roman" w:hAnsi="Times New Roman" w:cs="Times New Roman"/>
                <w:sz w:val="24"/>
                <w:szCs w:val="24"/>
              </w:rPr>
            </w:pPr>
            <w:r w:rsidRPr="00131349">
              <w:rPr>
                <w:rFonts w:ascii="Times New Roman" w:hAnsi="Times New Roman" w:cs="Times New Roman"/>
                <w:noProof/>
                <w:sz w:val="24"/>
                <w:szCs w:val="24"/>
                <w:lang w:eastAsia="hr-HR"/>
              </w:rPr>
              <w:drawing>
                <wp:inline distT="0" distB="0" distL="0" distR="0">
                  <wp:extent cx="1353464" cy="2409825"/>
                  <wp:effectExtent l="0" t="0" r="0" b="0"/>
                  <wp:docPr id="39" name="Slika 39" descr="C:\Users\akrzelj\Desktop\2018\KATALOG azoo 2017-18\2018 III. kvartal IX.-XII. Katalog\3. kvvvvvvvvvvvvvvvvvvvartal 2018\2018 10 29\sibenik\Katolicka osnovna skola Sibenik\----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krzelj\Desktop\2018\KATALOG azoo 2017-18\2018 III. kvartal IX.-XII. Katalog\3. kvvvvvvvvvvvvvvvvvvvartal 2018\2018 10 29\sibenik\Katolicka osnovna skola Sibenik\----43.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20833" cy="2173677"/>
                          </a:xfrm>
                          <a:prstGeom prst="rect">
                            <a:avLst/>
                          </a:prstGeom>
                          <a:noFill/>
                          <a:ln>
                            <a:noFill/>
                          </a:ln>
                        </pic:spPr>
                      </pic:pic>
                    </a:graphicData>
                  </a:graphic>
                </wp:inline>
              </w:drawing>
            </w:r>
          </w:p>
        </w:tc>
      </w:tr>
    </w:tbl>
    <w:p w:rsidR="00131349" w:rsidRDefault="00131349" w:rsidP="00002A03">
      <w:pPr>
        <w:jc w:val="both"/>
        <w:rPr>
          <w:rFonts w:ascii="Times New Roman" w:hAnsi="Times New Roman" w:cs="Times New Roman"/>
          <w:sz w:val="24"/>
          <w:szCs w:val="24"/>
        </w:rPr>
      </w:pPr>
    </w:p>
    <w:p w:rsidR="009E4CE0" w:rsidRPr="00E71EB6" w:rsidRDefault="009E4CE0" w:rsidP="00002A03">
      <w:pPr>
        <w:jc w:val="both"/>
        <w:rPr>
          <w:rFonts w:ascii="Times New Roman" w:hAnsi="Times New Roman" w:cs="Times New Roman"/>
          <w:sz w:val="24"/>
          <w:szCs w:val="24"/>
        </w:rPr>
      </w:pPr>
      <w:r w:rsidRPr="00E71EB6">
        <w:rPr>
          <w:rFonts w:ascii="Times New Roman" w:hAnsi="Times New Roman" w:cs="Times New Roman"/>
          <w:sz w:val="24"/>
          <w:szCs w:val="24"/>
        </w:rPr>
        <w:lastRenderedPageBreak/>
        <w:t>Drugi dio skupa</w:t>
      </w:r>
      <w:r w:rsidR="00117FBA" w:rsidRPr="00E71EB6">
        <w:rPr>
          <w:rFonts w:ascii="Times New Roman" w:hAnsi="Times New Roman" w:cs="Times New Roman"/>
          <w:sz w:val="24"/>
          <w:szCs w:val="24"/>
        </w:rPr>
        <w:t xml:space="preserve"> </w:t>
      </w:r>
      <w:r w:rsidR="00766D96" w:rsidRPr="00E71EB6">
        <w:rPr>
          <w:rFonts w:ascii="Times New Roman" w:hAnsi="Times New Roman" w:cs="Times New Roman"/>
          <w:sz w:val="24"/>
          <w:szCs w:val="24"/>
        </w:rPr>
        <w:t xml:space="preserve">započeo je predavanjem djelatnica </w:t>
      </w:r>
      <w:r w:rsidR="00766D96" w:rsidRPr="00E71EB6">
        <w:rPr>
          <w:rFonts w:ascii="Times New Roman" w:hAnsi="Times New Roman" w:cs="Times New Roman"/>
          <w:i/>
          <w:sz w:val="24"/>
          <w:szCs w:val="24"/>
        </w:rPr>
        <w:t>Nacionalnog centra za vanjsko vrednovanje obrazovanja</w:t>
      </w:r>
      <w:r w:rsidR="00766D96" w:rsidRPr="00E71EB6">
        <w:rPr>
          <w:rFonts w:ascii="Times New Roman" w:hAnsi="Times New Roman" w:cs="Times New Roman"/>
          <w:sz w:val="24"/>
          <w:szCs w:val="24"/>
        </w:rPr>
        <w:t xml:space="preserve">, </w:t>
      </w:r>
      <w:r w:rsidR="00766D96" w:rsidRPr="00E71EB6">
        <w:rPr>
          <w:rFonts w:ascii="Times New Roman" w:hAnsi="Times New Roman" w:cs="Times New Roman"/>
          <w:b/>
          <w:sz w:val="24"/>
          <w:szCs w:val="24"/>
        </w:rPr>
        <w:t>An</w:t>
      </w:r>
      <w:r w:rsidR="00766D96" w:rsidRPr="00E71EB6">
        <w:rPr>
          <w:rFonts w:ascii="Times New Roman" w:hAnsi="Times New Roman" w:cs="Times New Roman"/>
          <w:b/>
          <w:sz w:val="24"/>
          <w:szCs w:val="24"/>
        </w:rPr>
        <w:t>e</w:t>
      </w:r>
      <w:r w:rsidR="00766D96" w:rsidRPr="00E71EB6">
        <w:rPr>
          <w:rFonts w:ascii="Times New Roman" w:hAnsi="Times New Roman" w:cs="Times New Roman"/>
          <w:b/>
          <w:sz w:val="24"/>
          <w:szCs w:val="24"/>
        </w:rPr>
        <w:t xml:space="preserve"> Markočić Dekanić</w:t>
      </w:r>
      <w:r w:rsidR="00766D96" w:rsidRPr="00E71EB6">
        <w:rPr>
          <w:rFonts w:ascii="Times New Roman" w:hAnsi="Times New Roman" w:cs="Times New Roman"/>
          <w:sz w:val="24"/>
          <w:szCs w:val="24"/>
        </w:rPr>
        <w:t xml:space="preserve"> i </w:t>
      </w:r>
      <w:r w:rsidR="00766D96" w:rsidRPr="00E71EB6">
        <w:rPr>
          <w:rFonts w:ascii="Times New Roman" w:hAnsi="Times New Roman" w:cs="Times New Roman"/>
          <w:b/>
          <w:sz w:val="24"/>
          <w:szCs w:val="24"/>
        </w:rPr>
        <w:t>Marin</w:t>
      </w:r>
      <w:r w:rsidR="00766D96" w:rsidRPr="00E71EB6">
        <w:rPr>
          <w:rFonts w:ascii="Times New Roman" w:hAnsi="Times New Roman" w:cs="Times New Roman"/>
          <w:b/>
          <w:sz w:val="24"/>
          <w:szCs w:val="24"/>
        </w:rPr>
        <w:t>e</w:t>
      </w:r>
      <w:r w:rsidR="00766D96" w:rsidRPr="00E71EB6">
        <w:rPr>
          <w:rFonts w:ascii="Times New Roman" w:hAnsi="Times New Roman" w:cs="Times New Roman"/>
          <w:b/>
          <w:sz w:val="24"/>
          <w:szCs w:val="24"/>
        </w:rPr>
        <w:t xml:space="preserve"> </w:t>
      </w:r>
      <w:proofErr w:type="spellStart"/>
      <w:r w:rsidR="00766D96" w:rsidRPr="00E71EB6">
        <w:rPr>
          <w:rFonts w:ascii="Times New Roman" w:hAnsi="Times New Roman" w:cs="Times New Roman"/>
          <w:b/>
          <w:sz w:val="24"/>
          <w:szCs w:val="24"/>
        </w:rPr>
        <w:t>Markuš</w:t>
      </w:r>
      <w:proofErr w:type="spellEnd"/>
      <w:r w:rsidR="00766D96" w:rsidRPr="00E71EB6">
        <w:rPr>
          <w:rFonts w:ascii="Times New Roman" w:hAnsi="Times New Roman" w:cs="Times New Roman"/>
          <w:b/>
          <w:sz w:val="24"/>
          <w:szCs w:val="24"/>
        </w:rPr>
        <w:t xml:space="preserve"> </w:t>
      </w:r>
      <w:proofErr w:type="spellStart"/>
      <w:r w:rsidR="00766D96" w:rsidRPr="00E71EB6">
        <w:rPr>
          <w:rFonts w:ascii="Times New Roman" w:hAnsi="Times New Roman" w:cs="Times New Roman"/>
          <w:b/>
          <w:sz w:val="24"/>
          <w:szCs w:val="24"/>
        </w:rPr>
        <w:t>Sandrić</w:t>
      </w:r>
      <w:proofErr w:type="spellEnd"/>
      <w:r w:rsidR="00766D96" w:rsidRPr="00E71EB6">
        <w:rPr>
          <w:rFonts w:ascii="Times New Roman" w:hAnsi="Times New Roman" w:cs="Times New Roman"/>
          <w:sz w:val="24"/>
          <w:szCs w:val="24"/>
        </w:rPr>
        <w:t xml:space="preserve">, </w:t>
      </w:r>
      <w:r w:rsidR="00766D96" w:rsidRPr="00E71EB6">
        <w:rPr>
          <w:rFonts w:ascii="Times New Roman" w:hAnsi="Times New Roman" w:cs="Times New Roman"/>
          <w:sz w:val="24"/>
          <w:szCs w:val="24"/>
        </w:rPr>
        <w:t>koje su prvo održale predavanje na temu</w:t>
      </w:r>
      <w:r w:rsidR="00117FBA" w:rsidRPr="00E71EB6">
        <w:rPr>
          <w:rFonts w:ascii="Times New Roman" w:hAnsi="Times New Roman" w:cs="Times New Roman"/>
          <w:sz w:val="24"/>
          <w:szCs w:val="24"/>
        </w:rPr>
        <w:t xml:space="preserve"> </w:t>
      </w:r>
      <w:r w:rsidR="00117FBA" w:rsidRPr="00E71EB6">
        <w:rPr>
          <w:rFonts w:ascii="Times New Roman" w:hAnsi="Times New Roman" w:cs="Times New Roman"/>
          <w:i/>
          <w:sz w:val="24"/>
          <w:szCs w:val="24"/>
        </w:rPr>
        <w:t>Čitalačka pismenosti kao temelj učenja i e-učenja (PISA rezultati)</w:t>
      </w:r>
      <w:r w:rsidR="00766D96" w:rsidRPr="00E71EB6">
        <w:rPr>
          <w:rFonts w:ascii="Times New Roman" w:hAnsi="Times New Roman" w:cs="Times New Roman"/>
          <w:sz w:val="24"/>
          <w:szCs w:val="24"/>
        </w:rPr>
        <w:t xml:space="preserve">, a potom radionicu </w:t>
      </w:r>
      <w:r w:rsidR="00117FBA" w:rsidRPr="00E71EB6">
        <w:rPr>
          <w:rFonts w:ascii="Times New Roman" w:hAnsi="Times New Roman" w:cs="Times New Roman"/>
          <w:i/>
          <w:sz w:val="24"/>
          <w:szCs w:val="24"/>
        </w:rPr>
        <w:t>Čitalačka pismenost kao</w:t>
      </w:r>
      <w:r w:rsidR="00766D96" w:rsidRPr="00E71EB6">
        <w:rPr>
          <w:rFonts w:ascii="Times New Roman" w:hAnsi="Times New Roman" w:cs="Times New Roman"/>
          <w:i/>
          <w:sz w:val="24"/>
          <w:szCs w:val="24"/>
        </w:rPr>
        <w:t xml:space="preserve"> pismenost 21. stoljeća (PISA/</w:t>
      </w:r>
      <w:r w:rsidR="00117FBA" w:rsidRPr="00E71EB6">
        <w:rPr>
          <w:rFonts w:ascii="Times New Roman" w:hAnsi="Times New Roman" w:cs="Times New Roman"/>
          <w:i/>
          <w:sz w:val="24"/>
          <w:szCs w:val="24"/>
        </w:rPr>
        <w:t>OECD)</w:t>
      </w:r>
      <w:r w:rsidR="00766D96" w:rsidRPr="00E71EB6">
        <w:rPr>
          <w:rFonts w:ascii="Times New Roman" w:hAnsi="Times New Roman" w:cs="Times New Roman"/>
          <w:sz w:val="24"/>
          <w:szCs w:val="24"/>
        </w:rPr>
        <w:t>,</w:t>
      </w:r>
      <w:r w:rsidR="00117FBA" w:rsidRPr="00E71EB6">
        <w:rPr>
          <w:rFonts w:ascii="Times New Roman" w:hAnsi="Times New Roman" w:cs="Times New Roman"/>
          <w:sz w:val="24"/>
          <w:szCs w:val="24"/>
        </w:rPr>
        <w:t xml:space="preserve"> </w:t>
      </w:r>
      <w:r w:rsidR="00766D96" w:rsidRPr="00E71EB6">
        <w:rPr>
          <w:rFonts w:ascii="Times New Roman" w:hAnsi="Times New Roman" w:cs="Times New Roman"/>
          <w:sz w:val="24"/>
          <w:szCs w:val="24"/>
        </w:rPr>
        <w:t>koja je stručnim suradnicima knjižničarima pojasnila ispitna pitanja</w:t>
      </w:r>
      <w:r w:rsidR="00117FBA" w:rsidRPr="00E71EB6">
        <w:rPr>
          <w:rFonts w:ascii="Times New Roman" w:hAnsi="Times New Roman" w:cs="Times New Roman"/>
          <w:sz w:val="24"/>
          <w:szCs w:val="24"/>
        </w:rPr>
        <w:t>.</w:t>
      </w:r>
      <w:r w:rsidR="00CC5C8D" w:rsidRPr="00E71EB6">
        <w:rPr>
          <w:rFonts w:ascii="Times New Roman" w:hAnsi="Times New Roman" w:cs="Times New Roman"/>
          <w:sz w:val="24"/>
          <w:szCs w:val="24"/>
        </w:rPr>
        <w:t xml:space="preserve"> Radionica je potaknula konstruktivnu raspravu.</w:t>
      </w:r>
    </w:p>
    <w:tbl>
      <w:tblPr>
        <w:tblStyle w:val="Reetkatablice"/>
        <w:tblW w:w="0" w:type="auto"/>
        <w:tblLook w:val="04A0" w:firstRow="1" w:lastRow="0" w:firstColumn="1" w:lastColumn="0" w:noHBand="0" w:noVBand="1"/>
      </w:tblPr>
      <w:tblGrid>
        <w:gridCol w:w="2265"/>
        <w:gridCol w:w="2240"/>
        <w:gridCol w:w="2249"/>
        <w:gridCol w:w="2262"/>
      </w:tblGrid>
      <w:tr w:rsidR="00131349" w:rsidTr="00B7057E">
        <w:tc>
          <w:tcPr>
            <w:tcW w:w="2254" w:type="dxa"/>
          </w:tcPr>
          <w:p w:rsidR="00B7057E" w:rsidRDefault="00B7057E" w:rsidP="00002A03">
            <w:pPr>
              <w:jc w:val="both"/>
              <w:rPr>
                <w:rFonts w:ascii="Times New Roman" w:hAnsi="Times New Roman" w:cs="Times New Roman"/>
                <w:sz w:val="24"/>
                <w:szCs w:val="24"/>
              </w:rPr>
            </w:pPr>
            <w:r w:rsidRPr="00B7057E">
              <w:rPr>
                <w:rFonts w:ascii="Times New Roman" w:hAnsi="Times New Roman" w:cs="Times New Roman"/>
                <w:noProof/>
                <w:sz w:val="24"/>
                <w:szCs w:val="24"/>
                <w:lang w:eastAsia="hr-HR"/>
              </w:rPr>
              <w:drawing>
                <wp:inline distT="0" distB="0" distL="0" distR="0">
                  <wp:extent cx="1339850" cy="752519"/>
                  <wp:effectExtent l="0" t="0" r="9525" b="9525"/>
                  <wp:docPr id="29" name="Slika 29" descr="C:\Users\akrzelj\Desktop\2018\KATALOG azoo 2017-18\2018 III. kvartal IX.-XII. Katalog\3. kvvvvvvvvvvvvvvvvvvvartal 2018\2018 10 29\sibenik\Katolicka osnovna skola Sibenik\n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krzelj\Desktop\2018\KATALOG azoo 2017-18\2018 III. kvartal IX.-XII. Katalog\3. kvvvvvvvvvvvvvvvvvvvartal 2018\2018 10 29\sibenik\Katolicka osnovna skola Sibenik\n76.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995140" cy="558915"/>
                          </a:xfrm>
                          <a:prstGeom prst="rect">
                            <a:avLst/>
                          </a:prstGeom>
                          <a:noFill/>
                          <a:ln>
                            <a:noFill/>
                          </a:ln>
                        </pic:spPr>
                      </pic:pic>
                    </a:graphicData>
                  </a:graphic>
                </wp:inline>
              </w:drawing>
            </w:r>
          </w:p>
        </w:tc>
        <w:tc>
          <w:tcPr>
            <w:tcW w:w="2254" w:type="dxa"/>
          </w:tcPr>
          <w:p w:rsidR="00B7057E" w:rsidRDefault="00B7057E" w:rsidP="00002A03">
            <w:pPr>
              <w:jc w:val="both"/>
              <w:rPr>
                <w:rFonts w:ascii="Times New Roman" w:hAnsi="Times New Roman" w:cs="Times New Roman"/>
                <w:sz w:val="24"/>
                <w:szCs w:val="24"/>
              </w:rPr>
            </w:pPr>
            <w:r w:rsidRPr="00B7057E">
              <w:rPr>
                <w:rFonts w:ascii="Times New Roman" w:hAnsi="Times New Roman" w:cs="Times New Roman"/>
                <w:noProof/>
                <w:sz w:val="24"/>
                <w:szCs w:val="24"/>
                <w:lang w:eastAsia="hr-HR"/>
              </w:rPr>
              <w:drawing>
                <wp:inline distT="0" distB="0" distL="0" distR="0">
                  <wp:extent cx="1333500" cy="748951"/>
                  <wp:effectExtent l="0" t="0" r="0" b="0"/>
                  <wp:docPr id="30" name="Slika 30" descr="C:\Users\akrzelj\Desktop\2018\KATALOG azoo 2017-18\2018 III. kvartal IX.-XII. Katalog\3. kvvvvvvvvvvvvvvvvvvvartal 2018\2018 10 29\sibenik\Katolicka osnovna skola Sibenik\n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krzelj\Desktop\2018\KATALOG azoo 2017-18\2018 III. kvartal IX.-XII. Katalog\3. kvvvvvvvvvvvvvvvvvvvartal 2018\2018 10 29\sibenik\Katolicka osnovna skola Sibenik\n79.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30876" cy="691313"/>
                          </a:xfrm>
                          <a:prstGeom prst="rect">
                            <a:avLst/>
                          </a:prstGeom>
                          <a:noFill/>
                          <a:ln>
                            <a:noFill/>
                          </a:ln>
                        </pic:spPr>
                      </pic:pic>
                    </a:graphicData>
                  </a:graphic>
                </wp:inline>
              </w:drawing>
            </w:r>
          </w:p>
        </w:tc>
        <w:tc>
          <w:tcPr>
            <w:tcW w:w="2254" w:type="dxa"/>
          </w:tcPr>
          <w:p w:rsidR="00B7057E" w:rsidRDefault="00B7057E" w:rsidP="00002A03">
            <w:pPr>
              <w:jc w:val="both"/>
              <w:rPr>
                <w:rFonts w:ascii="Times New Roman" w:hAnsi="Times New Roman" w:cs="Times New Roman"/>
                <w:sz w:val="24"/>
                <w:szCs w:val="24"/>
              </w:rPr>
            </w:pPr>
            <w:r w:rsidRPr="00B7057E">
              <w:rPr>
                <w:rFonts w:ascii="Times New Roman" w:hAnsi="Times New Roman" w:cs="Times New Roman"/>
                <w:noProof/>
                <w:sz w:val="24"/>
                <w:szCs w:val="24"/>
                <w:lang w:eastAsia="hr-HR"/>
              </w:rPr>
              <w:drawing>
                <wp:inline distT="0" distB="0" distL="0" distR="0">
                  <wp:extent cx="1339773" cy="752475"/>
                  <wp:effectExtent l="0" t="0" r="0" b="0"/>
                  <wp:docPr id="31" name="Slika 31" descr="C:\Users\akrzelj\Desktop\2018\KATALOG azoo 2017-18\2018 III. kvartal IX.-XII. Katalog\3. kvvvvvvvvvvvvvvvvvvvartal 2018\2018 10 29\sibenik\Katolicka osnovna skola Sibenik\n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krzelj\Desktop\2018\KATALOG azoo 2017-18\2018 III. kvartal IX.-XII. Katalog\3. kvvvvvvvvvvvvvvvvvvvartal 2018\2018 10 29\sibenik\Katolicka osnovna skola Sibenik\n81.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84497" cy="496772"/>
                          </a:xfrm>
                          <a:prstGeom prst="rect">
                            <a:avLst/>
                          </a:prstGeom>
                          <a:noFill/>
                          <a:ln>
                            <a:noFill/>
                          </a:ln>
                        </pic:spPr>
                      </pic:pic>
                    </a:graphicData>
                  </a:graphic>
                </wp:inline>
              </w:drawing>
            </w:r>
          </w:p>
        </w:tc>
        <w:tc>
          <w:tcPr>
            <w:tcW w:w="2254" w:type="dxa"/>
          </w:tcPr>
          <w:p w:rsidR="00B7057E" w:rsidRDefault="00B7057E" w:rsidP="00002A03">
            <w:pPr>
              <w:jc w:val="both"/>
              <w:rPr>
                <w:rFonts w:ascii="Times New Roman" w:hAnsi="Times New Roman" w:cs="Times New Roman"/>
                <w:sz w:val="24"/>
                <w:szCs w:val="24"/>
              </w:rPr>
            </w:pPr>
            <w:r w:rsidRPr="00B7057E">
              <w:rPr>
                <w:rFonts w:ascii="Times New Roman" w:hAnsi="Times New Roman" w:cs="Times New Roman"/>
                <w:noProof/>
                <w:sz w:val="24"/>
                <w:szCs w:val="24"/>
                <w:lang w:eastAsia="hr-HR"/>
              </w:rPr>
              <w:drawing>
                <wp:inline distT="0" distB="0" distL="0" distR="0">
                  <wp:extent cx="1348105" cy="757156"/>
                  <wp:effectExtent l="0" t="0" r="0" b="0"/>
                  <wp:docPr id="33" name="Slika 33" descr="C:\Users\akrzelj\Desktop\2018\KATALOG azoo 2017-18\2018 III. kvartal IX.-XII. Katalog\3. kvvvvvvvvvvvvvvvvvvvartal 2018\2018 10 29\sibenik\Katolicka osnovna skola Sibenik\o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krzelj\Desktop\2018\KATALOG azoo 2017-18\2018 III. kvartal IX.-XII. Katalog\3. kvvvvvvvvvvvvvvvvvvvartal 2018\2018 10 29\sibenik\Katolicka osnovna skola Sibenik\o89.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124816" cy="631747"/>
                          </a:xfrm>
                          <a:prstGeom prst="rect">
                            <a:avLst/>
                          </a:prstGeom>
                          <a:noFill/>
                          <a:ln>
                            <a:noFill/>
                          </a:ln>
                        </pic:spPr>
                      </pic:pic>
                    </a:graphicData>
                  </a:graphic>
                </wp:inline>
              </w:drawing>
            </w:r>
          </w:p>
        </w:tc>
      </w:tr>
      <w:tr w:rsidR="00131349" w:rsidTr="00B7057E">
        <w:tc>
          <w:tcPr>
            <w:tcW w:w="2254" w:type="dxa"/>
          </w:tcPr>
          <w:p w:rsidR="00B7057E" w:rsidRDefault="00B7057E" w:rsidP="00002A03">
            <w:pPr>
              <w:jc w:val="both"/>
              <w:rPr>
                <w:rFonts w:ascii="Times New Roman" w:hAnsi="Times New Roman" w:cs="Times New Roman"/>
                <w:sz w:val="24"/>
                <w:szCs w:val="24"/>
              </w:rPr>
            </w:pPr>
            <w:r w:rsidRPr="00B7057E">
              <w:rPr>
                <w:rFonts w:ascii="Times New Roman" w:hAnsi="Times New Roman" w:cs="Times New Roman"/>
                <w:noProof/>
                <w:sz w:val="24"/>
                <w:szCs w:val="24"/>
                <w:lang w:eastAsia="hr-HR"/>
              </w:rPr>
              <w:drawing>
                <wp:inline distT="0" distB="0" distL="0" distR="0">
                  <wp:extent cx="1328466" cy="746125"/>
                  <wp:effectExtent l="0" t="0" r="0" b="0"/>
                  <wp:docPr id="34" name="Slika 34" descr="C:\Users\akrzelj\Desktop\2018\KATALOG azoo 2017-18\2018 III. kvartal IX.-XII. Katalog\3. kvvvvvvvvvvvvvvvvvvvartal 2018\2018 10 29\sibenik\Katolicka osnovna skola Sibenik\o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krzelj\Desktop\2018\KATALOG azoo 2017-18\2018 III. kvartal IX.-XII. Katalog\3. kvvvvvvvvvvvvvvvvvvvartal 2018\2018 10 29\sibenik\Katolicka osnovna skola Sibenik\o82.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86375" cy="497827"/>
                          </a:xfrm>
                          <a:prstGeom prst="rect">
                            <a:avLst/>
                          </a:prstGeom>
                          <a:noFill/>
                          <a:ln>
                            <a:noFill/>
                          </a:ln>
                        </pic:spPr>
                      </pic:pic>
                    </a:graphicData>
                  </a:graphic>
                </wp:inline>
              </w:drawing>
            </w:r>
          </w:p>
        </w:tc>
        <w:tc>
          <w:tcPr>
            <w:tcW w:w="2254" w:type="dxa"/>
          </w:tcPr>
          <w:p w:rsidR="00B7057E" w:rsidRDefault="00131349" w:rsidP="00002A03">
            <w:pPr>
              <w:jc w:val="both"/>
              <w:rPr>
                <w:rFonts w:ascii="Times New Roman" w:hAnsi="Times New Roman" w:cs="Times New Roman"/>
                <w:sz w:val="24"/>
                <w:szCs w:val="24"/>
              </w:rPr>
            </w:pPr>
            <w:r w:rsidRPr="00131349">
              <w:rPr>
                <w:rFonts w:ascii="Times New Roman" w:hAnsi="Times New Roman" w:cs="Times New Roman"/>
                <w:noProof/>
                <w:sz w:val="24"/>
                <w:szCs w:val="24"/>
                <w:lang w:eastAsia="hr-HR"/>
              </w:rPr>
              <w:drawing>
                <wp:inline distT="0" distB="0" distL="0" distR="0">
                  <wp:extent cx="1327785" cy="745742"/>
                  <wp:effectExtent l="0" t="0" r="0" b="0"/>
                  <wp:docPr id="35" name="Slika 35" descr="C:\Users\akrzelj\Desktop\2018\KATALOG azoo 2017-18\2018 III. kvartal IX.-XII. Katalog\3. kvvvvvvvvvvvvvvvvvvvartal 2018\2018 10 29\sibenik\Katolicka osnovna skola Sibenik\o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krzelj\Desktop\2018\KATALOG azoo 2017-18\2018 III. kvartal IX.-XII. Katalog\3. kvvvvvvvvvvvvvvvvvvvartal 2018\2018 10 29\sibenik\Katolicka osnovna skola Sibenik\o9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884244" cy="496630"/>
                          </a:xfrm>
                          <a:prstGeom prst="rect">
                            <a:avLst/>
                          </a:prstGeom>
                          <a:noFill/>
                          <a:ln>
                            <a:noFill/>
                          </a:ln>
                        </pic:spPr>
                      </pic:pic>
                    </a:graphicData>
                  </a:graphic>
                </wp:inline>
              </w:drawing>
            </w:r>
          </w:p>
        </w:tc>
        <w:tc>
          <w:tcPr>
            <w:tcW w:w="2254" w:type="dxa"/>
          </w:tcPr>
          <w:p w:rsidR="00B7057E" w:rsidRDefault="00131349" w:rsidP="00002A03">
            <w:pPr>
              <w:jc w:val="both"/>
              <w:rPr>
                <w:rFonts w:ascii="Times New Roman" w:hAnsi="Times New Roman" w:cs="Times New Roman"/>
                <w:sz w:val="24"/>
                <w:szCs w:val="24"/>
              </w:rPr>
            </w:pPr>
            <w:r w:rsidRPr="00131349">
              <w:rPr>
                <w:rFonts w:ascii="Times New Roman" w:hAnsi="Times New Roman" w:cs="Times New Roman"/>
                <w:noProof/>
                <w:sz w:val="24"/>
                <w:szCs w:val="24"/>
                <w:lang w:eastAsia="hr-HR"/>
              </w:rPr>
              <w:drawing>
                <wp:inline distT="0" distB="0" distL="0" distR="0">
                  <wp:extent cx="1329659" cy="746795"/>
                  <wp:effectExtent l="0" t="0" r="0" b="0"/>
                  <wp:docPr id="36" name="Slika 36" descr="C:\Users\akrzelj\Desktop\2018\KATALOG azoo 2017-18\2018 III. kvartal IX.-XII. Katalog\3. kvvvvvvvvvvvvvvvvvvvartal 2018\2018 10 29\sibenik\Katolicka osnovna skola Sibenik\o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krzelj\Desktop\2018\KATALOG azoo 2017-18\2018 III. kvartal IX.-XII. Katalog\3. kvvvvvvvvvvvvvvvvvvvartal 2018\2018 10 29\sibenik\Katolicka osnovna skola Sibenik\o92.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197282" cy="672446"/>
                          </a:xfrm>
                          <a:prstGeom prst="rect">
                            <a:avLst/>
                          </a:prstGeom>
                          <a:noFill/>
                          <a:ln>
                            <a:noFill/>
                          </a:ln>
                        </pic:spPr>
                      </pic:pic>
                    </a:graphicData>
                  </a:graphic>
                </wp:inline>
              </w:drawing>
            </w:r>
          </w:p>
        </w:tc>
        <w:tc>
          <w:tcPr>
            <w:tcW w:w="2254" w:type="dxa"/>
          </w:tcPr>
          <w:p w:rsidR="00B7057E" w:rsidRDefault="00131349" w:rsidP="00002A03">
            <w:pPr>
              <w:jc w:val="both"/>
              <w:rPr>
                <w:rFonts w:ascii="Times New Roman" w:hAnsi="Times New Roman" w:cs="Times New Roman"/>
                <w:sz w:val="24"/>
                <w:szCs w:val="24"/>
              </w:rPr>
            </w:pPr>
            <w:r w:rsidRPr="00131349">
              <w:rPr>
                <w:rFonts w:ascii="Times New Roman" w:hAnsi="Times New Roman" w:cs="Times New Roman"/>
                <w:noProof/>
                <w:sz w:val="24"/>
                <w:szCs w:val="24"/>
                <w:lang w:eastAsia="hr-HR"/>
              </w:rPr>
              <w:drawing>
                <wp:inline distT="0" distB="0" distL="0" distR="0">
                  <wp:extent cx="1308735" cy="735044"/>
                  <wp:effectExtent l="0" t="0" r="0" b="0"/>
                  <wp:docPr id="37" name="Slika 37" descr="C:\Users\akrzelj\Desktop\2018\KATALOG azoo 2017-18\2018 III. kvartal IX.-XII. Katalog\3. kvvvvvvvvvvvvvvvvvvvartal 2018\2018 10 29\sibenik\Katolicka osnovna skola Sibenik\o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krzelj\Desktop\2018\KATALOG azoo 2017-18\2018 III. kvartal IX.-XII. Katalog\3. kvvvvvvvvvvvvvvvvvvvartal 2018\2018 10 29\sibenik\Katolicka osnovna skola Sibenik\o94.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81763" cy="607566"/>
                          </a:xfrm>
                          <a:prstGeom prst="rect">
                            <a:avLst/>
                          </a:prstGeom>
                          <a:noFill/>
                          <a:ln>
                            <a:noFill/>
                          </a:ln>
                        </pic:spPr>
                      </pic:pic>
                    </a:graphicData>
                  </a:graphic>
                </wp:inline>
              </w:drawing>
            </w:r>
          </w:p>
        </w:tc>
      </w:tr>
    </w:tbl>
    <w:p w:rsidR="00B7057E" w:rsidRDefault="00B7057E" w:rsidP="00002A03">
      <w:pPr>
        <w:jc w:val="both"/>
        <w:rPr>
          <w:rFonts w:ascii="Times New Roman" w:hAnsi="Times New Roman" w:cs="Times New Roman"/>
          <w:sz w:val="24"/>
          <w:szCs w:val="24"/>
        </w:rPr>
      </w:pPr>
    </w:p>
    <w:p w:rsidR="00BB5F71" w:rsidRPr="00E71EB6" w:rsidRDefault="00B7057E" w:rsidP="00DE5543">
      <w:pPr>
        <w:jc w:val="both"/>
        <w:rPr>
          <w:rFonts w:ascii="Times New Roman" w:hAnsi="Times New Roman" w:cs="Times New Roman"/>
          <w:sz w:val="24"/>
          <w:szCs w:val="24"/>
        </w:rPr>
      </w:pPr>
      <w:r w:rsidRPr="00E71EB6">
        <w:rPr>
          <w:rFonts w:ascii="Times New Roman" w:hAnsi="Times New Roman" w:cs="Times New Roman"/>
          <w:sz w:val="24"/>
          <w:szCs w:val="24"/>
        </w:rPr>
        <w:t>Stručni skup je završ</w:t>
      </w:r>
      <w:r w:rsidR="009E4CE0" w:rsidRPr="00E71EB6">
        <w:rPr>
          <w:rFonts w:ascii="Times New Roman" w:hAnsi="Times New Roman" w:cs="Times New Roman"/>
          <w:sz w:val="24"/>
          <w:szCs w:val="24"/>
        </w:rPr>
        <w:t>i</w:t>
      </w:r>
      <w:r w:rsidRPr="00E71EB6">
        <w:rPr>
          <w:rFonts w:ascii="Times New Roman" w:hAnsi="Times New Roman" w:cs="Times New Roman"/>
          <w:sz w:val="24"/>
          <w:szCs w:val="24"/>
        </w:rPr>
        <w:t>o</w:t>
      </w:r>
      <w:r w:rsidR="009E4CE0" w:rsidRPr="00E71EB6">
        <w:rPr>
          <w:rFonts w:ascii="Times New Roman" w:hAnsi="Times New Roman" w:cs="Times New Roman"/>
          <w:sz w:val="24"/>
          <w:szCs w:val="24"/>
        </w:rPr>
        <w:t xml:space="preserve"> </w:t>
      </w:r>
      <w:r w:rsidRPr="00E71EB6">
        <w:rPr>
          <w:rFonts w:ascii="Times New Roman" w:hAnsi="Times New Roman" w:cs="Times New Roman"/>
          <w:sz w:val="24"/>
          <w:szCs w:val="24"/>
        </w:rPr>
        <w:t>predavanjem</w:t>
      </w:r>
      <w:r w:rsidR="00117FBA" w:rsidRPr="00E71EB6">
        <w:rPr>
          <w:rFonts w:ascii="Times New Roman" w:hAnsi="Times New Roman" w:cs="Times New Roman"/>
          <w:sz w:val="24"/>
          <w:szCs w:val="24"/>
        </w:rPr>
        <w:t xml:space="preserve"> </w:t>
      </w:r>
      <w:r w:rsidR="00117FBA" w:rsidRPr="00E71EB6">
        <w:rPr>
          <w:rFonts w:ascii="Times New Roman" w:hAnsi="Times New Roman" w:cs="Times New Roman"/>
          <w:i/>
          <w:sz w:val="24"/>
          <w:szCs w:val="24"/>
        </w:rPr>
        <w:t>Ne radi se o knjižnici u školi</w:t>
      </w:r>
      <w:r w:rsidR="001A4004" w:rsidRPr="00E71EB6">
        <w:rPr>
          <w:rFonts w:ascii="Times New Roman" w:hAnsi="Times New Roman" w:cs="Times New Roman"/>
          <w:i/>
          <w:sz w:val="24"/>
          <w:szCs w:val="24"/>
        </w:rPr>
        <w:t>, nego o školovanju u knjižnici</w:t>
      </w:r>
      <w:r w:rsidRPr="00E71EB6">
        <w:rPr>
          <w:rFonts w:ascii="Times New Roman" w:hAnsi="Times New Roman" w:cs="Times New Roman"/>
          <w:sz w:val="24"/>
          <w:szCs w:val="24"/>
        </w:rPr>
        <w:t xml:space="preserve">, </w:t>
      </w:r>
      <w:r w:rsidRPr="00E71EB6">
        <w:rPr>
          <w:rFonts w:ascii="Times New Roman" w:hAnsi="Times New Roman" w:cs="Times New Roman"/>
          <w:b/>
          <w:sz w:val="24"/>
          <w:szCs w:val="24"/>
        </w:rPr>
        <w:t>Ane Saulačić</w:t>
      </w:r>
      <w:r w:rsidR="00830390" w:rsidRPr="00E71EB6">
        <w:rPr>
          <w:rFonts w:ascii="Times New Roman" w:hAnsi="Times New Roman" w:cs="Times New Roman"/>
          <w:sz w:val="24"/>
          <w:szCs w:val="24"/>
        </w:rPr>
        <w:t>, više savjetnice u Agenciji za odgoj i obrazovanje</w:t>
      </w:r>
      <w:r w:rsidRPr="00E71EB6">
        <w:rPr>
          <w:rFonts w:ascii="Times New Roman" w:hAnsi="Times New Roman" w:cs="Times New Roman"/>
          <w:sz w:val="24"/>
          <w:szCs w:val="24"/>
        </w:rPr>
        <w:t xml:space="preserve"> – Podružnica Split, koja je naglasila da</w:t>
      </w:r>
      <w:r w:rsidR="00DE5543" w:rsidRPr="00E71EB6">
        <w:rPr>
          <w:rFonts w:ascii="Times New Roman" w:hAnsi="Times New Roman" w:cs="Times New Roman"/>
          <w:sz w:val="24"/>
          <w:szCs w:val="24"/>
        </w:rPr>
        <w:t xml:space="preserve"> je svrha izlaganja osvješćivanje razloga za podršku suvremenoj školskoj knjižnici</w:t>
      </w:r>
      <w:r w:rsidR="00830390" w:rsidRPr="00E71EB6">
        <w:rPr>
          <w:rFonts w:ascii="Times New Roman" w:hAnsi="Times New Roman" w:cs="Times New Roman"/>
          <w:sz w:val="24"/>
          <w:szCs w:val="24"/>
        </w:rPr>
        <w:t>,</w:t>
      </w:r>
      <w:r w:rsidR="00DE5543" w:rsidRPr="00E71EB6">
        <w:rPr>
          <w:rFonts w:ascii="Times New Roman" w:hAnsi="Times New Roman" w:cs="Times New Roman"/>
          <w:sz w:val="24"/>
          <w:szCs w:val="24"/>
        </w:rPr>
        <w:t xml:space="preserve"> koja njeguje kulturu uključenosti u zajednici koja uči, sudjelovanje u planiranju i izradi školskog kurikuluma, potiče čitanje s razumijevanjem (informacijsko čitanje) i informacijsku pismenost, suradničko učenje, sposobnost učinkovitog organiziranja informacija i ideja, te stvaranje dokumenata, ilustracija, videozapisa, uz pomoć web 2.0 alata (računalnih softvera, telefonskih aplikacija i internetskih stranica), koji omogućuju interakciju na mreži te razmjenu informacija i znanja. Cilj je reformiranje odgojno-obrazovne </w:t>
      </w:r>
      <w:r w:rsidR="00830390" w:rsidRPr="00E71EB6">
        <w:rPr>
          <w:rFonts w:ascii="Times New Roman" w:hAnsi="Times New Roman" w:cs="Times New Roman"/>
          <w:sz w:val="24"/>
          <w:szCs w:val="24"/>
        </w:rPr>
        <w:t>paradigme, koja bi djelovala na</w:t>
      </w:r>
      <w:r w:rsidR="00DE5543" w:rsidRPr="00E71EB6">
        <w:rPr>
          <w:rFonts w:ascii="Times New Roman" w:hAnsi="Times New Roman" w:cs="Times New Roman"/>
          <w:sz w:val="24"/>
          <w:szCs w:val="24"/>
        </w:rPr>
        <w:t xml:space="preserve"> senzibilizaciju djelatnika, razmjenu znanja, poticanje kreativnosti u radu, promjenu u interijeru škole, pozitivno ozračje, naglasila je Saulačić. Važnost školske knjižnice 21. stoljeća nije samo u njezinim zbirkama, organizaciji, tehnologiji, osoblju, prostoru, važna je radi djelatnosti, koja doprinosi napretku u učenju učenika, te opipljivim modelima razvoja mišljenja i stvaranja znanja (</w:t>
      </w:r>
      <w:proofErr w:type="spellStart"/>
      <w:r w:rsidR="00DE5543" w:rsidRPr="00E71EB6">
        <w:rPr>
          <w:rFonts w:ascii="Times New Roman" w:hAnsi="Times New Roman" w:cs="Times New Roman"/>
          <w:sz w:val="24"/>
          <w:szCs w:val="24"/>
        </w:rPr>
        <w:t>Todd</w:t>
      </w:r>
      <w:proofErr w:type="spellEnd"/>
      <w:r w:rsidR="00DE5543" w:rsidRPr="00E71EB6">
        <w:rPr>
          <w:rFonts w:ascii="Times New Roman" w:hAnsi="Times New Roman" w:cs="Times New Roman"/>
          <w:sz w:val="24"/>
          <w:szCs w:val="24"/>
        </w:rPr>
        <w:t>, 2001, 4). Nezamjenjivost djelatnosti temelji se na suradnji, podršci i uspjehu učenika. Rezultate djelatnosti nije moguće postići bez kompetentnog djelatnika (stručnog suradnika knjižničara / knjižnično-informacijskog i medijskog stručnjaka), koji mora razumjeti društvenu ulogu struke, imati profesionalni pregled, te samostalno i disciplinirano upravljati kritički razmišljajući (ne samo imati mnijenje, nego donositi logične i odgovorne odluke). Zahtjevna uloga zahtijeva kvalitetno obrazovanje djelatnika, pri čemu je važno razlikovati knjižnične, informacijske i dokumentacijske studije od računalne znanosti. Školovanje u školskoj knjižnici doprinosi snalaženju u virtualnom prostoru digitalne knjižnice, ne samo kao isključivo virtualnoj platformi, nego platformi interakcije ljudskih odnosa. Vizija informacijskog društva trebala bi ići prema društvu sa višim životnim standardom za svih, pri čemu profesionalci u posredovanju informacija i ideja, koje treba koristiti za rješavanje problema i donošenje informiranih odluka, jesu knjižničari (</w:t>
      </w:r>
      <w:proofErr w:type="spellStart"/>
      <w:r w:rsidR="00DE5543" w:rsidRPr="00E71EB6">
        <w:rPr>
          <w:rFonts w:ascii="Times New Roman" w:hAnsi="Times New Roman" w:cs="Times New Roman"/>
          <w:sz w:val="24"/>
          <w:szCs w:val="24"/>
        </w:rPr>
        <w:t>Myburgh</w:t>
      </w:r>
      <w:proofErr w:type="spellEnd"/>
      <w:r w:rsidR="00DE5543" w:rsidRPr="00E71EB6">
        <w:rPr>
          <w:rFonts w:ascii="Times New Roman" w:hAnsi="Times New Roman" w:cs="Times New Roman"/>
          <w:sz w:val="24"/>
          <w:szCs w:val="24"/>
        </w:rPr>
        <w:t xml:space="preserve">; </w:t>
      </w:r>
      <w:proofErr w:type="spellStart"/>
      <w:r w:rsidR="00DE5543" w:rsidRPr="00E71EB6">
        <w:rPr>
          <w:rFonts w:ascii="Times New Roman" w:hAnsi="Times New Roman" w:cs="Times New Roman"/>
          <w:sz w:val="24"/>
          <w:szCs w:val="24"/>
        </w:rPr>
        <w:t>Tammaro</w:t>
      </w:r>
      <w:proofErr w:type="spellEnd"/>
      <w:r w:rsidR="00DE5543" w:rsidRPr="00E71EB6">
        <w:rPr>
          <w:rFonts w:ascii="Times New Roman" w:hAnsi="Times New Roman" w:cs="Times New Roman"/>
          <w:sz w:val="24"/>
          <w:szCs w:val="24"/>
        </w:rPr>
        <w:t>, 2013, 14).</w:t>
      </w:r>
    </w:p>
    <w:p w:rsidR="004A4B35" w:rsidRPr="00E71EB6" w:rsidRDefault="009E4CE0" w:rsidP="003E1BFD">
      <w:pPr>
        <w:jc w:val="both"/>
        <w:rPr>
          <w:rFonts w:ascii="Times New Roman" w:hAnsi="Times New Roman" w:cs="Times New Roman"/>
          <w:sz w:val="24"/>
          <w:szCs w:val="24"/>
        </w:rPr>
      </w:pPr>
      <w:r w:rsidRPr="00E71EB6">
        <w:rPr>
          <w:rFonts w:ascii="Times New Roman" w:hAnsi="Times New Roman" w:cs="Times New Roman"/>
          <w:sz w:val="24"/>
          <w:szCs w:val="24"/>
        </w:rPr>
        <w:t>Zaključno, značaj stručnog usavršavanja stručnih suradnika knjižničara, kojim bi jača</w:t>
      </w:r>
      <w:r w:rsidR="00002A03" w:rsidRPr="00E71EB6">
        <w:rPr>
          <w:rFonts w:ascii="Times New Roman" w:hAnsi="Times New Roman" w:cs="Times New Roman"/>
          <w:sz w:val="24"/>
          <w:szCs w:val="24"/>
        </w:rPr>
        <w:t>li svoje kompetencije (</w:t>
      </w:r>
      <w:r w:rsidR="001A4004" w:rsidRPr="00E71EB6">
        <w:rPr>
          <w:rFonts w:ascii="Times New Roman" w:hAnsi="Times New Roman" w:cs="Times New Roman"/>
          <w:sz w:val="24"/>
          <w:szCs w:val="24"/>
        </w:rPr>
        <w:t xml:space="preserve">znanja, </w:t>
      </w:r>
      <w:r w:rsidRPr="00E71EB6">
        <w:rPr>
          <w:rFonts w:ascii="Times New Roman" w:hAnsi="Times New Roman" w:cs="Times New Roman"/>
          <w:sz w:val="24"/>
          <w:szCs w:val="24"/>
        </w:rPr>
        <w:t xml:space="preserve">vještine </w:t>
      </w:r>
      <w:r w:rsidR="001A4004" w:rsidRPr="00E71EB6">
        <w:rPr>
          <w:rFonts w:ascii="Times New Roman" w:hAnsi="Times New Roman" w:cs="Times New Roman"/>
          <w:sz w:val="24"/>
          <w:szCs w:val="24"/>
        </w:rPr>
        <w:t>i stavove</w:t>
      </w:r>
      <w:r w:rsidR="00002A03" w:rsidRPr="00E71EB6">
        <w:rPr>
          <w:rFonts w:ascii="Times New Roman" w:hAnsi="Times New Roman" w:cs="Times New Roman"/>
          <w:sz w:val="24"/>
          <w:szCs w:val="24"/>
        </w:rPr>
        <w:t>), potrebne za kvalitetno obavljanje šk</w:t>
      </w:r>
      <w:r w:rsidR="00BB5F71" w:rsidRPr="00E71EB6">
        <w:rPr>
          <w:rFonts w:ascii="Times New Roman" w:hAnsi="Times New Roman" w:cs="Times New Roman"/>
          <w:sz w:val="24"/>
          <w:szCs w:val="24"/>
        </w:rPr>
        <w:t>ol</w:t>
      </w:r>
      <w:r w:rsidR="00C44344" w:rsidRPr="00E71EB6">
        <w:rPr>
          <w:rFonts w:ascii="Times New Roman" w:hAnsi="Times New Roman" w:cs="Times New Roman"/>
          <w:sz w:val="24"/>
          <w:szCs w:val="24"/>
        </w:rPr>
        <w:t>sko-knjižničarske djelatnosti, o</w:t>
      </w:r>
      <w:r w:rsidR="00BB5F71" w:rsidRPr="00E71EB6">
        <w:rPr>
          <w:rFonts w:ascii="Times New Roman" w:hAnsi="Times New Roman" w:cs="Times New Roman"/>
          <w:sz w:val="24"/>
          <w:szCs w:val="24"/>
        </w:rPr>
        <w:t>v</w:t>
      </w:r>
      <w:r w:rsidR="00621EA9" w:rsidRPr="00E71EB6">
        <w:rPr>
          <w:rFonts w:ascii="Times New Roman" w:hAnsi="Times New Roman" w:cs="Times New Roman"/>
          <w:sz w:val="24"/>
          <w:szCs w:val="24"/>
        </w:rPr>
        <w:t>im stručnim skupom naglašen</w:t>
      </w:r>
      <w:r w:rsidR="00BB5F71" w:rsidRPr="00E71EB6">
        <w:rPr>
          <w:rFonts w:ascii="Times New Roman" w:hAnsi="Times New Roman" w:cs="Times New Roman"/>
          <w:sz w:val="24"/>
          <w:szCs w:val="24"/>
        </w:rPr>
        <w:t xml:space="preserve"> </w:t>
      </w:r>
      <w:r w:rsidR="00CC5C8D" w:rsidRPr="00E71EB6">
        <w:rPr>
          <w:rFonts w:ascii="Times New Roman" w:hAnsi="Times New Roman" w:cs="Times New Roman"/>
          <w:sz w:val="24"/>
          <w:szCs w:val="24"/>
        </w:rPr>
        <w:t xml:space="preserve">je </w:t>
      </w:r>
      <w:r w:rsidR="00F807F6" w:rsidRPr="00E71EB6">
        <w:rPr>
          <w:rFonts w:ascii="Times New Roman" w:hAnsi="Times New Roman" w:cs="Times New Roman"/>
          <w:sz w:val="24"/>
          <w:szCs w:val="24"/>
        </w:rPr>
        <w:t>kroz jednu</w:t>
      </w:r>
      <w:r w:rsidR="00C811D7" w:rsidRPr="00E71EB6">
        <w:rPr>
          <w:rFonts w:ascii="Times New Roman" w:hAnsi="Times New Roman" w:cs="Times New Roman"/>
          <w:sz w:val="24"/>
          <w:szCs w:val="24"/>
        </w:rPr>
        <w:t xml:space="preserve"> od sastavnica odgojno-obrazovne djelatnosti stručnog suradnika knjižničara,</w:t>
      </w:r>
      <w:r w:rsidR="00BB5F71" w:rsidRPr="00E71EB6">
        <w:rPr>
          <w:rFonts w:ascii="Times New Roman" w:hAnsi="Times New Roman" w:cs="Times New Roman"/>
          <w:sz w:val="24"/>
          <w:szCs w:val="24"/>
        </w:rPr>
        <w:t xml:space="preserve"> a to je nastavni sat Knjižničnog odgoja i obrazovanja</w:t>
      </w:r>
      <w:r w:rsidR="00C44344" w:rsidRPr="00E71EB6">
        <w:rPr>
          <w:rFonts w:ascii="Times New Roman" w:hAnsi="Times New Roman" w:cs="Times New Roman"/>
          <w:sz w:val="24"/>
          <w:szCs w:val="24"/>
        </w:rPr>
        <w:t xml:space="preserve">, </w:t>
      </w:r>
      <w:r w:rsidR="00F807F6" w:rsidRPr="00E71EB6">
        <w:rPr>
          <w:rFonts w:ascii="Times New Roman" w:hAnsi="Times New Roman" w:cs="Times New Roman"/>
          <w:sz w:val="24"/>
          <w:szCs w:val="24"/>
        </w:rPr>
        <w:t>koji se ostvaruje</w:t>
      </w:r>
      <w:r w:rsidR="00C44344" w:rsidRPr="00E71EB6">
        <w:rPr>
          <w:rFonts w:ascii="Times New Roman" w:hAnsi="Times New Roman" w:cs="Times New Roman"/>
          <w:sz w:val="24"/>
          <w:szCs w:val="24"/>
        </w:rPr>
        <w:t xml:space="preserve"> interdisciplinarni</w:t>
      </w:r>
      <w:r w:rsidR="00F807F6" w:rsidRPr="00E71EB6">
        <w:rPr>
          <w:rFonts w:ascii="Times New Roman" w:hAnsi="Times New Roman" w:cs="Times New Roman"/>
          <w:sz w:val="24"/>
          <w:szCs w:val="24"/>
        </w:rPr>
        <w:t>m</w:t>
      </w:r>
      <w:r w:rsidR="00C44344" w:rsidRPr="00E71EB6">
        <w:rPr>
          <w:rFonts w:ascii="Times New Roman" w:hAnsi="Times New Roman" w:cs="Times New Roman"/>
          <w:sz w:val="24"/>
          <w:szCs w:val="24"/>
        </w:rPr>
        <w:t xml:space="preserve"> pristup</w:t>
      </w:r>
      <w:r w:rsidR="00F807F6" w:rsidRPr="00E71EB6">
        <w:rPr>
          <w:rFonts w:ascii="Times New Roman" w:hAnsi="Times New Roman" w:cs="Times New Roman"/>
          <w:sz w:val="24"/>
          <w:szCs w:val="24"/>
        </w:rPr>
        <w:t>om</w:t>
      </w:r>
      <w:r w:rsidR="00C44344" w:rsidRPr="00E71EB6">
        <w:rPr>
          <w:rFonts w:ascii="Times New Roman" w:hAnsi="Times New Roman" w:cs="Times New Roman"/>
          <w:sz w:val="24"/>
          <w:szCs w:val="24"/>
        </w:rPr>
        <w:t xml:space="preserve"> suvremenoj nastavi, uz primjenu </w:t>
      </w:r>
      <w:r w:rsidR="00C44344" w:rsidRPr="00E71EB6">
        <w:rPr>
          <w:rFonts w:ascii="Times New Roman" w:hAnsi="Times New Roman" w:cs="Times New Roman"/>
          <w:sz w:val="24"/>
          <w:szCs w:val="24"/>
        </w:rPr>
        <w:lastRenderedPageBreak/>
        <w:t xml:space="preserve">osuvremenjene </w:t>
      </w:r>
      <w:proofErr w:type="spellStart"/>
      <w:r w:rsidR="00C44344" w:rsidRPr="00E71EB6">
        <w:rPr>
          <w:rFonts w:ascii="Times New Roman" w:hAnsi="Times New Roman" w:cs="Times New Roman"/>
          <w:sz w:val="24"/>
          <w:szCs w:val="24"/>
        </w:rPr>
        <w:t>Bloomove</w:t>
      </w:r>
      <w:proofErr w:type="spellEnd"/>
      <w:r w:rsidR="00C44344" w:rsidRPr="00E71EB6">
        <w:rPr>
          <w:rFonts w:ascii="Times New Roman" w:hAnsi="Times New Roman" w:cs="Times New Roman"/>
          <w:sz w:val="24"/>
          <w:szCs w:val="24"/>
        </w:rPr>
        <w:t xml:space="preserve"> taksonomije obrazovnih ishoda informacijske pismenosti. Informacijska pismenost</w:t>
      </w:r>
      <w:r w:rsidR="00621EA9" w:rsidRPr="00E71EB6">
        <w:rPr>
          <w:rFonts w:ascii="Times New Roman" w:hAnsi="Times New Roman" w:cs="Times New Roman"/>
          <w:sz w:val="24"/>
          <w:szCs w:val="24"/>
        </w:rPr>
        <w:t>, utemeljena na pravilno formuliranim ishodima učenja,</w:t>
      </w:r>
      <w:r w:rsidR="00C44344" w:rsidRPr="00E71EB6">
        <w:rPr>
          <w:rFonts w:ascii="Times New Roman" w:hAnsi="Times New Roman" w:cs="Times New Roman"/>
          <w:sz w:val="24"/>
          <w:szCs w:val="24"/>
        </w:rPr>
        <w:t xml:space="preserve"> </w:t>
      </w:r>
      <w:r w:rsidR="00621EA9" w:rsidRPr="00E71EB6">
        <w:rPr>
          <w:rFonts w:ascii="Times New Roman" w:hAnsi="Times New Roman" w:cs="Times New Roman"/>
          <w:sz w:val="24"/>
          <w:szCs w:val="24"/>
        </w:rPr>
        <w:t>predstavlja</w:t>
      </w:r>
      <w:r w:rsidR="00C44344" w:rsidRPr="00E71EB6">
        <w:rPr>
          <w:rFonts w:ascii="Times New Roman" w:hAnsi="Times New Roman" w:cs="Times New Roman"/>
          <w:sz w:val="24"/>
          <w:szCs w:val="24"/>
        </w:rPr>
        <w:t xml:space="preserve"> okosnic</w:t>
      </w:r>
      <w:r w:rsidR="00621EA9" w:rsidRPr="00E71EB6">
        <w:rPr>
          <w:rFonts w:ascii="Times New Roman" w:hAnsi="Times New Roman" w:cs="Times New Roman"/>
          <w:sz w:val="24"/>
          <w:szCs w:val="24"/>
        </w:rPr>
        <w:t>u suvremenih pristupa učenju te nastavno područje Školsko knjižničarstvo čini ključnom poveznicom</w:t>
      </w:r>
      <w:r w:rsidR="00C44344" w:rsidRPr="00E71EB6">
        <w:rPr>
          <w:rFonts w:ascii="Times New Roman" w:hAnsi="Times New Roman" w:cs="Times New Roman"/>
          <w:sz w:val="24"/>
          <w:szCs w:val="24"/>
        </w:rPr>
        <w:t xml:space="preserve"> u nacionalnom i školskom kurikulumu.</w:t>
      </w:r>
    </w:p>
    <w:tbl>
      <w:tblPr>
        <w:tblStyle w:val="Reetkatablice"/>
        <w:tblW w:w="0" w:type="auto"/>
        <w:tblLook w:val="04A0" w:firstRow="1" w:lastRow="0" w:firstColumn="1" w:lastColumn="0" w:noHBand="0" w:noVBand="1"/>
      </w:tblPr>
      <w:tblGrid>
        <w:gridCol w:w="4508"/>
        <w:gridCol w:w="4508"/>
      </w:tblGrid>
      <w:tr w:rsidR="00EC3FE0" w:rsidRPr="00D14CCA" w:rsidTr="00EC3FE0">
        <w:tc>
          <w:tcPr>
            <w:tcW w:w="4508" w:type="dxa"/>
          </w:tcPr>
          <w:p w:rsidR="00EC3FE0" w:rsidRPr="00D14CCA" w:rsidRDefault="00EC3FE0" w:rsidP="00EC3FE0">
            <w:pPr>
              <w:jc w:val="cente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1006E84F" wp14:editId="740AE74D">
                  <wp:extent cx="895350" cy="1594157"/>
                  <wp:effectExtent l="0" t="0" r="0" b="6350"/>
                  <wp:docPr id="13" name="Slika 13" descr="C:\Users\akrzelj\Desktop\2018\KATALOG azoo 2017-18\2018 III. kvartal IX.-XII. Katalog\3. kvvvvvvvvvvvvvvvvvvvartal 2018\2018 10 29\sibenik\Katolicka osnovna skola Sibenik\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krzelj\Desktop\2018\KATALOG azoo 2017-18\2018 III. kvartal IX.-XII. Katalog\3. kvvvvvvvvvvvvvvvvvvvartal 2018\2018 10 29\sibenik\Katolicka osnovna skola Sibenik\052.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918586" cy="1635528"/>
                          </a:xfrm>
                          <a:prstGeom prst="rect">
                            <a:avLst/>
                          </a:prstGeom>
                          <a:noFill/>
                          <a:ln>
                            <a:noFill/>
                          </a:ln>
                        </pic:spPr>
                      </pic:pic>
                    </a:graphicData>
                  </a:graphic>
                </wp:inline>
              </w:drawing>
            </w:r>
          </w:p>
        </w:tc>
        <w:tc>
          <w:tcPr>
            <w:tcW w:w="4508" w:type="dxa"/>
          </w:tcPr>
          <w:p w:rsidR="00EC3FE0" w:rsidRPr="00D14CCA" w:rsidRDefault="00EC3FE0" w:rsidP="00EC3FE0">
            <w:pPr>
              <w:jc w:val="center"/>
              <w:rPr>
                <w:rFonts w:ascii="Times New Roman" w:hAnsi="Times New Roman" w:cs="Times New Roman"/>
                <w:sz w:val="24"/>
                <w:szCs w:val="24"/>
              </w:rPr>
            </w:pPr>
            <w:r w:rsidRPr="00D14CCA">
              <w:rPr>
                <w:rFonts w:ascii="Times New Roman" w:hAnsi="Times New Roman" w:cs="Times New Roman"/>
                <w:noProof/>
                <w:sz w:val="24"/>
                <w:szCs w:val="24"/>
                <w:lang w:eastAsia="hr-HR"/>
              </w:rPr>
              <w:drawing>
                <wp:inline distT="0" distB="0" distL="0" distR="0" wp14:anchorId="07BDD7AA" wp14:editId="19073E7F">
                  <wp:extent cx="895177" cy="1593850"/>
                  <wp:effectExtent l="0" t="0" r="635" b="6350"/>
                  <wp:docPr id="14" name="Slika 14" descr="C:\Users\akrzelj\Desktop\2018\KATALOG azoo 2017-18\2018 III. kvartal IX.-XII. Katalog\3. kvvvvvvvvvvvvvvvvvvvartal 2018\2018 10 29\sibenik\Katolicka osnovna skola Sibenik\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krzelj\Desktop\2018\KATALOG azoo 2017-18\2018 III. kvartal IX.-XII. Katalog\3. kvvvvvvvvvvvvvvvvvvvartal 2018\2018 10 29\sibenik\Katolicka osnovna skola Sibenik\053.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923282" cy="1643890"/>
                          </a:xfrm>
                          <a:prstGeom prst="rect">
                            <a:avLst/>
                          </a:prstGeom>
                          <a:noFill/>
                          <a:ln>
                            <a:noFill/>
                          </a:ln>
                        </pic:spPr>
                      </pic:pic>
                    </a:graphicData>
                  </a:graphic>
                </wp:inline>
              </w:drawing>
            </w:r>
          </w:p>
        </w:tc>
      </w:tr>
    </w:tbl>
    <w:p w:rsidR="003E1BFD" w:rsidRPr="00E71EB6" w:rsidRDefault="00617217" w:rsidP="00E71EB6">
      <w:pPr>
        <w:autoSpaceDE w:val="0"/>
        <w:autoSpaceDN w:val="0"/>
        <w:adjustRightInd w:val="0"/>
        <w:spacing w:after="0" w:line="240" w:lineRule="auto"/>
        <w:jc w:val="both"/>
        <w:rPr>
          <w:rFonts w:ascii="Times New Roman" w:eastAsia="Calibri" w:hAnsi="Times New Roman" w:cs="Times New Roman"/>
          <w:i/>
        </w:rPr>
      </w:pPr>
      <w:r w:rsidRPr="003E1BFD">
        <w:rPr>
          <w:rFonts w:ascii="Times New Roman" w:eastAsia="Calibri" w:hAnsi="Times New Roman" w:cs="Times New Roman"/>
          <w:b/>
          <w:i/>
        </w:rPr>
        <w:t xml:space="preserve">Nositelj djelatnosti školske knjižnice </w:t>
      </w:r>
      <w:r w:rsidRPr="003E1BFD">
        <w:rPr>
          <w:rFonts w:ascii="Times New Roman" w:eastAsia="Calibri" w:hAnsi="Times New Roman" w:cs="Times New Roman"/>
          <w:i/>
        </w:rPr>
        <w:t>je</w:t>
      </w:r>
      <w:r w:rsidRPr="003E1BFD">
        <w:rPr>
          <w:rFonts w:ascii="Times New Roman" w:eastAsia="Calibri" w:hAnsi="Times New Roman" w:cs="Times New Roman"/>
          <w:b/>
          <w:i/>
        </w:rPr>
        <w:t xml:space="preserve"> </w:t>
      </w:r>
      <w:r w:rsidR="00621EA9" w:rsidRPr="003E1BFD">
        <w:rPr>
          <w:rFonts w:ascii="Times New Roman" w:eastAsia="Calibri" w:hAnsi="Times New Roman" w:cs="Times New Roman"/>
          <w:b/>
          <w:i/>
          <w:color w:val="C00000"/>
        </w:rPr>
        <w:t xml:space="preserve">stručni suradnik - </w:t>
      </w:r>
      <w:r w:rsidRPr="003E1BFD">
        <w:rPr>
          <w:rFonts w:ascii="Times New Roman" w:eastAsia="Calibri" w:hAnsi="Times New Roman" w:cs="Times New Roman"/>
          <w:b/>
          <w:i/>
          <w:color w:val="C00000"/>
        </w:rPr>
        <w:t xml:space="preserve">knjižničar </w:t>
      </w:r>
      <w:r w:rsidRPr="003E1BFD">
        <w:rPr>
          <w:rFonts w:ascii="Times New Roman" w:eastAsia="Calibri" w:hAnsi="Times New Roman" w:cs="Times New Roman"/>
          <w:i/>
        </w:rPr>
        <w:t>od kojeg se očekuje</w:t>
      </w:r>
      <w:r w:rsidR="00E71EB6">
        <w:rPr>
          <w:rFonts w:ascii="Times New Roman" w:eastAsia="Calibri" w:hAnsi="Times New Roman" w:cs="Times New Roman"/>
          <w:i/>
        </w:rPr>
        <w:t xml:space="preserve"> </w:t>
      </w:r>
      <w:r w:rsidRPr="003E1BFD">
        <w:rPr>
          <w:rFonts w:ascii="Times New Roman" w:eastAsia="Calibri" w:hAnsi="Times New Roman" w:cs="Times New Roman"/>
          <w:i/>
        </w:rPr>
        <w:t>profesionalni pristup u komunikaciji i radu, sposobnost razumijevanja korisničkih potreba te</w:t>
      </w:r>
      <w:r w:rsidR="00E71EB6">
        <w:rPr>
          <w:rFonts w:ascii="Times New Roman" w:eastAsia="Calibri" w:hAnsi="Times New Roman" w:cs="Times New Roman"/>
          <w:i/>
        </w:rPr>
        <w:t xml:space="preserve"> </w:t>
      </w:r>
      <w:r w:rsidRPr="003E1BFD">
        <w:rPr>
          <w:rFonts w:ascii="Times New Roman" w:eastAsia="Calibri" w:hAnsi="Times New Roman" w:cs="Times New Roman"/>
          <w:i/>
        </w:rPr>
        <w:t>informacijske vještine i znanja o svrsishodnoj i kvalitetnoj uporabi informacija.</w:t>
      </w:r>
      <w:r w:rsidR="00E71EB6">
        <w:rPr>
          <w:rFonts w:ascii="Times New Roman" w:eastAsia="Calibri" w:hAnsi="Times New Roman" w:cs="Times New Roman"/>
          <w:i/>
        </w:rPr>
        <w:t xml:space="preserve"> </w:t>
      </w:r>
      <w:r w:rsidR="00621EA9" w:rsidRPr="003E1BFD">
        <w:rPr>
          <w:rFonts w:ascii="Times New Roman" w:eastAsia="Calibri" w:hAnsi="Times New Roman" w:cs="Times New Roman"/>
          <w:i/>
          <w:color w:val="C00000"/>
        </w:rPr>
        <w:t>B</w:t>
      </w:r>
      <w:r w:rsidRPr="003E1BFD">
        <w:rPr>
          <w:rFonts w:ascii="Times New Roman" w:eastAsia="Calibri" w:hAnsi="Times New Roman" w:cs="Times New Roman"/>
          <w:b/>
          <w:i/>
          <w:color w:val="C00000"/>
        </w:rPr>
        <w:t>roj i redoslijed odgojno-obrazovnih sadržaja vezanih za rad u školskoj knjižnici nije određen posebnim brojem nastavnih sati, vremenom i tempom rada.</w:t>
      </w:r>
      <w:r w:rsidRPr="003E1BFD">
        <w:rPr>
          <w:rFonts w:ascii="Times New Roman" w:eastAsia="Calibri" w:hAnsi="Times New Roman" w:cs="Times New Roman"/>
          <w:i/>
          <w:color w:val="C00000"/>
        </w:rPr>
        <w:t xml:space="preserve"> </w:t>
      </w:r>
      <w:r w:rsidR="00EC3FE0" w:rsidRPr="003E1BFD">
        <w:rPr>
          <w:rFonts w:ascii="Times New Roman" w:eastAsia="Calibri" w:hAnsi="Times New Roman" w:cs="Times New Roman"/>
        </w:rPr>
        <w:t>(NPP, 2006, 19-</w:t>
      </w:r>
      <w:r w:rsidRPr="003E1BFD">
        <w:rPr>
          <w:rFonts w:ascii="Times New Roman" w:eastAsia="Calibri" w:hAnsi="Times New Roman" w:cs="Times New Roman"/>
        </w:rPr>
        <w:t>21)</w:t>
      </w:r>
    </w:p>
    <w:p w:rsidR="00E71EB6" w:rsidRDefault="00E71EB6" w:rsidP="003E1BFD">
      <w:pPr>
        <w:jc w:val="both"/>
        <w:rPr>
          <w:rFonts w:ascii="Times New Roman" w:hAnsi="Times New Roman" w:cs="Times New Roman"/>
          <w:i/>
        </w:rPr>
      </w:pPr>
    </w:p>
    <w:p w:rsidR="003E1BFD" w:rsidRPr="00E71EB6" w:rsidRDefault="003E1BFD" w:rsidP="003E1BFD">
      <w:pPr>
        <w:jc w:val="both"/>
        <w:rPr>
          <w:rFonts w:ascii="Times New Roman" w:hAnsi="Times New Roman" w:cs="Times New Roman"/>
          <w:i/>
        </w:rPr>
      </w:pPr>
      <w:r w:rsidRPr="00E71EB6">
        <w:rPr>
          <w:rFonts w:ascii="Times New Roman" w:hAnsi="Times New Roman" w:cs="Times New Roman"/>
          <w:i/>
        </w:rPr>
        <w:t>Knjižnična djelatnost u školama jedna je od sastavnica stručnog rada koji se provodi usporedno, stalno i u skladu s drugim stručnim radom u odgojno-obrazovnom procesu. Nositelj knjižnične djelatnosti je stručni suradnik knjižničar. Djelatnost školske knjižnice sastavni je dio odgojno-obrazovnog rada, a ona obuhvaća:</w:t>
      </w:r>
    </w:p>
    <w:p w:rsidR="003E1BFD" w:rsidRPr="00E71EB6" w:rsidRDefault="003E1BFD" w:rsidP="003E1BFD">
      <w:pPr>
        <w:pStyle w:val="Odlomakpopisa"/>
        <w:numPr>
          <w:ilvl w:val="0"/>
          <w:numId w:val="3"/>
        </w:numPr>
        <w:jc w:val="both"/>
        <w:rPr>
          <w:rFonts w:ascii="Times New Roman" w:hAnsi="Times New Roman" w:cs="Times New Roman"/>
          <w:i/>
        </w:rPr>
      </w:pPr>
      <w:r w:rsidRPr="00E71EB6">
        <w:rPr>
          <w:rFonts w:ascii="Times New Roman" w:hAnsi="Times New Roman" w:cs="Times New Roman"/>
          <w:b/>
          <w:i/>
        </w:rPr>
        <w:t>odgojno-obrazovnu djelatnost</w:t>
      </w:r>
      <w:r w:rsidRPr="00E71EB6">
        <w:rPr>
          <w:rFonts w:ascii="Times New Roman" w:hAnsi="Times New Roman" w:cs="Times New Roman"/>
          <w:i/>
        </w:rPr>
        <w:t xml:space="preserve">: </w:t>
      </w:r>
    </w:p>
    <w:p w:rsidR="003E1BFD" w:rsidRPr="00E71EB6" w:rsidRDefault="003E1BFD" w:rsidP="003E1BFD">
      <w:pPr>
        <w:ind w:left="360"/>
        <w:jc w:val="both"/>
        <w:rPr>
          <w:rFonts w:ascii="Times New Roman" w:hAnsi="Times New Roman" w:cs="Times New Roman"/>
          <w:i/>
        </w:rPr>
      </w:pPr>
      <w:r w:rsidRPr="00E71EB6">
        <w:rPr>
          <w:rFonts w:ascii="Times New Roman" w:hAnsi="Times New Roman" w:cs="Times New Roman"/>
          <w:i/>
        </w:rPr>
        <w:t xml:space="preserve">a) </w:t>
      </w:r>
      <w:r w:rsidRPr="00E71EB6">
        <w:rPr>
          <w:rFonts w:ascii="Times New Roman" w:hAnsi="Times New Roman" w:cs="Times New Roman"/>
          <w:b/>
          <w:i/>
        </w:rPr>
        <w:t>Neposredni rad s učenicima</w:t>
      </w:r>
      <w:r w:rsidRPr="00E71EB6">
        <w:rPr>
          <w:rFonts w:ascii="Times New Roman" w:hAnsi="Times New Roman" w:cs="Times New Roman"/>
          <w:i/>
        </w:rPr>
        <w:t xml:space="preserve">: - organizirano i sustavno upoznavanje učenika s knjigom, - razvijanje čitalačke sposobnosti učenika, - uvođenje suvremenih metoda u razvijanju sposobnosti efikasnog čitanja, - ispitivanje zanimanja učenika za knjigu, - pomoć pri izboru knjige i upućivanje u čitanje književnih djela, znanstvene literature, dnevnih listova i časopisa, - upoznavanje učenika s knjižničnim poslovanjem, - upućivanje u način i metode rada na istraživačkim zadacima (uporaba leksikona, enciklopedija, rječnika i dr.), - organizacija rada s učenicima u produženom i cjelodnevnom boravku te s učenicima putnicima, - rad s učenicima u dopunskoj i dodatnoj nastavi, - organizacija rada s učenicima u naprednim skupinama i slobodnim aktivnostima, - rad na odgoju i obrazovanju u slobodno vrijeme mladeži, </w:t>
      </w:r>
      <w:r w:rsidRPr="00E71EB6">
        <w:rPr>
          <w:rFonts w:ascii="Times New Roman" w:hAnsi="Times New Roman" w:cs="Times New Roman"/>
          <w:b/>
          <w:i/>
        </w:rPr>
        <w:t>- organizacija nastavnih sati u knjižnici (timski rad)</w:t>
      </w:r>
      <w:r w:rsidRPr="00E71EB6">
        <w:rPr>
          <w:rFonts w:ascii="Times New Roman" w:hAnsi="Times New Roman" w:cs="Times New Roman"/>
          <w:i/>
        </w:rPr>
        <w:t>, - pomaganje učenicima u pripremi i obradi zadane teme ili referata;</w:t>
      </w:r>
    </w:p>
    <w:p w:rsidR="003E1BFD" w:rsidRPr="00E71EB6" w:rsidRDefault="003E1BFD" w:rsidP="003E1BFD">
      <w:pPr>
        <w:ind w:left="360"/>
        <w:jc w:val="both"/>
        <w:rPr>
          <w:rFonts w:ascii="Times New Roman" w:hAnsi="Times New Roman" w:cs="Times New Roman"/>
          <w:i/>
        </w:rPr>
      </w:pPr>
      <w:r w:rsidRPr="00E71EB6">
        <w:rPr>
          <w:rFonts w:ascii="Times New Roman" w:hAnsi="Times New Roman" w:cs="Times New Roman"/>
          <w:i/>
        </w:rPr>
        <w:t>b)</w:t>
      </w:r>
      <w:r w:rsidRPr="00E71EB6">
        <w:rPr>
          <w:rFonts w:ascii="Times New Roman" w:hAnsi="Times New Roman" w:cs="Times New Roman"/>
          <w:b/>
          <w:i/>
        </w:rPr>
        <w:t xml:space="preserve"> Suradnja s nastavnicima, stručnim suradnicima i ravnateljem</w:t>
      </w:r>
      <w:r w:rsidRPr="00E71EB6">
        <w:rPr>
          <w:rFonts w:ascii="Times New Roman" w:hAnsi="Times New Roman" w:cs="Times New Roman"/>
          <w:i/>
        </w:rPr>
        <w:t>: - suradnja s nastavnicima svih nastavnih predmeta i odgojnih područja u nabavi literature i ostalih medija za učenike i nastavnike, - suradnja s ravnateljem i stručnim suradnicima u svezi s nabavom stručne metodičko-pedagoške literature, - mentorski rad, - posebna suradnja s područnim knjižnicama radi organizirane razmjene knjiga;</w:t>
      </w:r>
    </w:p>
    <w:p w:rsidR="003E1BFD" w:rsidRPr="00E71EB6" w:rsidRDefault="003E1BFD" w:rsidP="003E1BFD">
      <w:pPr>
        <w:pStyle w:val="Odlomakpopisa"/>
        <w:numPr>
          <w:ilvl w:val="0"/>
          <w:numId w:val="3"/>
        </w:numPr>
        <w:jc w:val="both"/>
        <w:rPr>
          <w:rFonts w:ascii="Times New Roman" w:hAnsi="Times New Roman" w:cs="Times New Roman"/>
          <w:i/>
        </w:rPr>
      </w:pPr>
      <w:r w:rsidRPr="00E71EB6">
        <w:rPr>
          <w:rFonts w:ascii="Times New Roman" w:hAnsi="Times New Roman" w:cs="Times New Roman"/>
          <w:b/>
          <w:i/>
        </w:rPr>
        <w:t>stručno-knjižničnu djelatnost</w:t>
      </w:r>
      <w:r w:rsidRPr="00E71EB6">
        <w:rPr>
          <w:rFonts w:ascii="Times New Roman" w:hAnsi="Times New Roman" w:cs="Times New Roman"/>
          <w:i/>
        </w:rPr>
        <w:t>;</w:t>
      </w:r>
    </w:p>
    <w:p w:rsidR="003E1BFD" w:rsidRPr="00E71EB6" w:rsidRDefault="003E1BFD" w:rsidP="003E1BFD">
      <w:pPr>
        <w:pStyle w:val="Odlomakpopisa"/>
        <w:numPr>
          <w:ilvl w:val="0"/>
          <w:numId w:val="3"/>
        </w:numPr>
        <w:jc w:val="both"/>
        <w:rPr>
          <w:rFonts w:ascii="Times New Roman" w:hAnsi="Times New Roman" w:cs="Times New Roman"/>
          <w:i/>
        </w:rPr>
      </w:pPr>
      <w:r w:rsidRPr="00E71EB6">
        <w:rPr>
          <w:rFonts w:ascii="Times New Roman" w:hAnsi="Times New Roman" w:cs="Times New Roman"/>
          <w:b/>
          <w:i/>
        </w:rPr>
        <w:t>informacijsko-referalnu djelatnost</w:t>
      </w:r>
      <w:r w:rsidRPr="00E71EB6">
        <w:rPr>
          <w:rFonts w:ascii="Times New Roman" w:hAnsi="Times New Roman" w:cs="Times New Roman"/>
          <w:i/>
        </w:rPr>
        <w:t>;</w:t>
      </w:r>
    </w:p>
    <w:p w:rsidR="003E1BFD" w:rsidRPr="00E71EB6" w:rsidRDefault="003E1BFD" w:rsidP="003E1BFD">
      <w:pPr>
        <w:pStyle w:val="Odlomakpopisa"/>
        <w:numPr>
          <w:ilvl w:val="0"/>
          <w:numId w:val="3"/>
        </w:numPr>
        <w:jc w:val="both"/>
        <w:rPr>
          <w:rFonts w:ascii="Times New Roman" w:hAnsi="Times New Roman" w:cs="Times New Roman"/>
          <w:i/>
        </w:rPr>
      </w:pPr>
      <w:r w:rsidRPr="00E71EB6">
        <w:rPr>
          <w:rFonts w:ascii="Times New Roman" w:hAnsi="Times New Roman" w:cs="Times New Roman"/>
          <w:b/>
          <w:i/>
        </w:rPr>
        <w:t>kulturnu i javnu djelatnost</w:t>
      </w:r>
      <w:r w:rsidRPr="00E71EB6">
        <w:rPr>
          <w:rFonts w:ascii="Times New Roman" w:hAnsi="Times New Roman" w:cs="Times New Roman"/>
          <w:i/>
        </w:rPr>
        <w:t>.</w:t>
      </w:r>
    </w:p>
    <w:p w:rsidR="00E71EB6" w:rsidRDefault="00E71EB6" w:rsidP="00E71EB6">
      <w:pPr>
        <w:spacing w:after="0" w:line="240" w:lineRule="auto"/>
        <w:ind w:left="360"/>
        <w:jc w:val="both"/>
        <w:rPr>
          <w:rFonts w:ascii="Times New Roman" w:eastAsia="Calibri" w:hAnsi="Times New Roman" w:cs="Times New Roman"/>
        </w:rPr>
      </w:pPr>
      <w:r w:rsidRPr="00E71EB6">
        <w:rPr>
          <w:rFonts w:ascii="Times New Roman" w:eastAsia="Calibri" w:hAnsi="Times New Roman" w:cs="Times New Roman"/>
        </w:rPr>
        <w:t>(</w:t>
      </w:r>
      <w:r>
        <w:rPr>
          <w:rFonts w:ascii="Times New Roman" w:eastAsia="Calibri" w:hAnsi="Times New Roman" w:cs="Times New Roman"/>
        </w:rPr>
        <w:t xml:space="preserve">MINISTAR </w:t>
      </w:r>
      <w:proofErr w:type="spellStart"/>
      <w:r>
        <w:rPr>
          <w:rFonts w:ascii="Times New Roman" w:eastAsia="Calibri" w:hAnsi="Times New Roman" w:cs="Times New Roman"/>
        </w:rPr>
        <w:t>Ljilja</w:t>
      </w:r>
      <w:proofErr w:type="spellEnd"/>
      <w:r>
        <w:rPr>
          <w:rFonts w:ascii="Times New Roman" w:eastAsia="Calibri" w:hAnsi="Times New Roman" w:cs="Times New Roman"/>
        </w:rPr>
        <w:t xml:space="preserve"> Vokić, </w:t>
      </w:r>
      <w:r w:rsidRPr="00E71EB6">
        <w:rPr>
          <w:rFonts w:ascii="Times New Roman" w:hAnsi="Times New Roman" w:cs="Times New Roman"/>
          <w:i/>
        </w:rPr>
        <w:t>NAPUTAK O OBVEZAMA, PROGRAMU I NORMATIVU RADA STRUČNOG SURADNIKA KNJIŽNIČARA U OSNOVNOJ I SREDNJOJ ŠKOLI PROGRAM RADA STRUČNOG SURADNIKA KNJIŽNIČARA</w:t>
      </w:r>
      <w:r w:rsidRPr="00E71EB6">
        <w:rPr>
          <w:rFonts w:ascii="Times New Roman" w:eastAsia="Calibri" w:hAnsi="Times New Roman" w:cs="Times New Roman"/>
        </w:rPr>
        <w:t>,</w:t>
      </w:r>
      <w:r>
        <w:rPr>
          <w:rFonts w:ascii="Times New Roman" w:eastAsia="Calibri" w:hAnsi="Times New Roman" w:cs="Times New Roman"/>
        </w:rPr>
        <w:t xml:space="preserve"> 1996, 1</w:t>
      </w:r>
      <w:r w:rsidRPr="00E71EB6">
        <w:rPr>
          <w:rFonts w:ascii="Times New Roman" w:eastAsia="Calibri" w:hAnsi="Times New Roman" w:cs="Times New Roman"/>
        </w:rPr>
        <w:t>-</w:t>
      </w:r>
      <w:r>
        <w:rPr>
          <w:rFonts w:ascii="Times New Roman" w:eastAsia="Calibri" w:hAnsi="Times New Roman" w:cs="Times New Roman"/>
        </w:rPr>
        <w:t xml:space="preserve">2. </w:t>
      </w:r>
    </w:p>
    <w:p w:rsidR="00C811D7" w:rsidRPr="00E71EB6" w:rsidRDefault="00E71EB6" w:rsidP="00E71EB6">
      <w:pPr>
        <w:spacing w:after="0" w:line="240" w:lineRule="auto"/>
        <w:ind w:left="360"/>
        <w:jc w:val="both"/>
        <w:rPr>
          <w:rFonts w:ascii="Times New Roman" w:eastAsia="Calibri" w:hAnsi="Times New Roman" w:cs="Times New Roman"/>
        </w:rPr>
      </w:pPr>
      <w:r w:rsidRPr="00E71EB6">
        <w:rPr>
          <w:rFonts w:ascii="Times New Roman" w:eastAsia="Calibri" w:hAnsi="Times New Roman" w:cs="Times New Roman"/>
        </w:rPr>
        <w:t>REPUBLIKA HRVATSKA</w:t>
      </w:r>
      <w:r>
        <w:rPr>
          <w:rFonts w:ascii="Times New Roman" w:eastAsia="Calibri" w:hAnsi="Times New Roman" w:cs="Times New Roman"/>
        </w:rPr>
        <w:t xml:space="preserve"> MINISTARSTVO PROSVJETE I ŠPORTA, KLASA: 602-01/96-01/736, URBROJ: 532-02-02/8-96-1, </w:t>
      </w:r>
      <w:r w:rsidRPr="00E71EB6">
        <w:rPr>
          <w:rFonts w:ascii="Times New Roman" w:eastAsia="Calibri" w:hAnsi="Times New Roman" w:cs="Times New Roman"/>
        </w:rPr>
        <w:t>Zagreb, 17. prosinca 1996.)</w:t>
      </w:r>
      <w:bookmarkStart w:id="0" w:name="_GoBack"/>
      <w:bookmarkEnd w:id="0"/>
    </w:p>
    <w:sectPr w:rsidR="00C811D7" w:rsidRPr="00E71EB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A31670"/>
    <w:multiLevelType w:val="hybridMultilevel"/>
    <w:tmpl w:val="F736914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3FA3201C"/>
    <w:multiLevelType w:val="multilevel"/>
    <w:tmpl w:val="27289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E7C2F3D"/>
    <w:multiLevelType w:val="hybridMultilevel"/>
    <w:tmpl w:val="34EE029A"/>
    <w:lvl w:ilvl="0" w:tplc="F0D25CB6">
      <w:numFmt w:val="bullet"/>
      <w:lvlText w:val="-"/>
      <w:lvlJc w:val="left"/>
      <w:pPr>
        <w:ind w:left="1065" w:hanging="705"/>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73D5"/>
    <w:rsid w:val="00002A03"/>
    <w:rsid w:val="000F2C3A"/>
    <w:rsid w:val="00117FBA"/>
    <w:rsid w:val="00131349"/>
    <w:rsid w:val="001A4004"/>
    <w:rsid w:val="002607DC"/>
    <w:rsid w:val="003014DD"/>
    <w:rsid w:val="003E1BFD"/>
    <w:rsid w:val="004473D5"/>
    <w:rsid w:val="00464CD5"/>
    <w:rsid w:val="004A4B35"/>
    <w:rsid w:val="004E7AEA"/>
    <w:rsid w:val="005B78FC"/>
    <w:rsid w:val="00617217"/>
    <w:rsid w:val="00621EA9"/>
    <w:rsid w:val="006B3455"/>
    <w:rsid w:val="007114EA"/>
    <w:rsid w:val="0073428F"/>
    <w:rsid w:val="00766D96"/>
    <w:rsid w:val="00806DF1"/>
    <w:rsid w:val="00830390"/>
    <w:rsid w:val="00923968"/>
    <w:rsid w:val="00954207"/>
    <w:rsid w:val="00955D41"/>
    <w:rsid w:val="0099749B"/>
    <w:rsid w:val="009C7438"/>
    <w:rsid w:val="009D6C89"/>
    <w:rsid w:val="009E4CE0"/>
    <w:rsid w:val="00AC5CEA"/>
    <w:rsid w:val="00B7057E"/>
    <w:rsid w:val="00BB5F71"/>
    <w:rsid w:val="00C30D2B"/>
    <w:rsid w:val="00C44344"/>
    <w:rsid w:val="00C811D7"/>
    <w:rsid w:val="00CC5C8D"/>
    <w:rsid w:val="00CF1420"/>
    <w:rsid w:val="00D0004E"/>
    <w:rsid w:val="00D14CCA"/>
    <w:rsid w:val="00D51E4D"/>
    <w:rsid w:val="00DE5543"/>
    <w:rsid w:val="00E71EB6"/>
    <w:rsid w:val="00EC3FE0"/>
    <w:rsid w:val="00F807F6"/>
    <w:rsid w:val="00FB4F6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7D0E5E"/>
  <w15:chartTrackingRefBased/>
  <w15:docId w15:val="{063C0B07-5CF6-4879-89D7-36A958CB6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39"/>
    <w:rsid w:val="00FB4F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3E1BF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1267279">
      <w:bodyDiv w:val="1"/>
      <w:marLeft w:val="0"/>
      <w:marRight w:val="0"/>
      <w:marTop w:val="0"/>
      <w:marBottom w:val="0"/>
      <w:divBdr>
        <w:top w:val="none" w:sz="0" w:space="0" w:color="auto"/>
        <w:left w:val="none" w:sz="0" w:space="0" w:color="auto"/>
        <w:bottom w:val="none" w:sz="0" w:space="0" w:color="auto"/>
        <w:right w:val="none" w:sz="0" w:space="0" w:color="auto"/>
      </w:divBdr>
      <w:divsChild>
        <w:div w:id="1387878316">
          <w:marLeft w:val="0"/>
          <w:marRight w:val="0"/>
          <w:marTop w:val="0"/>
          <w:marBottom w:val="0"/>
          <w:divBdr>
            <w:top w:val="none" w:sz="0" w:space="0" w:color="auto"/>
            <w:left w:val="none" w:sz="0" w:space="0" w:color="auto"/>
            <w:bottom w:val="none" w:sz="0" w:space="0" w:color="auto"/>
            <w:right w:val="none" w:sz="0" w:space="0" w:color="auto"/>
          </w:divBdr>
        </w:div>
        <w:div w:id="2104105993">
          <w:marLeft w:val="0"/>
          <w:marRight w:val="0"/>
          <w:marTop w:val="240"/>
          <w:marBottom w:val="240"/>
          <w:divBdr>
            <w:top w:val="none" w:sz="0" w:space="0" w:color="auto"/>
            <w:left w:val="none" w:sz="0" w:space="0" w:color="auto"/>
            <w:bottom w:val="none" w:sz="0" w:space="0" w:color="auto"/>
            <w:right w:val="none" w:sz="0" w:space="0" w:color="auto"/>
          </w:divBdr>
        </w:div>
      </w:divsChild>
    </w:div>
    <w:div w:id="1200630044">
      <w:bodyDiv w:val="1"/>
      <w:marLeft w:val="0"/>
      <w:marRight w:val="0"/>
      <w:marTop w:val="0"/>
      <w:marBottom w:val="0"/>
      <w:divBdr>
        <w:top w:val="none" w:sz="0" w:space="0" w:color="auto"/>
        <w:left w:val="none" w:sz="0" w:space="0" w:color="auto"/>
        <w:bottom w:val="none" w:sz="0" w:space="0" w:color="auto"/>
        <w:right w:val="none" w:sz="0" w:space="0" w:color="auto"/>
      </w:divBdr>
      <w:divsChild>
        <w:div w:id="436994110">
          <w:marLeft w:val="0"/>
          <w:marRight w:val="0"/>
          <w:marTop w:val="240"/>
          <w:marBottom w:val="240"/>
          <w:divBdr>
            <w:top w:val="none" w:sz="0" w:space="0" w:color="auto"/>
            <w:left w:val="none" w:sz="0" w:space="0" w:color="auto"/>
            <w:bottom w:val="none" w:sz="0" w:space="0" w:color="auto"/>
            <w:right w:val="none" w:sz="0" w:space="0" w:color="auto"/>
          </w:divBdr>
          <w:divsChild>
            <w:div w:id="43236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997">
      <w:bodyDiv w:val="1"/>
      <w:marLeft w:val="0"/>
      <w:marRight w:val="0"/>
      <w:marTop w:val="0"/>
      <w:marBottom w:val="0"/>
      <w:divBdr>
        <w:top w:val="none" w:sz="0" w:space="0" w:color="auto"/>
        <w:left w:val="none" w:sz="0" w:space="0" w:color="auto"/>
        <w:bottom w:val="none" w:sz="0" w:space="0" w:color="auto"/>
        <w:right w:val="none" w:sz="0" w:space="0" w:color="auto"/>
      </w:divBdr>
      <w:divsChild>
        <w:div w:id="1455447420">
          <w:marLeft w:val="0"/>
          <w:marRight w:val="0"/>
          <w:marTop w:val="24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51" Type="http://schemas.openxmlformats.org/officeDocument/2006/relationships/image" Target="media/image46.jpe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CD0E4C-07A9-49ED-913F-04BD1D61E0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268</TotalTime>
  <Pages>4</Pages>
  <Words>1311</Words>
  <Characters>7476</Characters>
  <Application>Microsoft Office Word</Application>
  <DocSecurity>0</DocSecurity>
  <Lines>62</Lines>
  <Paragraphs>17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8770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Saulacic</dc:creator>
  <cp:keywords/>
  <dc:description/>
  <cp:lastModifiedBy>Ana Saulacic</cp:lastModifiedBy>
  <cp:revision>32</cp:revision>
  <dcterms:created xsi:type="dcterms:W3CDTF">2018-11-26T14:19:00Z</dcterms:created>
  <dcterms:modified xsi:type="dcterms:W3CDTF">2018-12-05T16:33:00Z</dcterms:modified>
</cp:coreProperties>
</file>