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164" w:tblpY="-762"/>
        <w:tblW w:w="10207" w:type="dxa"/>
        <w:tblLook w:val="04A0" w:firstRow="1" w:lastRow="0" w:firstColumn="1" w:lastColumn="0" w:noHBand="0" w:noVBand="1"/>
      </w:tblPr>
      <w:tblGrid>
        <w:gridCol w:w="2693"/>
        <w:gridCol w:w="283"/>
        <w:gridCol w:w="7231"/>
      </w:tblGrid>
      <w:tr w:rsidR="00F93CE0" w:rsidTr="00F83DDE">
        <w:trPr>
          <w:trHeight w:val="563"/>
        </w:trPr>
        <w:tc>
          <w:tcPr>
            <w:tcW w:w="297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40" w:lineRule="auto"/>
              <w:ind w:right="482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Namjena</w:t>
            </w:r>
            <w:r>
              <w:rPr>
                <w:rFonts w:eastAsia="Times New Roman" w:cs="Times New Roman"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7231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hr-HR"/>
              </w:rPr>
              <w:t>Stručni ispit za</w:t>
            </w: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 učitelje Likovne kulture</w:t>
            </w:r>
            <w:r>
              <w:rPr>
                <w:rFonts w:eastAsia="Times New Roman" w:cs="Times New Roman"/>
                <w:sz w:val="24"/>
                <w:szCs w:val="24"/>
                <w:lang w:eastAsia="hr-HR"/>
              </w:rPr>
              <w:t xml:space="preserve"> </w:t>
            </w:r>
          </w:p>
          <w:p w:rsidR="00F93CE0" w:rsidRDefault="00D04AD7">
            <w:pPr>
              <w:spacing w:after="0" w:line="276" w:lineRule="auto"/>
              <w:rPr>
                <w:rFonts w:eastAsia="Times New Roman" w:cs="Times New Roman"/>
                <w:i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sz w:val="24"/>
                <w:szCs w:val="24"/>
                <w:lang w:eastAsia="hr-HR"/>
              </w:rPr>
              <w:t>(Virovitičko-podravska, Brodsko-posavska, Požeško-slavonska, Osječko-baranjska i Vukovarsko-srijemska županija)</w:t>
            </w:r>
          </w:p>
        </w:tc>
      </w:tr>
      <w:tr w:rsidR="00F93CE0" w:rsidTr="00F83DDE">
        <w:trPr>
          <w:trHeight w:val="340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Ustanova u kojoj se polaže stručni ispit 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hr-HR"/>
              </w:rPr>
              <w:t>Stručni ispiti polažu se u</w:t>
            </w:r>
            <w:r>
              <w:rPr>
                <w:rFonts w:eastAsia="Times New Roman" w:cs="Times New Roman"/>
                <w:sz w:val="24"/>
                <w:szCs w:val="24"/>
                <w:lang w:eastAsia="hr-HR"/>
              </w:rPr>
              <w:t xml:space="preserve"> OŠ Prečko, Dekanići 6, Zagreb</w:t>
            </w:r>
          </w:p>
        </w:tc>
      </w:tr>
      <w:tr w:rsidR="00F93CE0" w:rsidTr="00F83DDE">
        <w:trPr>
          <w:trHeight w:val="770"/>
        </w:trPr>
        <w:tc>
          <w:tcPr>
            <w:tcW w:w="10207" w:type="dxa"/>
            <w:gridSpan w:val="3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:rsidR="00F93CE0" w:rsidRDefault="00F93CE0">
            <w:pPr>
              <w:spacing w:after="0" w:line="240" w:lineRule="auto"/>
              <w:ind w:left="-1075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93CE0" w:rsidRDefault="00D04AD7">
            <w:pPr>
              <w:spacing w:after="0" w:line="240" w:lineRule="auto"/>
              <w:ind w:left="-1075"/>
              <w:jc w:val="center"/>
              <w:rPr>
                <w:rFonts w:eastAsia="Times New Roman" w:cs="Times New Roman"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                 PISANI RAD</w:t>
            </w:r>
          </w:p>
        </w:tc>
      </w:tr>
      <w:tr w:rsidR="00F93CE0" w:rsidTr="00F83DDE">
        <w:trPr>
          <w:trHeight w:val="590"/>
        </w:trPr>
        <w:tc>
          <w:tcPr>
            <w:tcW w:w="297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Datum  </w:t>
            </w:r>
          </w:p>
        </w:tc>
        <w:tc>
          <w:tcPr>
            <w:tcW w:w="7231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hr-HR"/>
              </w:rPr>
              <w:t>28. rujna 2020., ponedjeljak</w:t>
            </w:r>
          </w:p>
        </w:tc>
      </w:tr>
      <w:tr w:rsidR="00F93CE0" w:rsidTr="00F83DDE">
        <w:trPr>
          <w:trHeight w:val="550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93CE0" w:rsidRDefault="00D04AD7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Vrijeme </w:t>
            </w:r>
          </w:p>
        </w:tc>
        <w:tc>
          <w:tcPr>
            <w:tcW w:w="7231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F93CE0" w:rsidRDefault="00D04AD7">
            <w:pPr>
              <w:spacing w:after="0" w:line="276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hr-HR"/>
              </w:rPr>
              <w:t>12.00</w:t>
            </w: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 sati</w:t>
            </w:r>
          </w:p>
        </w:tc>
      </w:tr>
      <w:tr w:rsidR="00F93CE0" w:rsidTr="00F83DDE">
        <w:trPr>
          <w:trHeight w:val="855"/>
        </w:trPr>
        <w:tc>
          <w:tcPr>
            <w:tcW w:w="10207" w:type="dxa"/>
            <w:gridSpan w:val="3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:rsidR="00F93CE0" w:rsidRDefault="00F93CE0">
            <w:pPr>
              <w:spacing w:after="0" w:line="240" w:lineRule="auto"/>
              <w:ind w:right="-108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93CE0" w:rsidRDefault="00D04AD7">
            <w:pPr>
              <w:spacing w:after="0" w:line="240" w:lineRule="auto"/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NASTAVNI SAT</w:t>
            </w:r>
          </w:p>
          <w:p w:rsidR="00F93CE0" w:rsidRDefault="00F93CE0">
            <w:pPr>
              <w:spacing w:after="0" w:line="240" w:lineRule="auto"/>
              <w:ind w:right="-108"/>
              <w:jc w:val="center"/>
              <w:rPr>
                <w:rFonts w:eastAsia="Times New Roman" w:cs="Times New Roman"/>
                <w:sz w:val="24"/>
                <w:szCs w:val="24"/>
                <w:lang w:eastAsia="hr-HR"/>
              </w:rPr>
            </w:pPr>
          </w:p>
        </w:tc>
      </w:tr>
      <w:tr w:rsidR="00F83DDE" w:rsidTr="00AA5D8A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Ime i prezime pristupnika</w:t>
            </w:r>
          </w:p>
        </w:tc>
        <w:tc>
          <w:tcPr>
            <w:tcW w:w="7514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Pr="00F83DDE" w:rsidRDefault="00F83DDE" w:rsidP="00F83DDE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F83DDE">
              <w:rPr>
                <w:b/>
                <w:sz w:val="24"/>
                <w:szCs w:val="24"/>
              </w:rPr>
              <w:t>O rasporedu izvedbe nastavnoga sata i usmenoga dijela ispita pristupnici će biti obaviješteni naknadno.</w:t>
            </w:r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F83DDE" w:rsidTr="00AA5D8A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 w:rsidP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Ana Krajček Slivar</w:t>
            </w:r>
          </w:p>
          <w:p w:rsidR="00F83DDE" w:rsidRDefault="00F83DDE" w:rsidP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7514" w:type="dxa"/>
            <w:gridSpan w:val="2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F83DDE" w:rsidTr="00AA5D8A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 w:rsidP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Dina Krajačić</w:t>
            </w:r>
          </w:p>
          <w:p w:rsidR="00F83DDE" w:rsidRDefault="00F83DDE" w:rsidP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7514" w:type="dxa"/>
            <w:gridSpan w:val="2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F83DDE" w:rsidTr="00AA5D8A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 w:rsidP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Ivan Bogović</w:t>
            </w:r>
          </w:p>
          <w:p w:rsidR="00F83DDE" w:rsidRDefault="00F83DDE" w:rsidP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7514" w:type="dxa"/>
            <w:gridSpan w:val="2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F83DDE" w:rsidTr="00AA5D8A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Lucija Marić</w:t>
            </w:r>
          </w:p>
          <w:p w:rsidR="00F83DDE" w:rsidRDefault="00F83DD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7514" w:type="dxa"/>
            <w:gridSpan w:val="2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hr-HR"/>
              </w:rPr>
            </w:pPr>
          </w:p>
        </w:tc>
      </w:tr>
      <w:tr w:rsidR="00F83DDE" w:rsidTr="00AA5D8A">
        <w:trPr>
          <w:trHeight w:val="340"/>
        </w:trPr>
        <w:tc>
          <w:tcPr>
            <w:tcW w:w="26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 xml:space="preserve">Berta </w:t>
            </w:r>
            <w:proofErr w:type="spellStart"/>
            <w:r>
              <w:rPr>
                <w:rFonts w:eastAsia="Times New Roman" w:cs="Times New Roman"/>
                <w:b/>
                <w:sz w:val="24"/>
                <w:szCs w:val="24"/>
                <w:lang w:eastAsia="hr-HR"/>
              </w:rPr>
              <w:t>Balog</w:t>
            </w:r>
            <w:proofErr w:type="spellEnd"/>
          </w:p>
          <w:p w:rsidR="00F83DDE" w:rsidRDefault="00F83DD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hr-HR"/>
              </w:rPr>
            </w:pPr>
          </w:p>
        </w:tc>
        <w:tc>
          <w:tcPr>
            <w:tcW w:w="7514" w:type="dxa"/>
            <w:gridSpan w:val="2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F83DDE" w:rsidRDefault="00F83DD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hr-HR"/>
              </w:rPr>
            </w:pPr>
          </w:p>
        </w:tc>
      </w:tr>
    </w:tbl>
    <w:p w:rsidR="00F93CE0" w:rsidRDefault="00F93CE0">
      <w:pPr>
        <w:spacing w:after="0" w:line="276" w:lineRule="auto"/>
        <w:rPr>
          <w:rFonts w:eastAsia="Times New Roman" w:cs="Times New Roman"/>
          <w:b/>
          <w:sz w:val="24"/>
          <w:szCs w:val="24"/>
          <w:lang w:eastAsia="hr-HR"/>
        </w:rPr>
      </w:pPr>
      <w:bookmarkStart w:id="0" w:name="_GoBack"/>
      <w:bookmarkEnd w:id="0"/>
    </w:p>
    <w:p w:rsidR="00F93CE0" w:rsidRPr="00F83DDE" w:rsidRDefault="00D04AD7" w:rsidP="00F83DDE">
      <w:pPr>
        <w:spacing w:after="0" w:line="276" w:lineRule="auto"/>
        <w:jc w:val="both"/>
        <w:rPr>
          <w:rFonts w:eastAsia="Times New Roman" w:cs="Times New Roman"/>
          <w:sz w:val="24"/>
          <w:szCs w:val="24"/>
          <w:lang w:eastAsia="hr-HR"/>
        </w:rPr>
      </w:pPr>
      <w:r w:rsidRPr="00F83DDE">
        <w:rPr>
          <w:rFonts w:eastAsia="Times New Roman" w:cs="Times New Roman"/>
          <w:b/>
          <w:sz w:val="24"/>
          <w:szCs w:val="24"/>
          <w:lang w:eastAsia="hr-HR"/>
        </w:rPr>
        <w:t xml:space="preserve">STRUČNI ISPIT </w:t>
      </w:r>
      <w:r w:rsidR="00F83DDE" w:rsidRPr="00F83DDE">
        <w:rPr>
          <w:rFonts w:eastAsia="Times New Roman" w:cs="Times New Roman"/>
          <w:sz w:val="24"/>
          <w:szCs w:val="24"/>
          <w:lang w:eastAsia="hr-HR"/>
        </w:rPr>
        <w:t xml:space="preserve">za učitelje likovne kulture koji su </w:t>
      </w:r>
      <w:r w:rsidR="00F83DDE" w:rsidRPr="00F83DDE">
        <w:rPr>
          <w:rFonts w:ascii="Calibri" w:hAnsi="Calibri"/>
          <w:sz w:val="24"/>
          <w:szCs w:val="24"/>
        </w:rPr>
        <w:t xml:space="preserve">se prijavili za polaganje stručnoga ispita u roku </w:t>
      </w:r>
      <w:r w:rsidRPr="00F83DDE">
        <w:rPr>
          <w:rFonts w:eastAsia="Times New Roman" w:cs="Times New Roman"/>
          <w:sz w:val="24"/>
          <w:szCs w:val="24"/>
          <w:lang w:eastAsia="hr-HR"/>
        </w:rPr>
        <w:t>od 15. tr</w:t>
      </w:r>
      <w:r>
        <w:rPr>
          <w:rFonts w:eastAsia="Times New Roman" w:cs="Times New Roman"/>
          <w:sz w:val="24"/>
          <w:szCs w:val="24"/>
          <w:lang w:eastAsia="hr-HR"/>
        </w:rPr>
        <w:t>avnja do 1. lipnja 2020. godine.</w:t>
      </w:r>
    </w:p>
    <w:p w:rsidR="00F93CE0" w:rsidRPr="00F83DDE" w:rsidRDefault="00F93CE0" w:rsidP="00F83DDE">
      <w:pPr>
        <w:spacing w:after="0" w:line="276" w:lineRule="auto"/>
        <w:jc w:val="both"/>
        <w:rPr>
          <w:rFonts w:eastAsia="Times New Roman" w:cs="Times New Roman"/>
          <w:sz w:val="24"/>
          <w:szCs w:val="24"/>
          <w:lang w:eastAsia="hr-HR"/>
        </w:rPr>
      </w:pPr>
    </w:p>
    <w:p w:rsidR="00F93CE0" w:rsidRDefault="00D04AD7">
      <w:pPr>
        <w:spacing w:after="0" w:line="276" w:lineRule="auto"/>
        <w:rPr>
          <w:rFonts w:eastAsia="Times New Roman" w:cs="Times New Roman"/>
          <w:b/>
          <w:sz w:val="24"/>
          <w:szCs w:val="24"/>
          <w:lang w:eastAsia="hr-HR"/>
        </w:rPr>
      </w:pPr>
      <w:r>
        <w:rPr>
          <w:rFonts w:eastAsia="Times New Roman" w:cs="Times New Roman"/>
          <w:sz w:val="24"/>
          <w:szCs w:val="24"/>
          <w:lang w:eastAsia="hr-HR"/>
        </w:rPr>
        <w:t xml:space="preserve">Ime i prezime savjetnika: </w:t>
      </w:r>
      <w:r>
        <w:rPr>
          <w:rFonts w:eastAsia="Times New Roman" w:cs="Times New Roman"/>
          <w:b/>
          <w:sz w:val="24"/>
          <w:szCs w:val="24"/>
          <w:lang w:eastAsia="hr-HR"/>
        </w:rPr>
        <w:t>Blaga Petreski</w:t>
      </w:r>
    </w:p>
    <w:p w:rsidR="00F93CE0" w:rsidRDefault="00D04AD7">
      <w:pPr>
        <w:spacing w:after="0" w:line="276" w:lineRule="auto"/>
      </w:pPr>
      <w:r>
        <w:rPr>
          <w:rFonts w:eastAsia="Times New Roman" w:cs="Times New Roman"/>
          <w:sz w:val="24"/>
          <w:szCs w:val="24"/>
          <w:lang w:eastAsia="hr-HR"/>
        </w:rPr>
        <w:t xml:space="preserve">Kontakt: </w:t>
      </w:r>
      <w:r>
        <w:rPr>
          <w:rFonts w:eastAsia="Times New Roman" w:cs="Times New Roman"/>
          <w:iCs/>
          <w:sz w:val="24"/>
          <w:szCs w:val="24"/>
          <w:lang w:eastAsia="hr-HR"/>
        </w:rPr>
        <w:t xml:space="preserve">021/340-986, </w:t>
      </w:r>
      <w:hyperlink r:id="rId5">
        <w:r>
          <w:rPr>
            <w:rStyle w:val="ListLabel5"/>
          </w:rPr>
          <w:t>blaga.petreski@azoo.hr</w:t>
        </w:r>
      </w:hyperlink>
    </w:p>
    <w:p w:rsidR="00F93CE0" w:rsidRDefault="00F93CE0">
      <w:pPr>
        <w:spacing w:after="0" w:line="276" w:lineRule="auto"/>
        <w:rPr>
          <w:rFonts w:eastAsia="Times New Roman" w:cs="Times New Roman"/>
          <w:i/>
          <w:iCs/>
          <w:color w:val="0000FF"/>
          <w:sz w:val="24"/>
          <w:szCs w:val="24"/>
          <w:u w:val="single"/>
          <w:lang w:eastAsia="hr-HR"/>
        </w:rPr>
      </w:pPr>
    </w:p>
    <w:p w:rsidR="00F93CE0" w:rsidRDefault="00D04AD7">
      <w:p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Ispitivač metodike na stručnome ispitu: dr. </w:t>
      </w:r>
      <w:proofErr w:type="spellStart"/>
      <w:r>
        <w:rPr>
          <w:sz w:val="24"/>
          <w:szCs w:val="24"/>
        </w:rPr>
        <w:t>sc</w:t>
      </w:r>
      <w:proofErr w:type="spellEnd"/>
      <w:r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Miroslav Huzjak</w:t>
      </w:r>
    </w:p>
    <w:p w:rsidR="00F93CE0" w:rsidRDefault="00D04AD7">
      <w:pPr>
        <w:spacing w:after="0" w:line="276" w:lineRule="auto"/>
      </w:pPr>
      <w:r>
        <w:rPr>
          <w:sz w:val="24"/>
          <w:szCs w:val="24"/>
        </w:rPr>
        <w:t xml:space="preserve">Kontakt e-mail: </w:t>
      </w:r>
      <w:hyperlink r:id="rId6">
        <w:r>
          <w:rPr>
            <w:rStyle w:val="Internetskapoveznica"/>
            <w:sz w:val="24"/>
            <w:szCs w:val="24"/>
          </w:rPr>
          <w:t>miroslav.huzjak@ufzg.hr</w:t>
        </w:r>
      </w:hyperlink>
    </w:p>
    <w:p w:rsidR="00F93CE0" w:rsidRDefault="00F93CE0">
      <w:pPr>
        <w:spacing w:after="0" w:line="276" w:lineRule="auto"/>
        <w:rPr>
          <w:sz w:val="24"/>
          <w:szCs w:val="24"/>
        </w:rPr>
      </w:pPr>
    </w:p>
    <w:p w:rsidR="00F93CE0" w:rsidRDefault="00D04AD7">
      <w:pPr>
        <w:spacing w:after="0" w:line="276" w:lineRule="auto"/>
        <w:rPr>
          <w:rFonts w:eastAsia="Times New Roman" w:cs="Times New Roman"/>
          <w:sz w:val="24"/>
          <w:szCs w:val="24"/>
          <w:lang w:eastAsia="hr-HR"/>
        </w:rPr>
      </w:pPr>
      <w:r>
        <w:rPr>
          <w:rFonts w:eastAsia="Times New Roman" w:cs="Times New Roman"/>
          <w:sz w:val="24"/>
          <w:szCs w:val="24"/>
          <w:lang w:eastAsia="hr-HR"/>
        </w:rPr>
        <w:t xml:space="preserve">Ime i prezime mentora na ispitu: </w:t>
      </w:r>
      <w:r>
        <w:rPr>
          <w:rFonts w:eastAsia="Times New Roman" w:cs="Times New Roman"/>
          <w:b/>
          <w:sz w:val="24"/>
          <w:szCs w:val="24"/>
          <w:lang w:eastAsia="hr-HR"/>
        </w:rPr>
        <w:t>Zinka Brekalo</w:t>
      </w:r>
    </w:p>
    <w:p w:rsidR="00F93CE0" w:rsidRDefault="00D04AD7">
      <w:pPr>
        <w:spacing w:after="0" w:line="276" w:lineRule="auto"/>
      </w:pPr>
      <w:r>
        <w:rPr>
          <w:rFonts w:eastAsia="Times New Roman" w:cs="Times New Roman"/>
          <w:sz w:val="24"/>
          <w:szCs w:val="24"/>
          <w:lang w:eastAsia="hr-HR"/>
        </w:rPr>
        <w:t xml:space="preserve">Kontakt:  </w:t>
      </w:r>
      <w:r>
        <w:rPr>
          <w:rFonts w:eastAsia="Times New Roman" w:cs="Times New Roman"/>
          <w:iCs/>
          <w:sz w:val="24"/>
          <w:szCs w:val="24"/>
          <w:lang w:eastAsia="hr-HR"/>
        </w:rPr>
        <w:t xml:space="preserve">098/1824-554, </w:t>
      </w:r>
      <w:hyperlink r:id="rId7">
        <w:r>
          <w:rPr>
            <w:rStyle w:val="ListLabel5"/>
          </w:rPr>
          <w:t>brekalo.zinka@gmail.com</w:t>
        </w:r>
      </w:hyperlink>
    </w:p>
    <w:p w:rsidR="00F93CE0" w:rsidRDefault="00F93CE0">
      <w:pPr>
        <w:spacing w:after="0" w:line="276" w:lineRule="auto"/>
        <w:rPr>
          <w:rFonts w:eastAsia="Times New Roman" w:cs="Times New Roman"/>
          <w:sz w:val="24"/>
          <w:szCs w:val="24"/>
          <w:lang w:eastAsia="hr-HR"/>
        </w:rPr>
      </w:pPr>
    </w:p>
    <w:p w:rsidR="00F93CE0" w:rsidRPr="00F83DDE" w:rsidRDefault="00D04AD7">
      <w:pPr>
        <w:spacing w:after="0" w:line="276" w:lineRule="auto"/>
        <w:jc w:val="both"/>
        <w:rPr>
          <w:rFonts w:cs="Times New Roman"/>
          <w:sz w:val="24"/>
          <w:szCs w:val="24"/>
        </w:rPr>
      </w:pPr>
      <w:r w:rsidRPr="00F83DDE">
        <w:rPr>
          <w:rFonts w:eastAsia="Times New Roman" w:cs="Times New Roman"/>
          <w:sz w:val="24"/>
          <w:szCs w:val="24"/>
          <w:lang w:eastAsia="hr-HR"/>
        </w:rPr>
        <w:lastRenderedPageBreak/>
        <w:t>(</w:t>
      </w:r>
      <w:r w:rsidRPr="00F83DDE">
        <w:rPr>
          <w:rFonts w:cs="Times New Roman"/>
          <w:sz w:val="24"/>
          <w:szCs w:val="24"/>
        </w:rPr>
        <w:t>U</w:t>
      </w:r>
      <w:r w:rsidRPr="00F83DDE">
        <w:rPr>
          <w:rFonts w:cs="Times New Roman"/>
          <w:sz w:val="24"/>
          <w:szCs w:val="24"/>
        </w:rPr>
        <w:t xml:space="preserve">z uplatnicu </w:t>
      </w:r>
      <w:r w:rsidRPr="00F83DDE">
        <w:rPr>
          <w:rFonts w:cs="Times New Roman"/>
          <w:bCs/>
          <w:sz w:val="24"/>
          <w:szCs w:val="24"/>
          <w:shd w:val="clear" w:color="auto" w:fill="FFFFFF"/>
        </w:rPr>
        <w:t>o</w:t>
      </w:r>
      <w:r w:rsidRPr="00F83DDE">
        <w:rPr>
          <w:rFonts w:cs="Times New Roman"/>
          <w:sz w:val="24"/>
          <w:szCs w:val="24"/>
          <w:shd w:val="clear" w:color="auto" w:fill="FFFFFF"/>
        </w:rPr>
        <w:t xml:space="preserve"> uplaćenoj naknadi za polaganje </w:t>
      </w:r>
      <w:r w:rsidRPr="00F83DDE">
        <w:rPr>
          <w:rFonts w:cs="Times New Roman"/>
          <w:bCs/>
          <w:i/>
          <w:iCs/>
          <w:sz w:val="24"/>
          <w:szCs w:val="24"/>
          <w:shd w:val="clear" w:color="auto" w:fill="FFFFFF"/>
        </w:rPr>
        <w:t>stručnog ispita/dijela stručnog ispita</w:t>
      </w:r>
      <w:r w:rsidRPr="00F83DDE">
        <w:rPr>
          <w:rFonts w:cs="Times New Roman"/>
          <w:sz w:val="24"/>
          <w:szCs w:val="24"/>
          <w:shd w:val="clear" w:color="auto" w:fill="FFFFFF"/>
        </w:rPr>
        <w:t> </w:t>
      </w:r>
      <w:r w:rsidRPr="00F83DDE">
        <w:rPr>
          <w:rFonts w:cs="Times New Roman"/>
          <w:sz w:val="24"/>
          <w:szCs w:val="24"/>
        </w:rPr>
        <w:t>(</w:t>
      </w:r>
      <w:r w:rsidRPr="00F83DDE">
        <w:rPr>
          <w:rFonts w:cs="Times New Roman"/>
          <w:i/>
          <w:sz w:val="24"/>
          <w:szCs w:val="24"/>
        </w:rPr>
        <w:t>kopija ugovora o radu za pristupnike koji izlaze 1. put)</w:t>
      </w:r>
      <w:r w:rsidRPr="00F83DDE">
        <w:rPr>
          <w:rFonts w:cs="Times New Roman"/>
          <w:sz w:val="24"/>
          <w:szCs w:val="24"/>
        </w:rPr>
        <w:t xml:space="preserve"> pristupnici su obvezni dostaviti povjerenstvu </w:t>
      </w:r>
      <w:r w:rsidRPr="00F83DDE">
        <w:rPr>
          <w:rFonts w:cs="Times New Roman"/>
          <w:bCs/>
          <w:sz w:val="24"/>
          <w:szCs w:val="24"/>
          <w:shd w:val="clear" w:color="auto" w:fill="FFFFFF"/>
        </w:rPr>
        <w:t>isprintani primjerak</w:t>
      </w:r>
      <w:r w:rsidRPr="00F83DDE">
        <w:rPr>
          <w:rFonts w:cs="Times New Roman"/>
          <w:sz w:val="24"/>
          <w:szCs w:val="24"/>
          <w:shd w:val="clear" w:color="auto" w:fill="FFFFFF"/>
        </w:rPr>
        <w:t xml:space="preserve"> stručno-metodičke pripreme za ogledni sat u </w:t>
      </w:r>
      <w:r w:rsidRPr="00F83DDE">
        <w:rPr>
          <w:rFonts w:cs="Times New Roman"/>
          <w:sz w:val="24"/>
          <w:szCs w:val="24"/>
          <w:shd w:val="clear" w:color="auto" w:fill="FFFFFF"/>
        </w:rPr>
        <w:t>elektroničkom obliku A4 formata (tri primjerka) te u elektroničkom obliku na </w:t>
      </w:r>
      <w:r w:rsidRPr="00F83DDE">
        <w:rPr>
          <w:rFonts w:cs="Times New Roman"/>
          <w:bCs/>
          <w:sz w:val="24"/>
          <w:szCs w:val="24"/>
          <w:shd w:val="clear" w:color="auto" w:fill="FFFFFF"/>
        </w:rPr>
        <w:t>CD/DVD</w:t>
      </w:r>
      <w:r w:rsidRPr="00F83DDE">
        <w:rPr>
          <w:rFonts w:cs="Times New Roman"/>
          <w:sz w:val="24"/>
          <w:szCs w:val="24"/>
          <w:shd w:val="clear" w:color="auto" w:fill="FFFFFF"/>
        </w:rPr>
        <w:t>-</w:t>
      </w:r>
      <w:r w:rsidRPr="00F83DDE">
        <w:rPr>
          <w:rFonts w:cs="Times New Roman"/>
          <w:bCs/>
          <w:sz w:val="24"/>
          <w:szCs w:val="24"/>
          <w:shd w:val="clear" w:color="auto" w:fill="FFFFFF"/>
        </w:rPr>
        <w:t>u.</w:t>
      </w:r>
      <w:r w:rsidRPr="00F83DDE">
        <w:rPr>
          <w:rFonts w:cs="Times New Roman"/>
          <w:sz w:val="24"/>
          <w:szCs w:val="24"/>
        </w:rPr>
        <w:t>)</w:t>
      </w:r>
    </w:p>
    <w:p w:rsidR="00F83DDE" w:rsidRPr="00F83DDE" w:rsidRDefault="00F83DDE" w:rsidP="00F83DDE">
      <w:pPr>
        <w:outlineLvl w:val="0"/>
        <w:rPr>
          <w:rFonts w:ascii="Calibri" w:hAnsi="Calibri"/>
          <w:sz w:val="24"/>
          <w:szCs w:val="24"/>
        </w:rPr>
      </w:pPr>
    </w:p>
    <w:p w:rsidR="00F83DDE" w:rsidRPr="00F83DDE" w:rsidRDefault="00F83DDE" w:rsidP="00F83DDE">
      <w:pPr>
        <w:outlineLvl w:val="0"/>
        <w:rPr>
          <w:rFonts w:ascii="Calibri" w:hAnsi="Calibri"/>
          <w:sz w:val="24"/>
          <w:szCs w:val="24"/>
        </w:rPr>
      </w:pPr>
      <w:r w:rsidRPr="00F83DDE">
        <w:rPr>
          <w:rFonts w:ascii="Calibri" w:hAnsi="Calibri"/>
          <w:sz w:val="24"/>
          <w:szCs w:val="24"/>
        </w:rPr>
        <w:t>Ispitno povjerenstvo svim pristupnicima želi uspješno polaganje stručnoga ispita.</w:t>
      </w:r>
    </w:p>
    <w:p w:rsidR="00F93CE0" w:rsidRPr="00F83DDE" w:rsidRDefault="00F93CE0">
      <w:pPr>
        <w:spacing w:line="276" w:lineRule="auto"/>
        <w:rPr>
          <w:sz w:val="24"/>
          <w:szCs w:val="24"/>
        </w:rPr>
      </w:pPr>
    </w:p>
    <w:p w:rsidR="00F93CE0" w:rsidRDefault="00F93CE0">
      <w:pPr>
        <w:spacing w:line="240" w:lineRule="auto"/>
        <w:rPr>
          <w:sz w:val="24"/>
          <w:szCs w:val="24"/>
        </w:rPr>
      </w:pPr>
    </w:p>
    <w:p w:rsidR="00F93CE0" w:rsidRDefault="00F93CE0"/>
    <w:p w:rsidR="00F93CE0" w:rsidRDefault="00F93CE0"/>
    <w:sectPr w:rsidR="00F93CE0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794E71"/>
    <w:multiLevelType w:val="multilevel"/>
    <w:tmpl w:val="265E3DD6"/>
    <w:lvl w:ilvl="0">
      <w:start w:val="10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8E46D91"/>
    <w:multiLevelType w:val="multilevel"/>
    <w:tmpl w:val="59AC80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CE0"/>
    <w:rsid w:val="00D04AD7"/>
    <w:rsid w:val="00F83DDE"/>
    <w:rsid w:val="00F9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49182"/>
  <w15:docId w15:val="{66E1DFD8-E778-4D88-BA3F-B0FCEF74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4CE"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skapoveznica">
    <w:name w:val="Internetska poveznica"/>
    <w:uiPriority w:val="99"/>
    <w:unhideWhenUsed/>
    <w:rsid w:val="009944CE"/>
    <w:rPr>
      <w:color w:val="0000FF"/>
      <w:u w:val="single"/>
    </w:rPr>
  </w:style>
  <w:style w:type="character" w:customStyle="1" w:styleId="ListLabel1">
    <w:name w:val="ListLabel 1"/>
    <w:qFormat/>
    <w:rPr>
      <w:rFonts w:ascii="Times New Roman" w:eastAsia="Calibri" w:hAnsi="Times New Roman" w:cs="Times New Roman"/>
      <w:b/>
      <w:sz w:val="24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Times New Roman" w:cs="Times New Roman"/>
      <w:iCs/>
      <w:color w:val="0000FF"/>
      <w:sz w:val="24"/>
      <w:szCs w:val="24"/>
      <w:u w:val="single"/>
      <w:lang w:eastAsia="hr-HR"/>
    </w:rPr>
  </w:style>
  <w:style w:type="character" w:customStyle="1" w:styleId="ListLabel6">
    <w:name w:val="ListLabel 6"/>
    <w:qFormat/>
    <w:rPr>
      <w:sz w:val="24"/>
      <w:szCs w:val="24"/>
    </w:rPr>
  </w:style>
  <w:style w:type="character" w:customStyle="1" w:styleId="ListLabel7">
    <w:name w:val="ListLabel 7"/>
    <w:qFormat/>
    <w:rPr>
      <w:rFonts w:ascii="Times New Roman" w:hAnsi="Times New Roman" w:cs="Times New Roman"/>
      <w:b/>
      <w:sz w:val="24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eastAsia="Times New Roman" w:cs="Times New Roman"/>
      <w:iCs/>
      <w:color w:val="0000FF"/>
      <w:sz w:val="24"/>
      <w:szCs w:val="24"/>
      <w:u w:val="single"/>
      <w:lang w:eastAsia="hr-HR"/>
    </w:rPr>
  </w:style>
  <w:style w:type="character" w:customStyle="1" w:styleId="ListLabel17">
    <w:name w:val="ListLabel 17"/>
    <w:qFormat/>
    <w:rPr>
      <w:sz w:val="24"/>
      <w:szCs w:val="24"/>
    </w:rPr>
  </w:style>
  <w:style w:type="paragraph" w:customStyle="1" w:styleId="Stilnaslova">
    <w:name w:val="Stil naslova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994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rekalo.zink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roslav.huzjak@ufzg.hr" TargetMode="External"/><Relationship Id="rId5" Type="http://schemas.openxmlformats.org/officeDocument/2006/relationships/hyperlink" Target="mailto:blaga.petreski@azoo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Blaga Petreski</dc:creator>
  <dc:description/>
  <cp:lastModifiedBy>Blaga Petreski</cp:lastModifiedBy>
  <cp:revision>9</cp:revision>
  <dcterms:created xsi:type="dcterms:W3CDTF">2020-08-19T10:07:00Z</dcterms:created>
  <dcterms:modified xsi:type="dcterms:W3CDTF">2020-09-17T11:19:00Z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