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6344" w:rsidRDefault="008D6344" w:rsidP="008D6344">
      <w:pPr>
        <w:jc w:val="both"/>
      </w:pPr>
      <w:r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align>left</wp:align>
                </wp:positionH>
                <wp:positionV relativeFrom="paragraph">
                  <wp:posOffset>-148648</wp:posOffset>
                </wp:positionV>
                <wp:extent cx="7668491" cy="1447800"/>
                <wp:effectExtent l="0" t="0" r="889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491" cy="1447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D6344" w:rsidRDefault="008D6344" w:rsidP="008D6344">
                            <w:pPr>
                              <w:jc w:val="center"/>
                            </w:pPr>
                            <w:r w:rsidRPr="008D6344">
                              <w:rPr>
                                <w:noProof/>
                                <w:lang w:val="en-US" w:eastAsia="en-US"/>
                              </w:rPr>
                              <w:drawing>
                                <wp:inline distT="0" distB="0" distL="0" distR="0">
                                  <wp:extent cx="6740236" cy="1379238"/>
                                  <wp:effectExtent l="0" t="0" r="381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6896511" cy="141121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11.7pt;width:603.8pt;height:114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" fillcolor="white [3201]" stroked="f" strokeweight=".5pt">
                <v:textbox>
                  <w:txbxContent>
                    <w:p w:rsidR="008D6344" w:rsidRDefault="008D6344" w:rsidP="008D6344">
                      <w:pPr>
                        <w:jc w:val="center"/>
                      </w:pPr>
                      <w:r w:rsidRPr="008D6344">
                        <w:rPr>
                          <w:noProof/>
                          <w:lang w:val="en-US" w:eastAsia="en-US"/>
                        </w:rPr>
                        <w:drawing>
                          <wp:inline distT="0" distB="0" distL="0" distR="0">
                            <wp:extent cx="6740236" cy="1379238"/>
                            <wp:effectExtent l="0" t="0" r="381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6896511" cy="141121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8D6344" w:rsidRPr="00D21907" w:rsidRDefault="008D6344" w:rsidP="008D6344">
      <w:pPr>
        <w:jc w:val="both"/>
        <w:rPr>
          <w:b/>
          <w:sz w:val="22"/>
          <w:szCs w:val="22"/>
        </w:rPr>
      </w:pPr>
      <w:r w:rsidRPr="00D21907">
        <w:rPr>
          <w:b/>
          <w:sz w:val="22"/>
          <w:szCs w:val="22"/>
        </w:rPr>
        <w:t>Prilog 1.</w:t>
      </w:r>
    </w:p>
    <w:p w:rsidR="008D6344" w:rsidRPr="00D21907" w:rsidRDefault="008D6344" w:rsidP="008D6344">
      <w:pPr>
        <w:jc w:val="both"/>
        <w:rPr>
          <w:b/>
          <w:sz w:val="22"/>
          <w:szCs w:val="22"/>
        </w:rPr>
      </w:pPr>
    </w:p>
    <w:p w:rsidR="008D6344" w:rsidRPr="00D21907" w:rsidRDefault="008D6344" w:rsidP="008D6344">
      <w:pPr>
        <w:jc w:val="center"/>
        <w:rPr>
          <w:b/>
        </w:rPr>
      </w:pPr>
      <w:r w:rsidRPr="00D21907">
        <w:rPr>
          <w:b/>
        </w:rPr>
        <w:t>TEHNIČKA SPECIFIKACIJA</w:t>
      </w:r>
    </w:p>
    <w:p w:rsidR="008D6344" w:rsidRPr="00D21907" w:rsidRDefault="008D6344" w:rsidP="008D6344">
      <w:pPr>
        <w:jc w:val="center"/>
        <w:rPr>
          <w:b/>
          <w:sz w:val="22"/>
          <w:szCs w:val="22"/>
        </w:rPr>
      </w:pPr>
      <w:r w:rsidRPr="00D21907">
        <w:rPr>
          <w:sz w:val="22"/>
          <w:szCs w:val="22"/>
        </w:rPr>
        <w:t>za predmet nabave</w:t>
      </w:r>
      <w:r>
        <w:rPr>
          <w:sz w:val="22"/>
          <w:szCs w:val="22"/>
        </w:rPr>
        <w:t>:</w:t>
      </w:r>
    </w:p>
    <w:p w:rsidR="008D6344" w:rsidRPr="00CD6A01" w:rsidRDefault="008D6344" w:rsidP="008D6344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Održavanje računalnog sustava Agencije za odgoj i obrazovanje</w:t>
      </w:r>
    </w:p>
    <w:p w:rsidR="008D6344" w:rsidRPr="00D21907" w:rsidRDefault="008D6344" w:rsidP="008D6344">
      <w:pPr>
        <w:jc w:val="center"/>
        <w:rPr>
          <w:sz w:val="22"/>
          <w:szCs w:val="22"/>
        </w:rPr>
      </w:pPr>
      <w:r w:rsidRPr="003677D7">
        <w:rPr>
          <w:sz w:val="22"/>
          <w:szCs w:val="22"/>
        </w:rPr>
        <w:t xml:space="preserve">Evidencijski broj nabave: </w:t>
      </w:r>
      <w:r w:rsidRPr="000C2ADA">
        <w:rPr>
          <w:sz w:val="22"/>
          <w:szCs w:val="22"/>
        </w:rPr>
        <w:t>46/2026 A</w:t>
      </w:r>
    </w:p>
    <w:p w:rsidR="008D6344" w:rsidRDefault="008D6344" w:rsidP="008D6344">
      <w:pPr>
        <w:tabs>
          <w:tab w:val="left" w:pos="3840"/>
        </w:tabs>
        <w:jc w:val="both"/>
        <w:rPr>
          <w:sz w:val="22"/>
          <w:szCs w:val="22"/>
        </w:rPr>
      </w:pPr>
    </w:p>
    <w:p w:rsidR="008D6344" w:rsidRPr="00821FF4" w:rsidRDefault="008D6344" w:rsidP="008D6344">
      <w:pPr>
        <w:autoSpaceDE w:val="0"/>
        <w:autoSpaceDN w:val="0"/>
        <w:adjustRightInd w:val="0"/>
        <w:rPr>
          <w:rFonts w:eastAsia="Calibri"/>
          <w:b/>
          <w:bCs/>
          <w:color w:val="000000"/>
          <w:lang w:eastAsia="en-US"/>
        </w:rPr>
      </w:pPr>
      <w:r w:rsidRPr="00821FF4">
        <w:rPr>
          <w:rFonts w:eastAsia="Calibri"/>
          <w:b/>
          <w:bCs/>
          <w:color w:val="000000"/>
          <w:lang w:eastAsia="en-US"/>
        </w:rPr>
        <w:t xml:space="preserve">Opis predmeta nabave </w:t>
      </w: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color w:val="000000"/>
          <w:sz w:val="22"/>
          <w:szCs w:val="22"/>
          <w:lang w:eastAsia="en-US"/>
        </w:rPr>
      </w:pPr>
    </w:p>
    <w:p w:rsidR="008D6344" w:rsidRDefault="008D6344" w:rsidP="008D6344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  <w:lang w:eastAsia="en-US"/>
        </w:rPr>
      </w:pPr>
      <w:r w:rsidRPr="00FD2F4C">
        <w:rPr>
          <w:rFonts w:eastAsia="Calibri"/>
          <w:color w:val="000000"/>
          <w:sz w:val="22"/>
          <w:szCs w:val="22"/>
          <w:lang w:eastAsia="en-US"/>
        </w:rPr>
        <w:t xml:space="preserve">Predmet nabave je </w:t>
      </w:r>
      <w:r>
        <w:rPr>
          <w:rFonts w:eastAsia="Calibri"/>
          <w:i/>
          <w:iCs/>
          <w:color w:val="000000"/>
          <w:sz w:val="22"/>
          <w:szCs w:val="22"/>
          <w:lang w:eastAsia="en-US"/>
        </w:rPr>
        <w:t>Održavanje računalnog sustava (hardver) Agencije za odgoj i obrazovanje</w:t>
      </w:r>
      <w:r w:rsidRPr="00FD2F4C">
        <w:rPr>
          <w:rFonts w:eastAsia="Calibri"/>
          <w:i/>
          <w:iCs/>
          <w:color w:val="000000"/>
          <w:sz w:val="22"/>
          <w:szCs w:val="22"/>
          <w:lang w:eastAsia="en-US"/>
        </w:rPr>
        <w:t xml:space="preserve">, </w:t>
      </w:r>
      <w:r>
        <w:rPr>
          <w:rFonts w:eastAsia="Calibri"/>
          <w:color w:val="000000"/>
          <w:sz w:val="22"/>
          <w:szCs w:val="22"/>
          <w:lang w:eastAsia="en-US"/>
        </w:rPr>
        <w:t>sukladno tehničkoj specifikaciji,</w:t>
      </w:r>
      <w:r w:rsidR="000C2ADA">
        <w:rPr>
          <w:rFonts w:eastAsia="Calibri"/>
          <w:color w:val="000000"/>
          <w:sz w:val="22"/>
          <w:szCs w:val="22"/>
          <w:lang w:eastAsia="en-US"/>
        </w:rPr>
        <w:t xml:space="preserve"> akcijskom planu održavanja, te </w:t>
      </w:r>
      <w:r w:rsidRPr="00FD2F4C">
        <w:rPr>
          <w:rFonts w:eastAsia="Calibri"/>
          <w:color w:val="000000"/>
          <w:sz w:val="22"/>
          <w:szCs w:val="22"/>
          <w:lang w:eastAsia="en-US"/>
        </w:rPr>
        <w:t>ostalim traženim uvjetima naznačenima u Pozivu za dos</w:t>
      </w:r>
      <w:r>
        <w:rPr>
          <w:rFonts w:eastAsia="Calibri"/>
          <w:color w:val="000000"/>
          <w:sz w:val="22"/>
          <w:szCs w:val="22"/>
          <w:lang w:eastAsia="en-US"/>
        </w:rPr>
        <w:t>tavu ponude</w:t>
      </w:r>
      <w:r w:rsidRPr="00FD2F4C">
        <w:rPr>
          <w:rFonts w:eastAsia="Calibri"/>
          <w:color w:val="000000"/>
          <w:sz w:val="22"/>
          <w:szCs w:val="22"/>
          <w:lang w:eastAsia="en-US"/>
        </w:rPr>
        <w:t xml:space="preserve">. </w:t>
      </w:r>
    </w:p>
    <w:p w:rsidR="008D6344" w:rsidRPr="00FD2F4C" w:rsidRDefault="008D6344" w:rsidP="008D6344">
      <w:pPr>
        <w:autoSpaceDE w:val="0"/>
        <w:autoSpaceDN w:val="0"/>
        <w:adjustRightInd w:val="0"/>
        <w:jc w:val="both"/>
        <w:rPr>
          <w:rFonts w:eastAsia="Calibri"/>
          <w:color w:val="000000"/>
          <w:sz w:val="22"/>
          <w:szCs w:val="22"/>
          <w:lang w:eastAsia="en-US"/>
        </w:rPr>
      </w:pPr>
    </w:p>
    <w:p w:rsidR="008D6344" w:rsidRPr="00CD6A01" w:rsidRDefault="008D6344" w:rsidP="008D6344">
      <w:pPr>
        <w:autoSpaceDE w:val="0"/>
        <w:autoSpaceDN w:val="0"/>
        <w:adjustRightInd w:val="0"/>
        <w:rPr>
          <w:rFonts w:eastAsia="Calibri"/>
          <w:color w:val="000000"/>
          <w:lang w:eastAsia="en-US"/>
        </w:rPr>
      </w:pPr>
      <w:r w:rsidRPr="00CD6A01">
        <w:rPr>
          <w:rFonts w:eastAsia="Calibri"/>
          <w:b/>
          <w:color w:val="000000"/>
          <w:lang w:eastAsia="en-US"/>
        </w:rPr>
        <w:t>Procijenjena vrijednost nabave:</w:t>
      </w:r>
      <w:r>
        <w:rPr>
          <w:rFonts w:eastAsia="Calibri"/>
          <w:b/>
          <w:color w:val="000000"/>
          <w:lang w:eastAsia="en-US"/>
        </w:rPr>
        <w:t xml:space="preserve"> </w:t>
      </w:r>
      <w:r>
        <w:rPr>
          <w:rFonts w:eastAsia="Calibri"/>
          <w:color w:val="000000"/>
          <w:lang w:eastAsia="en-US"/>
        </w:rPr>
        <w:t>18.000,00 EUR</w:t>
      </w:r>
      <w:r w:rsidRPr="00CD6A01">
        <w:rPr>
          <w:rFonts w:eastAsia="Calibri"/>
          <w:color w:val="000000"/>
          <w:lang w:eastAsia="en-US"/>
        </w:rPr>
        <w:t xml:space="preserve"> + PDV</w:t>
      </w:r>
    </w:p>
    <w:p w:rsidR="00F868B6" w:rsidRDefault="00F868B6"/>
    <w:p w:rsidR="008D6344" w:rsidRPr="002A6B3B" w:rsidRDefault="008D6344" w:rsidP="008D6344">
      <w:pPr>
        <w:autoSpaceDE w:val="0"/>
        <w:autoSpaceDN w:val="0"/>
        <w:adjustRightInd w:val="0"/>
        <w:rPr>
          <w:rFonts w:eastAsia="Calibri"/>
          <w:b/>
          <w:color w:val="000000"/>
          <w:sz w:val="22"/>
          <w:szCs w:val="22"/>
          <w:lang w:eastAsia="en-US"/>
        </w:rPr>
      </w:pPr>
      <w:r w:rsidRPr="002A6B3B">
        <w:rPr>
          <w:b/>
        </w:rPr>
        <w:t>Specifikacija  sustava  Agencije za odgoj i obrazovanje</w:t>
      </w:r>
    </w:p>
    <w:p w:rsidR="008D6344" w:rsidRDefault="008D6344" w:rsidP="008D6344"/>
    <w:p w:rsidR="008D6344" w:rsidRPr="002D2157" w:rsidRDefault="008D6344" w:rsidP="008D6344">
      <w:pPr>
        <w:jc w:val="both"/>
        <w:rPr>
          <w:sz w:val="22"/>
          <w:szCs w:val="22"/>
        </w:rPr>
      </w:pPr>
      <w:r w:rsidRPr="002D2157">
        <w:rPr>
          <w:sz w:val="22"/>
          <w:szCs w:val="22"/>
        </w:rPr>
        <w:t>Javno nadmetanje provodi se radi pribavljanja najpovoljnije ponude za održavanje računalnog sustava i računalne opreme Agencije za odgoj i obrazovanje na lokacijama: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2"/>
        </w:numPr>
        <w:autoSpaceDE/>
        <w:autoSpaceDN/>
        <w:spacing w:line="276" w:lineRule="auto"/>
        <w:contextualSpacing/>
      </w:pPr>
      <w:r w:rsidRPr="002D2157">
        <w:t>Osijek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2"/>
        </w:numPr>
        <w:autoSpaceDE/>
        <w:autoSpaceDN/>
        <w:spacing w:line="276" w:lineRule="auto"/>
        <w:contextualSpacing/>
      </w:pPr>
      <w:r w:rsidRPr="002D2157">
        <w:t>Rijeka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2"/>
        </w:numPr>
        <w:autoSpaceDE/>
        <w:autoSpaceDN/>
        <w:spacing w:line="276" w:lineRule="auto"/>
        <w:contextualSpacing/>
      </w:pPr>
      <w:r w:rsidRPr="002D2157">
        <w:t>Split</w:t>
      </w:r>
    </w:p>
    <w:p w:rsidR="008D6344" w:rsidRDefault="008D6344" w:rsidP="008D6344">
      <w:pPr>
        <w:pStyle w:val="ListParagraph"/>
        <w:numPr>
          <w:ilvl w:val="0"/>
          <w:numId w:val="2"/>
        </w:numPr>
      </w:pPr>
      <w:r w:rsidRPr="002D2157">
        <w:t>Zagreb</w:t>
      </w:r>
    </w:p>
    <w:p w:rsidR="008D6344" w:rsidRDefault="008D6344" w:rsidP="008D6344">
      <w:pPr>
        <w:rPr>
          <w:sz w:val="22"/>
          <w:szCs w:val="22"/>
        </w:rPr>
      </w:pPr>
    </w:p>
    <w:p w:rsidR="008D6344" w:rsidRPr="002D2157" w:rsidRDefault="008D6344" w:rsidP="008D6344">
      <w:pPr>
        <w:rPr>
          <w:sz w:val="22"/>
          <w:szCs w:val="22"/>
        </w:rPr>
      </w:pPr>
      <w:r w:rsidRPr="002D2157">
        <w:rPr>
          <w:sz w:val="22"/>
          <w:szCs w:val="22"/>
        </w:rPr>
        <w:t>Lokacije su povezane sa centralnim računalnim sustavom putem MPLS veza.</w:t>
      </w:r>
    </w:p>
    <w:p w:rsidR="008D6344" w:rsidRPr="002D2157" w:rsidRDefault="008D6344" w:rsidP="008D6344">
      <w:pPr>
        <w:rPr>
          <w:sz w:val="22"/>
          <w:szCs w:val="22"/>
        </w:rPr>
      </w:pPr>
      <w:r w:rsidRPr="002D2157">
        <w:rPr>
          <w:sz w:val="22"/>
          <w:szCs w:val="22"/>
        </w:rPr>
        <w:t>Održavanje je potrebno za: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988"/>
        <w:gridCol w:w="4652"/>
      </w:tblGrid>
      <w:tr w:rsidR="008D6344" w:rsidRPr="002D2157" w:rsidTr="008D6344">
        <w:trPr>
          <w:trHeight w:val="502"/>
        </w:trPr>
        <w:tc>
          <w:tcPr>
            <w:tcW w:w="3988" w:type="dxa"/>
            <w:shd w:val="clear" w:color="auto" w:fill="auto"/>
            <w:vAlign w:val="center"/>
          </w:tcPr>
          <w:p w:rsidR="008D6344" w:rsidRPr="002D2157" w:rsidRDefault="003C3213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O</w:t>
            </w:r>
            <w:r w:rsidR="008D6344" w:rsidRPr="002D2157">
              <w:rPr>
                <w:rFonts w:eastAsia="Calibri"/>
                <w:sz w:val="22"/>
                <w:szCs w:val="22"/>
              </w:rPr>
              <w:t>prema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3C3213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>
              <w:rPr>
                <w:rFonts w:eastAsia="Calibri"/>
                <w:sz w:val="22"/>
                <w:szCs w:val="22"/>
              </w:rPr>
              <w:t>K</w:t>
            </w:r>
            <w:r w:rsidR="008D6344" w:rsidRPr="002D2157">
              <w:rPr>
                <w:rFonts w:eastAsia="Calibri"/>
                <w:sz w:val="22"/>
                <w:szCs w:val="22"/>
              </w:rPr>
              <w:t>oličina</w:t>
            </w:r>
          </w:p>
        </w:tc>
      </w:tr>
      <w:tr w:rsidR="008D6344" w:rsidRPr="002D215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r w:rsidRPr="002D2157">
              <w:rPr>
                <w:rFonts w:eastAsia="Calibri"/>
              </w:rPr>
              <w:t>računala (prijenosna i stolna)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210</w:t>
            </w:r>
          </w:p>
        </w:tc>
      </w:tr>
      <w:tr w:rsidR="008D6344" w:rsidRPr="002D215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r w:rsidRPr="002D2157">
              <w:rPr>
                <w:rFonts w:eastAsia="Calibri"/>
              </w:rPr>
              <w:t>serveri (fizički i virtualni)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35</w:t>
            </w:r>
          </w:p>
        </w:tc>
      </w:tr>
      <w:tr w:rsidR="008D6344" w:rsidRPr="002D215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proofErr w:type="spellStart"/>
            <w:r w:rsidRPr="002D2157">
              <w:rPr>
                <w:rFonts w:eastAsia="Calibri"/>
              </w:rPr>
              <w:t>switch</w:t>
            </w:r>
            <w:proofErr w:type="spellEnd"/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5</w:t>
            </w:r>
          </w:p>
        </w:tc>
      </w:tr>
      <w:tr w:rsidR="008D6344" w:rsidRPr="002D215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r w:rsidRPr="002D2157">
              <w:rPr>
                <w:rFonts w:eastAsia="Calibri"/>
              </w:rPr>
              <w:t>printeri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30</w:t>
            </w:r>
          </w:p>
        </w:tc>
      </w:tr>
      <w:tr w:rsidR="008D6344" w:rsidRPr="002D215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r w:rsidRPr="002D2157">
              <w:rPr>
                <w:rFonts w:eastAsia="Calibri"/>
              </w:rPr>
              <w:t>UPS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D215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4</w:t>
            </w:r>
          </w:p>
        </w:tc>
      </w:tr>
      <w:tr w:rsidR="008D6344" w:rsidRPr="002370D7" w:rsidTr="008D6344">
        <w:tc>
          <w:tcPr>
            <w:tcW w:w="3988" w:type="dxa"/>
            <w:shd w:val="clear" w:color="auto" w:fill="auto"/>
            <w:vAlign w:val="center"/>
          </w:tcPr>
          <w:p w:rsidR="008D6344" w:rsidRPr="002D2157" w:rsidRDefault="008D6344" w:rsidP="008D6344">
            <w:pPr>
              <w:pStyle w:val="ListParagraph"/>
              <w:widowControl/>
              <w:numPr>
                <w:ilvl w:val="0"/>
                <w:numId w:val="3"/>
              </w:numPr>
              <w:autoSpaceDE/>
              <w:autoSpaceDN/>
              <w:contextualSpacing/>
              <w:rPr>
                <w:rFonts w:eastAsia="Calibri"/>
              </w:rPr>
            </w:pPr>
            <w:r w:rsidRPr="002D2157">
              <w:rPr>
                <w:rFonts w:eastAsia="Calibri"/>
              </w:rPr>
              <w:t>projektori</w:t>
            </w:r>
          </w:p>
        </w:tc>
        <w:tc>
          <w:tcPr>
            <w:tcW w:w="4652" w:type="dxa"/>
            <w:shd w:val="clear" w:color="auto" w:fill="auto"/>
            <w:vAlign w:val="center"/>
          </w:tcPr>
          <w:p w:rsidR="008D6344" w:rsidRPr="002370D7" w:rsidRDefault="008D6344" w:rsidP="00386982">
            <w:pPr>
              <w:jc w:val="center"/>
              <w:rPr>
                <w:rFonts w:eastAsia="Calibri"/>
                <w:sz w:val="22"/>
                <w:szCs w:val="22"/>
              </w:rPr>
            </w:pPr>
            <w:r w:rsidRPr="002D2157">
              <w:rPr>
                <w:rFonts w:eastAsia="Calibri"/>
                <w:sz w:val="22"/>
                <w:szCs w:val="22"/>
              </w:rPr>
              <w:t>15</w:t>
            </w:r>
          </w:p>
        </w:tc>
      </w:tr>
    </w:tbl>
    <w:p w:rsidR="008D6344" w:rsidRDefault="008D6344" w:rsidP="008D6344">
      <w:pPr>
        <w:rPr>
          <w:sz w:val="22"/>
          <w:szCs w:val="22"/>
        </w:rPr>
      </w:pPr>
    </w:p>
    <w:p w:rsidR="008D6344" w:rsidRPr="002D2157" w:rsidRDefault="008D6344" w:rsidP="008D6344">
      <w:pPr>
        <w:rPr>
          <w:sz w:val="22"/>
          <w:szCs w:val="22"/>
        </w:rPr>
      </w:pPr>
      <w:r w:rsidRPr="002D2157">
        <w:rPr>
          <w:sz w:val="22"/>
          <w:szCs w:val="22"/>
        </w:rPr>
        <w:t>Računalni sustav većinom je baziran na Microsoft platformi.</w:t>
      </w:r>
    </w:p>
    <w:p w:rsidR="008D6344" w:rsidRDefault="008D6344" w:rsidP="008D6344">
      <w:pPr>
        <w:rPr>
          <w:sz w:val="22"/>
          <w:szCs w:val="22"/>
        </w:rPr>
      </w:pPr>
      <w:r w:rsidRPr="002D2157">
        <w:rPr>
          <w:sz w:val="22"/>
          <w:szCs w:val="22"/>
        </w:rPr>
        <w:t>Elementi sustava su:</w:t>
      </w:r>
    </w:p>
    <w:p w:rsidR="00183078" w:rsidRPr="002D2157" w:rsidRDefault="00183078" w:rsidP="008D6344">
      <w:pPr>
        <w:rPr>
          <w:sz w:val="22"/>
          <w:szCs w:val="22"/>
        </w:rPr>
      </w:pP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 xml:space="preserve">Microsoft </w:t>
      </w:r>
      <w:proofErr w:type="spellStart"/>
      <w:r w:rsidRPr="002D2157">
        <w:t>Active</w:t>
      </w:r>
      <w:proofErr w:type="spellEnd"/>
      <w:r w:rsidRPr="002D2157">
        <w:t xml:space="preserve"> </w:t>
      </w:r>
      <w:proofErr w:type="spellStart"/>
      <w:r w:rsidRPr="002D2157">
        <w:t>Directory</w:t>
      </w:r>
      <w:proofErr w:type="spellEnd"/>
      <w:r w:rsidRPr="002D2157">
        <w:t xml:space="preserve"> 2012 / 2016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>SQL Server 2008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proofErr w:type="spellStart"/>
      <w:r w:rsidRPr="002D2157">
        <w:t>Back</w:t>
      </w:r>
      <w:proofErr w:type="spellEnd"/>
      <w:r w:rsidRPr="002D2157">
        <w:t xml:space="preserve"> </w:t>
      </w:r>
      <w:proofErr w:type="spellStart"/>
      <w:r w:rsidRPr="002D2157">
        <w:t>Up</w:t>
      </w:r>
      <w:proofErr w:type="spellEnd"/>
      <w:r w:rsidRPr="002D2157">
        <w:t xml:space="preserve"> MABS, </w:t>
      </w:r>
      <w:proofErr w:type="spellStart"/>
      <w:r w:rsidRPr="002D2157">
        <w:t>Veeam</w:t>
      </w:r>
      <w:proofErr w:type="spellEnd"/>
    </w:p>
    <w:p w:rsidR="008D6344" w:rsidRDefault="008D6344" w:rsidP="009C539C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 xml:space="preserve">SAN </w:t>
      </w:r>
      <w:proofErr w:type="spellStart"/>
      <w:r w:rsidRPr="002D2157">
        <w:t>storage</w:t>
      </w:r>
      <w:proofErr w:type="spellEnd"/>
    </w:p>
    <w:p w:rsidR="008D6344" w:rsidRDefault="008D6344" w:rsidP="009C539C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proofErr w:type="spellStart"/>
      <w:r w:rsidRPr="002D2157">
        <w:t>Failover</w:t>
      </w:r>
      <w:proofErr w:type="spellEnd"/>
      <w:r w:rsidRPr="002D2157">
        <w:t xml:space="preserve"> </w:t>
      </w:r>
      <w:proofErr w:type="spellStart"/>
      <w:r w:rsidRPr="002D2157">
        <w:t>Cluster</w:t>
      </w:r>
      <w:proofErr w:type="spellEnd"/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proofErr w:type="spellStart"/>
      <w:r w:rsidRPr="002D2157">
        <w:t>Hyper</w:t>
      </w:r>
      <w:proofErr w:type="spellEnd"/>
      <w:r w:rsidRPr="002D2157">
        <w:t xml:space="preserve"> V virtualizacija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>Office 2016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>Windows server 2008R2 / 2012R2 / 2016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lastRenderedPageBreak/>
        <w:t>Windows  10 / 11</w:t>
      </w:r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proofErr w:type="spellStart"/>
      <w:r w:rsidRPr="002D2157">
        <w:t>Firewall</w:t>
      </w:r>
      <w:proofErr w:type="spellEnd"/>
      <w:r w:rsidRPr="002D2157">
        <w:t xml:space="preserve"> </w:t>
      </w:r>
      <w:proofErr w:type="spellStart"/>
      <w:r w:rsidRPr="002D2157">
        <w:t>FortiNet</w:t>
      </w:r>
      <w:proofErr w:type="spellEnd"/>
      <w:r w:rsidRPr="002D2157">
        <w:t xml:space="preserve"> </w:t>
      </w:r>
      <w:proofErr w:type="spellStart"/>
      <w:r w:rsidRPr="002D2157">
        <w:t>Fortigate</w:t>
      </w:r>
      <w:proofErr w:type="spellEnd"/>
    </w:p>
    <w:p w:rsidR="008D6344" w:rsidRPr="002D2157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 xml:space="preserve">Antivirus </w:t>
      </w:r>
      <w:proofErr w:type="spellStart"/>
      <w:r w:rsidRPr="002D2157">
        <w:t>Bitdefender</w:t>
      </w:r>
      <w:proofErr w:type="spellEnd"/>
    </w:p>
    <w:p w:rsidR="008D6344" w:rsidRDefault="008D6344" w:rsidP="008D6344">
      <w:pPr>
        <w:pStyle w:val="ListParagraph"/>
        <w:widowControl/>
        <w:numPr>
          <w:ilvl w:val="0"/>
          <w:numId w:val="3"/>
        </w:numPr>
        <w:autoSpaceDE/>
        <w:autoSpaceDN/>
        <w:spacing w:after="200" w:line="276" w:lineRule="auto"/>
        <w:contextualSpacing/>
      </w:pPr>
      <w:r w:rsidRPr="002D2157">
        <w:t>Cisco network</w:t>
      </w:r>
    </w:p>
    <w:p w:rsidR="008D6344" w:rsidRDefault="008D6344" w:rsidP="008D6344">
      <w:pPr>
        <w:spacing w:after="200" w:line="276" w:lineRule="auto"/>
        <w:contextualSpacing/>
      </w:pPr>
    </w:p>
    <w:p w:rsidR="008D6344" w:rsidRPr="00AE4D8F" w:rsidRDefault="008D6344" w:rsidP="008D6344">
      <w:pPr>
        <w:jc w:val="both"/>
        <w:rPr>
          <w:sz w:val="22"/>
          <w:szCs w:val="22"/>
        </w:rPr>
      </w:pPr>
      <w:r w:rsidRPr="00AE4D8F">
        <w:rPr>
          <w:sz w:val="22"/>
          <w:szCs w:val="22"/>
        </w:rPr>
        <w:t xml:space="preserve">Ponuditelj mora biti osposobljen za servis računalne opreme te osposobljen i </w:t>
      </w:r>
      <w:r w:rsidRPr="002D2157">
        <w:rPr>
          <w:sz w:val="22"/>
          <w:szCs w:val="22"/>
        </w:rPr>
        <w:t>certificiran</w:t>
      </w:r>
      <w:r w:rsidRPr="00AE4D8F">
        <w:rPr>
          <w:sz w:val="22"/>
          <w:szCs w:val="22"/>
        </w:rPr>
        <w:t xml:space="preserve"> za rad na Microsoft platformi.</w:t>
      </w:r>
    </w:p>
    <w:p w:rsidR="008D6344" w:rsidRPr="00821FF4" w:rsidRDefault="008D6344" w:rsidP="008D6344">
      <w:pPr>
        <w:rPr>
          <w:sz w:val="22"/>
          <w:szCs w:val="22"/>
        </w:rPr>
      </w:pP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>
        <w:rPr>
          <w:rFonts w:eastAsia="Calibri"/>
          <w:sz w:val="22"/>
          <w:szCs w:val="22"/>
          <w:lang w:eastAsia="en-US"/>
        </w:rPr>
        <w:t>O</w:t>
      </w:r>
      <w:r w:rsidRPr="00821FF4">
        <w:rPr>
          <w:rFonts w:eastAsia="Calibri"/>
          <w:sz w:val="22"/>
          <w:szCs w:val="22"/>
          <w:lang w:eastAsia="en-US"/>
        </w:rPr>
        <w:t xml:space="preserve">pis poslova </w:t>
      </w:r>
      <w:r>
        <w:rPr>
          <w:rFonts w:eastAsia="Calibri"/>
          <w:sz w:val="22"/>
          <w:szCs w:val="22"/>
          <w:lang w:eastAsia="en-US"/>
        </w:rPr>
        <w:t>nalazi se u Prilogu 2. – Akcijski plan održavanja 2026./2027.</w:t>
      </w: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1537B2" w:rsidRDefault="008D6344" w:rsidP="008D6344">
      <w:pPr>
        <w:autoSpaceDE w:val="0"/>
        <w:autoSpaceDN w:val="0"/>
        <w:adjustRightInd w:val="0"/>
        <w:rPr>
          <w:rFonts w:eastAsia="Calibri"/>
          <w:lang w:eastAsia="en-US"/>
        </w:rPr>
      </w:pPr>
      <w:r w:rsidRPr="001537B2">
        <w:rPr>
          <w:rFonts w:eastAsia="Calibri"/>
          <w:b/>
          <w:bCs/>
          <w:lang w:eastAsia="en-US"/>
        </w:rPr>
        <w:t xml:space="preserve">Troškovnik </w:t>
      </w: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FD2F4C">
        <w:rPr>
          <w:rFonts w:eastAsia="Calibri"/>
          <w:sz w:val="22"/>
          <w:szCs w:val="22"/>
          <w:lang w:eastAsia="en-US"/>
        </w:rPr>
        <w:t>Troškovnik je sas</w:t>
      </w:r>
      <w:r>
        <w:rPr>
          <w:rFonts w:eastAsia="Calibri"/>
          <w:sz w:val="22"/>
          <w:szCs w:val="22"/>
          <w:lang w:eastAsia="en-US"/>
        </w:rPr>
        <w:t>tavni dio ovog Poziva – Prilog 3</w:t>
      </w:r>
      <w:r w:rsidRPr="00FD2F4C">
        <w:rPr>
          <w:rFonts w:eastAsia="Calibri"/>
          <w:sz w:val="22"/>
          <w:szCs w:val="22"/>
          <w:lang w:eastAsia="en-US"/>
        </w:rPr>
        <w:t xml:space="preserve">. </w:t>
      </w: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DE7CE6" w:rsidRDefault="008D6344" w:rsidP="008D6344">
      <w:pPr>
        <w:autoSpaceDE w:val="0"/>
        <w:autoSpaceDN w:val="0"/>
        <w:adjustRightInd w:val="0"/>
        <w:rPr>
          <w:rFonts w:eastAsia="Calibri"/>
          <w:lang w:eastAsia="en-US"/>
        </w:rPr>
      </w:pPr>
      <w:r w:rsidRPr="00DE7CE6">
        <w:rPr>
          <w:rFonts w:eastAsia="Calibri"/>
          <w:b/>
          <w:bCs/>
          <w:lang w:eastAsia="en-US"/>
        </w:rPr>
        <w:t xml:space="preserve">Mjesto održavanja </w:t>
      </w:r>
    </w:p>
    <w:p w:rsidR="008D6344" w:rsidRPr="00DE7CE6" w:rsidRDefault="008D6344" w:rsidP="008D6344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9B6F7A">
        <w:rPr>
          <w:rFonts w:eastAsia="Calibri"/>
          <w:sz w:val="22"/>
          <w:szCs w:val="22"/>
          <w:lang w:eastAsia="en-US"/>
        </w:rPr>
        <w:t>Agencija za odgoj i obrazovanje,</w:t>
      </w:r>
      <w:r>
        <w:rPr>
          <w:rFonts w:eastAsia="Calibri"/>
          <w:sz w:val="22"/>
          <w:szCs w:val="22"/>
          <w:lang w:eastAsia="en-US"/>
        </w:rPr>
        <w:t xml:space="preserve"> Donje Svetice 38, 10000 Zagreb, Podružnice AZOO u Osijeku, Rijeci i Splitu.</w:t>
      </w: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DE7CE6" w:rsidRDefault="008D6344" w:rsidP="008D6344">
      <w:pPr>
        <w:autoSpaceDE w:val="0"/>
        <w:autoSpaceDN w:val="0"/>
        <w:adjustRightInd w:val="0"/>
        <w:rPr>
          <w:rFonts w:eastAsia="Calibri"/>
          <w:lang w:eastAsia="en-US"/>
        </w:rPr>
      </w:pPr>
      <w:r w:rsidRPr="00DE7CE6">
        <w:rPr>
          <w:rFonts w:eastAsia="Calibri"/>
          <w:b/>
          <w:bCs/>
          <w:lang w:eastAsia="en-US"/>
        </w:rPr>
        <w:t xml:space="preserve">Rok trajanja ugovora </w:t>
      </w:r>
    </w:p>
    <w:p w:rsidR="008D6344" w:rsidRPr="00DE7CE6" w:rsidRDefault="008D6344" w:rsidP="008D6344">
      <w:pPr>
        <w:autoSpaceDE w:val="0"/>
        <w:autoSpaceDN w:val="0"/>
        <w:adjustRightInd w:val="0"/>
        <w:rPr>
          <w:rFonts w:eastAsia="Calibri"/>
          <w:lang w:eastAsia="en-US"/>
        </w:rPr>
      </w:pP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370050">
        <w:rPr>
          <w:rFonts w:eastAsia="Calibri"/>
          <w:sz w:val="22"/>
          <w:szCs w:val="22"/>
          <w:lang w:eastAsia="en-US"/>
        </w:rPr>
        <w:t>Ugovor o nabavi se sklapa na razdoblje</w:t>
      </w:r>
      <w:r>
        <w:rPr>
          <w:rFonts w:eastAsia="Calibri"/>
          <w:sz w:val="22"/>
          <w:szCs w:val="22"/>
          <w:lang w:eastAsia="en-US"/>
        </w:rPr>
        <w:t xml:space="preserve"> od jedne godine.</w:t>
      </w: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DE7CE6" w:rsidRDefault="008D6344" w:rsidP="008D6344">
      <w:pPr>
        <w:jc w:val="both"/>
        <w:rPr>
          <w:b/>
        </w:rPr>
      </w:pPr>
      <w:r w:rsidRPr="00DE7CE6">
        <w:rPr>
          <w:b/>
        </w:rPr>
        <w:t>Sposobnost za obavljanje profesionalne djelatnosti</w:t>
      </w:r>
    </w:p>
    <w:p w:rsidR="008D6344" w:rsidRPr="00DA2357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0322BE" w:rsidRDefault="008D6344" w:rsidP="008D6344">
      <w:pPr>
        <w:widowControl w:val="0"/>
        <w:autoSpaceDE w:val="0"/>
        <w:autoSpaceDN w:val="0"/>
        <w:spacing w:before="192"/>
        <w:ind w:right="753"/>
        <w:jc w:val="both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Tražene </w:t>
      </w:r>
      <w:r w:rsidRPr="000322BE">
        <w:rPr>
          <w:sz w:val="22"/>
          <w:szCs w:val="22"/>
          <w:lang w:eastAsia="en-US"/>
        </w:rPr>
        <w:t>dokume</w:t>
      </w:r>
      <w:r>
        <w:rPr>
          <w:sz w:val="22"/>
          <w:szCs w:val="22"/>
          <w:lang w:eastAsia="en-US"/>
        </w:rPr>
        <w:t>nte ponuditelj može</w:t>
      </w:r>
      <w:r w:rsidRPr="000322BE">
        <w:rPr>
          <w:sz w:val="22"/>
          <w:szCs w:val="22"/>
          <w:lang w:eastAsia="en-US"/>
        </w:rPr>
        <w:t xml:space="preserve"> dostaviti u neovjerenoj presli</w:t>
      </w:r>
      <w:r>
        <w:rPr>
          <w:sz w:val="22"/>
          <w:szCs w:val="22"/>
          <w:lang w:eastAsia="en-US"/>
        </w:rPr>
        <w:t xml:space="preserve">ci u obliku </w:t>
      </w:r>
      <w:proofErr w:type="spellStart"/>
      <w:r>
        <w:rPr>
          <w:sz w:val="22"/>
          <w:szCs w:val="22"/>
          <w:lang w:eastAsia="en-US"/>
        </w:rPr>
        <w:t>scan</w:t>
      </w:r>
      <w:proofErr w:type="spellEnd"/>
      <w:r>
        <w:rPr>
          <w:sz w:val="22"/>
          <w:szCs w:val="22"/>
          <w:lang w:eastAsia="en-US"/>
        </w:rPr>
        <w:t xml:space="preserve">-a kao privitak ponude. </w:t>
      </w:r>
      <w:r w:rsidRPr="000322BE">
        <w:rPr>
          <w:sz w:val="22"/>
          <w:szCs w:val="22"/>
          <w:lang w:eastAsia="en-US"/>
        </w:rPr>
        <w:t>Neovjerenom preslikom smatra se i neovjereni ispis elektroničke isprave.</w:t>
      </w:r>
    </w:p>
    <w:p w:rsidR="008D634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Pr="00FD2F4C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FD2F4C">
        <w:rPr>
          <w:rFonts w:eastAsia="Calibri"/>
          <w:b/>
          <w:bCs/>
          <w:sz w:val="22"/>
          <w:szCs w:val="22"/>
          <w:lang w:eastAsia="en-US"/>
        </w:rPr>
        <w:t>Tehnička i stručna sposobnost</w:t>
      </w:r>
    </w:p>
    <w:p w:rsidR="008D6344" w:rsidRPr="00DE7CE6" w:rsidRDefault="008D6344" w:rsidP="008D6344">
      <w:pPr>
        <w:pStyle w:val="Default"/>
        <w:jc w:val="both"/>
        <w:rPr>
          <w:sz w:val="22"/>
          <w:szCs w:val="22"/>
        </w:rPr>
      </w:pPr>
    </w:p>
    <w:p w:rsidR="008D6344" w:rsidRPr="000C2ADA" w:rsidRDefault="008D6344" w:rsidP="008D6344">
      <w:pPr>
        <w:pStyle w:val="Default"/>
        <w:numPr>
          <w:ilvl w:val="0"/>
          <w:numId w:val="5"/>
        </w:numPr>
        <w:jc w:val="both"/>
        <w:rPr>
          <w:rFonts w:eastAsia="Times New Roman"/>
          <w:color w:val="auto"/>
          <w:sz w:val="22"/>
          <w:szCs w:val="22"/>
        </w:rPr>
      </w:pPr>
      <w:r w:rsidRPr="000C2ADA">
        <w:rPr>
          <w:rFonts w:eastAsia="Times New Roman"/>
          <w:color w:val="auto"/>
          <w:sz w:val="22"/>
          <w:szCs w:val="22"/>
        </w:rPr>
        <w:t>Ponuditelj se obvezuje tijekom trajanja ugovora osigurati redovito i izvanredno servisiranje svih hardverskih uređaja obuhvaćenih predmetom nabave, uključujući otklanjanje kvarova, zamjenu neispravnih dijelova te osiguravanje njihove pune funkcionalnosti.</w:t>
      </w:r>
    </w:p>
    <w:p w:rsidR="008D6344" w:rsidRPr="00821FF4" w:rsidRDefault="008D6344" w:rsidP="008D6344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8D6344" w:rsidRDefault="008D6344" w:rsidP="008D6344">
      <w:pPr>
        <w:spacing w:after="200" w:line="276" w:lineRule="auto"/>
        <w:contextualSpacing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386982">
        <w:rPr>
          <w:i/>
          <w:sz w:val="22"/>
          <w:szCs w:val="22"/>
        </w:rPr>
        <w:t xml:space="preserve"> </w:t>
      </w:r>
      <w:r w:rsidRPr="008D6344">
        <w:rPr>
          <w:i/>
          <w:sz w:val="22"/>
          <w:szCs w:val="22"/>
        </w:rPr>
        <w:t>Izjavom ponuditelja koja potvrđuje navedenu obvezu.</w:t>
      </w:r>
    </w:p>
    <w:p w:rsidR="008D6344" w:rsidRDefault="008D6344" w:rsidP="008D6344">
      <w:pPr>
        <w:spacing w:after="200" w:line="276" w:lineRule="auto"/>
        <w:contextualSpacing/>
        <w:rPr>
          <w:i/>
          <w:sz w:val="22"/>
          <w:szCs w:val="22"/>
        </w:rPr>
      </w:pPr>
    </w:p>
    <w:p w:rsidR="008D6344" w:rsidRPr="008D6344" w:rsidRDefault="008D6344" w:rsidP="008D6344">
      <w:pPr>
        <w:pStyle w:val="Default"/>
        <w:numPr>
          <w:ilvl w:val="0"/>
          <w:numId w:val="5"/>
        </w:numPr>
        <w:jc w:val="both"/>
        <w:rPr>
          <w:rFonts w:eastAsia="Times New Roman"/>
          <w:color w:val="auto"/>
          <w:sz w:val="22"/>
          <w:szCs w:val="22"/>
        </w:rPr>
      </w:pPr>
      <w:r w:rsidRPr="008D6344">
        <w:rPr>
          <w:rFonts w:eastAsia="Times New Roman"/>
          <w:color w:val="auto"/>
          <w:sz w:val="22"/>
          <w:szCs w:val="22"/>
        </w:rPr>
        <w:t xml:space="preserve">Dokaz da ponuditelj ima ustrojenu </w:t>
      </w:r>
      <w:proofErr w:type="spellStart"/>
      <w:r w:rsidRPr="008D6344">
        <w:rPr>
          <w:rFonts w:eastAsia="Times New Roman"/>
          <w:color w:val="auto"/>
          <w:sz w:val="22"/>
          <w:szCs w:val="22"/>
        </w:rPr>
        <w:t>helpdesk</w:t>
      </w:r>
      <w:proofErr w:type="spellEnd"/>
      <w:r w:rsidRPr="008D6344">
        <w:rPr>
          <w:rFonts w:eastAsia="Times New Roman"/>
          <w:color w:val="auto"/>
          <w:sz w:val="22"/>
          <w:szCs w:val="22"/>
        </w:rPr>
        <w:t xml:space="preserve"> službu s radnim vremenom minimalno od 8:00 do 16:00 sati radnim danom. </w:t>
      </w:r>
    </w:p>
    <w:p w:rsidR="008D6344" w:rsidRDefault="008D6344" w:rsidP="008D6344">
      <w:pPr>
        <w:pStyle w:val="Default"/>
        <w:jc w:val="both"/>
        <w:rPr>
          <w:sz w:val="22"/>
          <w:szCs w:val="22"/>
        </w:rPr>
      </w:pPr>
    </w:p>
    <w:p w:rsidR="008D6344" w:rsidRDefault="008D6344" w:rsidP="008D6344">
      <w:pPr>
        <w:pStyle w:val="Default"/>
        <w:jc w:val="both"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DE7CE6">
        <w:rPr>
          <w:bCs/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>Izjavom o postojanju službe sa navede</w:t>
      </w:r>
      <w:r>
        <w:rPr>
          <w:i/>
          <w:sz w:val="22"/>
          <w:szCs w:val="22"/>
        </w:rPr>
        <w:t xml:space="preserve">nim radnim vremenom te navodom telefonskog broja, </w:t>
      </w:r>
      <w:r w:rsidRPr="00DE7CE6">
        <w:rPr>
          <w:i/>
          <w:sz w:val="22"/>
          <w:szCs w:val="22"/>
        </w:rPr>
        <w:t xml:space="preserve">adrese elektroničke pošte i imena osobe koja radi na </w:t>
      </w:r>
      <w:proofErr w:type="spellStart"/>
      <w:r w:rsidRPr="00DE7CE6">
        <w:rPr>
          <w:i/>
          <w:sz w:val="22"/>
          <w:szCs w:val="22"/>
        </w:rPr>
        <w:t>helpdesku</w:t>
      </w:r>
      <w:proofErr w:type="spellEnd"/>
      <w:r w:rsidRPr="00DE7CE6">
        <w:rPr>
          <w:i/>
          <w:sz w:val="22"/>
          <w:szCs w:val="22"/>
        </w:rPr>
        <w:t xml:space="preserve">. </w:t>
      </w:r>
    </w:p>
    <w:p w:rsidR="008D6344" w:rsidRDefault="008D6344" w:rsidP="008D6344">
      <w:pPr>
        <w:pStyle w:val="Default"/>
        <w:jc w:val="both"/>
        <w:rPr>
          <w:i/>
          <w:sz w:val="22"/>
          <w:szCs w:val="22"/>
        </w:rPr>
      </w:pPr>
    </w:p>
    <w:p w:rsidR="008D6344" w:rsidRPr="000C2ADA" w:rsidRDefault="00A44E2A" w:rsidP="00772A9E">
      <w:pPr>
        <w:pStyle w:val="Default"/>
        <w:numPr>
          <w:ilvl w:val="0"/>
          <w:numId w:val="5"/>
        </w:numPr>
        <w:jc w:val="both"/>
        <w:rPr>
          <w:i/>
          <w:sz w:val="22"/>
          <w:szCs w:val="22"/>
        </w:rPr>
      </w:pPr>
      <w:r w:rsidRPr="000C2ADA">
        <w:rPr>
          <w:sz w:val="22"/>
          <w:szCs w:val="22"/>
        </w:rPr>
        <w:t xml:space="preserve">Dokaz da ponuditelj ima na raspolaganju najmanje 1 Microsoft certificiranih stručnjaka „MCP – Microsoft </w:t>
      </w:r>
      <w:proofErr w:type="spellStart"/>
      <w:r w:rsidRPr="000C2ADA">
        <w:rPr>
          <w:sz w:val="22"/>
          <w:szCs w:val="22"/>
        </w:rPr>
        <w:t>Certified</w:t>
      </w:r>
      <w:proofErr w:type="spellEnd"/>
      <w:r w:rsidRPr="000C2ADA">
        <w:rPr>
          <w:sz w:val="22"/>
          <w:szCs w:val="22"/>
        </w:rPr>
        <w:t xml:space="preserve"> Professional“ </w:t>
      </w:r>
    </w:p>
    <w:p w:rsidR="008D6344" w:rsidRDefault="008D6344" w:rsidP="008D6344">
      <w:pPr>
        <w:pStyle w:val="Default"/>
        <w:jc w:val="both"/>
        <w:rPr>
          <w:sz w:val="22"/>
          <w:szCs w:val="22"/>
        </w:rPr>
      </w:pPr>
    </w:p>
    <w:p w:rsidR="00A44E2A" w:rsidRPr="00DE7CE6" w:rsidRDefault="00A44E2A" w:rsidP="00A44E2A">
      <w:pPr>
        <w:pStyle w:val="Default"/>
        <w:jc w:val="both"/>
        <w:rPr>
          <w:i/>
          <w:sz w:val="22"/>
          <w:szCs w:val="22"/>
        </w:rPr>
      </w:pPr>
      <w:r w:rsidRPr="000C2ADA">
        <w:rPr>
          <w:bCs/>
          <w:i/>
          <w:sz w:val="22"/>
          <w:szCs w:val="22"/>
          <w:u w:val="single"/>
        </w:rPr>
        <w:t>Navedeno se dokazuje:</w:t>
      </w:r>
      <w:r w:rsidRPr="000C2ADA">
        <w:rPr>
          <w:bCs/>
          <w:i/>
          <w:sz w:val="22"/>
          <w:szCs w:val="22"/>
        </w:rPr>
        <w:t xml:space="preserve"> </w:t>
      </w:r>
      <w:r w:rsidRPr="000C2ADA">
        <w:rPr>
          <w:i/>
          <w:sz w:val="22"/>
          <w:szCs w:val="22"/>
        </w:rPr>
        <w:t>preslikom certifikata i izjavom poslodavca o dostupnosti svakog navedenog stručnjaka.</w:t>
      </w:r>
      <w:r w:rsidRPr="00DE7CE6">
        <w:rPr>
          <w:i/>
          <w:sz w:val="22"/>
          <w:szCs w:val="22"/>
        </w:rPr>
        <w:t xml:space="preserve"> </w:t>
      </w:r>
    </w:p>
    <w:p w:rsidR="008D6344" w:rsidRDefault="008D6344" w:rsidP="008D6344">
      <w:pPr>
        <w:pStyle w:val="Default"/>
        <w:jc w:val="both"/>
        <w:rPr>
          <w:sz w:val="22"/>
          <w:szCs w:val="22"/>
        </w:rPr>
      </w:pPr>
    </w:p>
    <w:p w:rsidR="00F57F21" w:rsidRPr="00DE7CE6" w:rsidRDefault="00F57F21" w:rsidP="00F57F21">
      <w:pPr>
        <w:pStyle w:val="Default"/>
        <w:numPr>
          <w:ilvl w:val="0"/>
          <w:numId w:val="5"/>
        </w:numPr>
        <w:jc w:val="both"/>
        <w:rPr>
          <w:sz w:val="22"/>
          <w:szCs w:val="22"/>
        </w:rPr>
      </w:pPr>
      <w:r w:rsidRPr="00DE7CE6">
        <w:rPr>
          <w:sz w:val="22"/>
          <w:szCs w:val="22"/>
        </w:rPr>
        <w:t xml:space="preserve">Dokaz da ponuditelj </w:t>
      </w:r>
      <w:r w:rsidRPr="00F57F21">
        <w:rPr>
          <w:sz w:val="22"/>
          <w:szCs w:val="22"/>
        </w:rPr>
        <w:t>ima na raspolaganju</w:t>
      </w:r>
      <w:r w:rsidRPr="00DE7CE6">
        <w:rPr>
          <w:sz w:val="22"/>
          <w:szCs w:val="22"/>
        </w:rPr>
        <w:t xml:space="preserve"> najmanje 1 Microsoft certificiranih stručnjaka „MCTS – Microsoft </w:t>
      </w:r>
      <w:proofErr w:type="spellStart"/>
      <w:r w:rsidRPr="00DE7CE6">
        <w:rPr>
          <w:sz w:val="22"/>
          <w:szCs w:val="22"/>
        </w:rPr>
        <w:t>Certified</w:t>
      </w:r>
      <w:proofErr w:type="spellEnd"/>
      <w:r w:rsidRPr="00DE7CE6">
        <w:rPr>
          <w:sz w:val="22"/>
          <w:szCs w:val="22"/>
        </w:rPr>
        <w:t xml:space="preserve"> Technology </w:t>
      </w:r>
      <w:proofErr w:type="spellStart"/>
      <w:r w:rsidRPr="00DE7CE6">
        <w:rPr>
          <w:sz w:val="22"/>
          <w:szCs w:val="22"/>
        </w:rPr>
        <w:t>Specialist</w:t>
      </w:r>
      <w:proofErr w:type="spellEnd"/>
      <w:r w:rsidRPr="00DE7CE6">
        <w:rPr>
          <w:sz w:val="22"/>
          <w:szCs w:val="22"/>
        </w:rPr>
        <w:t xml:space="preserve">“ </w:t>
      </w:r>
    </w:p>
    <w:p w:rsidR="008D6344" w:rsidRPr="00DE7CE6" w:rsidRDefault="008D6344" w:rsidP="008D6344">
      <w:pPr>
        <w:pStyle w:val="Default"/>
        <w:jc w:val="both"/>
        <w:rPr>
          <w:sz w:val="22"/>
          <w:szCs w:val="22"/>
        </w:rPr>
      </w:pPr>
    </w:p>
    <w:p w:rsidR="00F57F21" w:rsidRPr="00DE7CE6" w:rsidRDefault="00F57F21" w:rsidP="00F57F21">
      <w:pPr>
        <w:pStyle w:val="Default"/>
        <w:jc w:val="both"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DE7CE6">
        <w:rPr>
          <w:bCs/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 xml:space="preserve">preslikom certifikata i izjavom poslodavca o </w:t>
      </w:r>
      <w:r w:rsidRPr="00A44E2A">
        <w:rPr>
          <w:i/>
          <w:sz w:val="22"/>
          <w:szCs w:val="22"/>
        </w:rPr>
        <w:t>dostupnosti</w:t>
      </w:r>
      <w:r>
        <w:rPr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 xml:space="preserve">svakog navedenog stručnjaka. </w:t>
      </w:r>
    </w:p>
    <w:p w:rsidR="008D6344" w:rsidRDefault="008D6344" w:rsidP="008D6344">
      <w:pPr>
        <w:spacing w:after="200" w:line="276" w:lineRule="auto"/>
        <w:contextualSpacing/>
      </w:pPr>
    </w:p>
    <w:p w:rsidR="00F57F21" w:rsidRDefault="00F57F21" w:rsidP="00F57F21">
      <w:pPr>
        <w:pStyle w:val="ListParagraph"/>
        <w:numPr>
          <w:ilvl w:val="0"/>
          <w:numId w:val="5"/>
        </w:numPr>
        <w:spacing w:after="200" w:line="276" w:lineRule="auto"/>
        <w:contextualSpacing/>
        <w:jc w:val="both"/>
      </w:pPr>
      <w:r w:rsidRPr="00DE7CE6">
        <w:t xml:space="preserve">Dokaz da ponuditelj </w:t>
      </w:r>
      <w:r w:rsidRPr="00F57F21">
        <w:t>ima na raspolaganju</w:t>
      </w:r>
      <w:r w:rsidRPr="00DE7CE6">
        <w:t xml:space="preserve"> najmanje 1 Microsoft certificiranog stručnjaka „MCITP – Microsoft </w:t>
      </w:r>
      <w:proofErr w:type="spellStart"/>
      <w:r w:rsidRPr="00DE7CE6">
        <w:t>Certified</w:t>
      </w:r>
      <w:proofErr w:type="spellEnd"/>
      <w:r w:rsidRPr="00DE7CE6">
        <w:t xml:space="preserve"> IT Professional: Server Administrator“</w:t>
      </w:r>
    </w:p>
    <w:p w:rsidR="00F57F21" w:rsidRDefault="00F57F21" w:rsidP="00F57F21">
      <w:pPr>
        <w:pStyle w:val="Default"/>
        <w:jc w:val="both"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DE7CE6">
        <w:rPr>
          <w:bCs/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 xml:space="preserve">preslikom certifikata i izjavom poslodavca o </w:t>
      </w:r>
      <w:r w:rsidRPr="00A44E2A">
        <w:rPr>
          <w:i/>
          <w:sz w:val="22"/>
          <w:szCs w:val="22"/>
        </w:rPr>
        <w:t>dostupnosti</w:t>
      </w:r>
      <w:r>
        <w:rPr>
          <w:i/>
          <w:sz w:val="22"/>
          <w:szCs w:val="22"/>
        </w:rPr>
        <w:t xml:space="preserve"> svakog navedenog stručnjaka.</w:t>
      </w:r>
    </w:p>
    <w:p w:rsidR="00F57F21" w:rsidRDefault="00F57F21" w:rsidP="00F57F21">
      <w:pPr>
        <w:pStyle w:val="Default"/>
        <w:jc w:val="both"/>
        <w:rPr>
          <w:i/>
          <w:sz w:val="22"/>
          <w:szCs w:val="22"/>
        </w:rPr>
      </w:pPr>
    </w:p>
    <w:p w:rsidR="00F57F21" w:rsidRDefault="00F57F21" w:rsidP="00F57F21">
      <w:pPr>
        <w:pStyle w:val="ListParagraph"/>
        <w:numPr>
          <w:ilvl w:val="0"/>
          <w:numId w:val="5"/>
        </w:numPr>
        <w:spacing w:after="200" w:line="276" w:lineRule="auto"/>
        <w:contextualSpacing/>
        <w:jc w:val="both"/>
      </w:pPr>
      <w:r w:rsidRPr="00DE7CE6">
        <w:t xml:space="preserve">Dokaz da ponuditelj </w:t>
      </w:r>
      <w:r w:rsidRPr="00F57F21">
        <w:t>ima na raspolaganju</w:t>
      </w:r>
      <w:r w:rsidRPr="00DE7CE6">
        <w:t xml:space="preserve"> najmanje 1 Microsoft certificiranog stručnjaka „MCSA – </w:t>
      </w:r>
      <w:r w:rsidRPr="00F57F21">
        <w:t xml:space="preserve">Microsoft </w:t>
      </w:r>
      <w:proofErr w:type="spellStart"/>
      <w:r w:rsidRPr="00F57F21">
        <w:t>Certified</w:t>
      </w:r>
      <w:proofErr w:type="spellEnd"/>
      <w:r w:rsidRPr="00F57F21">
        <w:t xml:space="preserve"> </w:t>
      </w:r>
      <w:proofErr w:type="spellStart"/>
      <w:r w:rsidRPr="00F57F21">
        <w:t>Solutions</w:t>
      </w:r>
      <w:proofErr w:type="spellEnd"/>
      <w:r w:rsidRPr="00F57F21">
        <w:t xml:space="preserve"> </w:t>
      </w:r>
      <w:proofErr w:type="spellStart"/>
      <w:r w:rsidRPr="00F57F21">
        <w:t>Associate</w:t>
      </w:r>
      <w:proofErr w:type="spellEnd"/>
      <w:r w:rsidRPr="00DE7CE6">
        <w:t>“</w:t>
      </w:r>
    </w:p>
    <w:p w:rsidR="00F57F21" w:rsidRDefault="00F57F21" w:rsidP="00F57F21">
      <w:pPr>
        <w:pStyle w:val="Default"/>
        <w:jc w:val="both"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DE7CE6">
        <w:rPr>
          <w:bCs/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 xml:space="preserve">preslikom certifikata i izjavom poslodavca o </w:t>
      </w:r>
      <w:r w:rsidRPr="00A44E2A">
        <w:rPr>
          <w:i/>
          <w:sz w:val="22"/>
          <w:szCs w:val="22"/>
        </w:rPr>
        <w:t>dostupnosti</w:t>
      </w:r>
      <w:r>
        <w:rPr>
          <w:i/>
          <w:sz w:val="22"/>
          <w:szCs w:val="22"/>
        </w:rPr>
        <w:t xml:space="preserve"> svakog navedenog stručnjaka.</w:t>
      </w:r>
    </w:p>
    <w:p w:rsidR="00F57F21" w:rsidRDefault="00F57F21" w:rsidP="00F57F21">
      <w:pPr>
        <w:spacing w:after="200" w:line="276" w:lineRule="auto"/>
        <w:contextualSpacing/>
        <w:jc w:val="both"/>
      </w:pPr>
    </w:p>
    <w:p w:rsidR="00F57F21" w:rsidRPr="00DE7CE6" w:rsidRDefault="00F57F21" w:rsidP="00F57F21">
      <w:pPr>
        <w:pStyle w:val="ListParagraph"/>
        <w:numPr>
          <w:ilvl w:val="0"/>
          <w:numId w:val="5"/>
        </w:numPr>
        <w:spacing w:after="200" w:line="276" w:lineRule="auto"/>
        <w:contextualSpacing/>
        <w:jc w:val="both"/>
      </w:pPr>
      <w:r w:rsidRPr="00F57F21">
        <w:t>Dokaz da ponuditelj ima na raspolaganju najmanje 1 „</w:t>
      </w:r>
      <w:proofErr w:type="spellStart"/>
      <w:r w:rsidRPr="00F57F21">
        <w:t>CompTIA</w:t>
      </w:r>
      <w:proofErr w:type="spellEnd"/>
      <w:r w:rsidRPr="00F57F21">
        <w:t xml:space="preserve"> A+ </w:t>
      </w:r>
      <w:proofErr w:type="spellStart"/>
      <w:r w:rsidRPr="00F57F21">
        <w:t>Certified</w:t>
      </w:r>
      <w:proofErr w:type="spellEnd"/>
      <w:r w:rsidRPr="00F57F21">
        <w:t xml:space="preserve"> </w:t>
      </w:r>
      <w:proofErr w:type="spellStart"/>
      <w:r w:rsidRPr="00F57F21">
        <w:t>Professionals</w:t>
      </w:r>
      <w:proofErr w:type="spellEnd"/>
      <w:r w:rsidRPr="00F57F21">
        <w:t xml:space="preserve"> IT </w:t>
      </w:r>
      <w:proofErr w:type="spellStart"/>
      <w:r w:rsidRPr="00F57F21">
        <w:t>Technician</w:t>
      </w:r>
      <w:proofErr w:type="spellEnd"/>
      <w:r w:rsidRPr="00DE7CE6">
        <w:t>“</w:t>
      </w:r>
    </w:p>
    <w:p w:rsidR="00F57F21" w:rsidRPr="00DE7CE6" w:rsidRDefault="00F57F21" w:rsidP="00F57F21">
      <w:pPr>
        <w:pStyle w:val="Default"/>
        <w:jc w:val="both"/>
        <w:rPr>
          <w:i/>
          <w:sz w:val="22"/>
          <w:szCs w:val="22"/>
        </w:rPr>
      </w:pPr>
    </w:p>
    <w:p w:rsidR="00F57F21" w:rsidRDefault="00F57F21" w:rsidP="00F57F21">
      <w:pPr>
        <w:pStyle w:val="Default"/>
        <w:jc w:val="both"/>
        <w:rPr>
          <w:i/>
          <w:sz w:val="22"/>
          <w:szCs w:val="22"/>
        </w:rPr>
      </w:pPr>
      <w:r w:rsidRPr="00DE7CE6">
        <w:rPr>
          <w:bCs/>
          <w:i/>
          <w:sz w:val="22"/>
          <w:szCs w:val="22"/>
          <w:u w:val="single"/>
        </w:rPr>
        <w:t>Navedeno se dokazuje:</w:t>
      </w:r>
      <w:r w:rsidRPr="00DE7CE6">
        <w:rPr>
          <w:bCs/>
          <w:i/>
          <w:sz w:val="22"/>
          <w:szCs w:val="22"/>
        </w:rPr>
        <w:t xml:space="preserve"> </w:t>
      </w:r>
      <w:r w:rsidRPr="00DE7CE6">
        <w:rPr>
          <w:i/>
          <w:sz w:val="22"/>
          <w:szCs w:val="22"/>
        </w:rPr>
        <w:t xml:space="preserve">preslikom certifikata i izjavom poslodavca o </w:t>
      </w:r>
      <w:r w:rsidRPr="00A44E2A">
        <w:rPr>
          <w:i/>
          <w:sz w:val="22"/>
          <w:szCs w:val="22"/>
        </w:rPr>
        <w:t>dostupnosti</w:t>
      </w:r>
      <w:r>
        <w:rPr>
          <w:i/>
          <w:sz w:val="22"/>
          <w:szCs w:val="22"/>
        </w:rPr>
        <w:t xml:space="preserve"> svakog navedenog stručnjaka.</w:t>
      </w:r>
    </w:p>
    <w:p w:rsidR="00D558AD" w:rsidRPr="00DE7CE6" w:rsidRDefault="00D558AD" w:rsidP="00D558AD">
      <w:pPr>
        <w:pStyle w:val="Heading2"/>
        <w:rPr>
          <w:rFonts w:ascii="Times New Roman" w:hAnsi="Times New Roman"/>
          <w:b w:val="0"/>
          <w:i w:val="0"/>
          <w:sz w:val="22"/>
          <w:szCs w:val="22"/>
        </w:rPr>
      </w:pPr>
      <w:r w:rsidRPr="00DE7CE6">
        <w:rPr>
          <w:rFonts w:ascii="Times New Roman" w:hAnsi="Times New Roman"/>
          <w:b w:val="0"/>
          <w:i w:val="0"/>
          <w:sz w:val="22"/>
          <w:szCs w:val="22"/>
        </w:rPr>
        <w:t>Naručitelj će isključiti kao nesposobnog ponuditelja:</w:t>
      </w:r>
    </w:p>
    <w:p w:rsidR="00D558AD" w:rsidRPr="00DE7CE6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E7CE6">
        <w:rPr>
          <w:rFonts w:eastAsia="Times New Roman"/>
          <w:color w:val="auto"/>
          <w:sz w:val="22"/>
          <w:szCs w:val="22"/>
          <w:lang w:eastAsia="hr-HR"/>
        </w:rPr>
        <w:t xml:space="preserve">- </w:t>
      </w:r>
      <w:r w:rsidRPr="00DE7CE6">
        <w:rPr>
          <w:sz w:val="22"/>
          <w:szCs w:val="22"/>
        </w:rPr>
        <w:t xml:space="preserve">ako ne dostavi dokaze tehničke i stručne sposobnosti navedene u točkama od 1 do 9 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E7CE6">
        <w:rPr>
          <w:sz w:val="22"/>
          <w:szCs w:val="22"/>
        </w:rPr>
        <w:t>- ako nije moguće utvrditi autentičnost navedenih dokaza tehničke i stručne sposobnosti.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FD2F4C" w:rsidRDefault="00D558AD" w:rsidP="00D558AD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FD2F4C">
        <w:rPr>
          <w:rFonts w:eastAsia="Calibri"/>
          <w:b/>
          <w:bCs/>
          <w:sz w:val="22"/>
          <w:szCs w:val="22"/>
          <w:lang w:eastAsia="en-US"/>
        </w:rPr>
        <w:t xml:space="preserve">Kriterij za odabir ponude </w:t>
      </w:r>
    </w:p>
    <w:p w:rsidR="00D558AD" w:rsidRPr="00FD2F4C" w:rsidRDefault="00D558AD" w:rsidP="00D558AD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</w:p>
    <w:p w:rsidR="00D558AD" w:rsidRPr="00FD2F4C" w:rsidRDefault="00D558AD" w:rsidP="00D558AD">
      <w:pPr>
        <w:autoSpaceDE w:val="0"/>
        <w:autoSpaceDN w:val="0"/>
        <w:adjustRightInd w:val="0"/>
        <w:rPr>
          <w:rFonts w:eastAsia="Calibri"/>
          <w:sz w:val="22"/>
          <w:szCs w:val="22"/>
          <w:lang w:eastAsia="en-US"/>
        </w:rPr>
      </w:pPr>
      <w:r w:rsidRPr="00FD2F4C">
        <w:rPr>
          <w:rFonts w:eastAsia="Calibri"/>
          <w:sz w:val="22"/>
          <w:szCs w:val="22"/>
          <w:lang w:eastAsia="en-US"/>
        </w:rPr>
        <w:t>Kriterij o</w:t>
      </w:r>
      <w:r>
        <w:rPr>
          <w:rFonts w:eastAsia="Calibri"/>
          <w:sz w:val="22"/>
          <w:szCs w:val="22"/>
          <w:lang w:eastAsia="en-US"/>
        </w:rPr>
        <w:t xml:space="preserve">dabira ponude je najniža cijena </w:t>
      </w:r>
      <w:r w:rsidRPr="009F0ED8">
        <w:rPr>
          <w:sz w:val="22"/>
          <w:szCs w:val="22"/>
        </w:rPr>
        <w:t>prihvatljive, prikladne i pravilne ponude.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B64D63" w:rsidRDefault="00D558AD" w:rsidP="00D558AD">
      <w:pPr>
        <w:autoSpaceDE w:val="0"/>
        <w:autoSpaceDN w:val="0"/>
        <w:adjustRightInd w:val="0"/>
        <w:jc w:val="both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Sadržaj ponude</w:t>
      </w:r>
    </w:p>
    <w:p w:rsidR="00D558AD" w:rsidRDefault="00D558AD" w:rsidP="00D558AD">
      <w:pPr>
        <w:widowControl w:val="0"/>
        <w:numPr>
          <w:ilvl w:val="1"/>
          <w:numId w:val="11"/>
        </w:numPr>
        <w:tabs>
          <w:tab w:val="left" w:pos="1339"/>
        </w:tabs>
        <w:autoSpaceDE w:val="0"/>
        <w:autoSpaceDN w:val="0"/>
        <w:spacing w:before="199" w:after="160" w:line="293" w:lineRule="exact"/>
        <w:ind w:hanging="361"/>
        <w:rPr>
          <w:sz w:val="22"/>
          <w:szCs w:val="22"/>
          <w:lang w:eastAsia="en-US"/>
        </w:rPr>
      </w:pPr>
      <w:r w:rsidRPr="000322BE">
        <w:rPr>
          <w:sz w:val="22"/>
          <w:szCs w:val="22"/>
          <w:lang w:eastAsia="en-US"/>
        </w:rPr>
        <w:t xml:space="preserve">Ponudbeni list – </w:t>
      </w:r>
      <w:r w:rsidR="002F55B2">
        <w:rPr>
          <w:sz w:val="22"/>
          <w:szCs w:val="22"/>
          <w:lang w:eastAsia="en-US"/>
        </w:rPr>
        <w:t>PRIVITAK</w:t>
      </w:r>
      <w:r w:rsidRPr="000322BE">
        <w:rPr>
          <w:sz w:val="22"/>
          <w:szCs w:val="22"/>
          <w:lang w:eastAsia="en-US"/>
        </w:rPr>
        <w:t xml:space="preserve"> 1</w:t>
      </w:r>
    </w:p>
    <w:p w:rsidR="000C2ADA" w:rsidRPr="000322BE" w:rsidRDefault="000C2ADA" w:rsidP="00D558AD">
      <w:pPr>
        <w:widowControl w:val="0"/>
        <w:numPr>
          <w:ilvl w:val="1"/>
          <w:numId w:val="11"/>
        </w:numPr>
        <w:tabs>
          <w:tab w:val="left" w:pos="1339"/>
        </w:tabs>
        <w:autoSpaceDE w:val="0"/>
        <w:autoSpaceDN w:val="0"/>
        <w:spacing w:before="199" w:after="160" w:line="293" w:lineRule="exact"/>
        <w:ind w:hanging="361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 xml:space="preserve">Akcijski plan AZOO 2026./2027. </w:t>
      </w:r>
    </w:p>
    <w:p w:rsidR="00D558AD" w:rsidRPr="000322BE" w:rsidRDefault="00D558AD" w:rsidP="00D558AD">
      <w:pPr>
        <w:widowControl w:val="0"/>
        <w:numPr>
          <w:ilvl w:val="1"/>
          <w:numId w:val="11"/>
        </w:numPr>
        <w:tabs>
          <w:tab w:val="left" w:pos="1339"/>
        </w:tabs>
        <w:autoSpaceDE w:val="0"/>
        <w:autoSpaceDN w:val="0"/>
        <w:spacing w:after="160" w:line="293" w:lineRule="exact"/>
        <w:ind w:hanging="361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Troškovnik – Prilog</w:t>
      </w:r>
      <w:r w:rsidRPr="000322BE">
        <w:rPr>
          <w:spacing w:val="-1"/>
          <w:sz w:val="22"/>
          <w:szCs w:val="22"/>
          <w:lang w:eastAsia="en-US"/>
        </w:rPr>
        <w:t xml:space="preserve"> </w:t>
      </w:r>
      <w:r>
        <w:rPr>
          <w:sz w:val="22"/>
          <w:szCs w:val="22"/>
          <w:lang w:eastAsia="en-US"/>
        </w:rPr>
        <w:t>3</w:t>
      </w:r>
    </w:p>
    <w:p w:rsidR="00D558AD" w:rsidRPr="000322BE" w:rsidRDefault="00D558AD" w:rsidP="00D558AD">
      <w:pPr>
        <w:widowControl w:val="0"/>
        <w:numPr>
          <w:ilvl w:val="1"/>
          <w:numId w:val="11"/>
        </w:numPr>
        <w:tabs>
          <w:tab w:val="left" w:pos="1339"/>
        </w:tabs>
        <w:autoSpaceDE w:val="0"/>
        <w:autoSpaceDN w:val="0"/>
        <w:spacing w:after="160" w:line="293" w:lineRule="exact"/>
        <w:ind w:hanging="361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Dokaze tehničke i stručne sposobnosti (certifikate i potvrde)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Način izrade ponude: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Ponuda se zajedno s pripadajućom dokumentacijom izrađuje na hrvatskom jeziku i latiničnom pismu. Iznimno, ako ponuditelj pojedine dijelove ponude, odnosno dokumente (primjerice potvrde i slično) dostavi na nekom drugom jeziku, u tom slučaju obavezno treba priložiti i prijevod ovlaštenog sudskog tumača. Ponuda se izrađuje na način da čini cjelinu.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Način dostave ponude: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Ponuditelji ponudu dostavljaju u obliku </w:t>
      </w:r>
      <w:proofErr w:type="spellStart"/>
      <w:r w:rsidRPr="00D558AD">
        <w:rPr>
          <w:sz w:val="22"/>
          <w:szCs w:val="22"/>
        </w:rPr>
        <w:t>scan</w:t>
      </w:r>
      <w:proofErr w:type="spellEnd"/>
      <w:r w:rsidRPr="00D558AD">
        <w:rPr>
          <w:sz w:val="22"/>
          <w:szCs w:val="22"/>
        </w:rPr>
        <w:t>-a kao privitak elektronske pošte (e-maila) na adresu službene osobe za nabavu, osim jamstva za ozbiljnost ponude u papirnatom obliku.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</w:rPr>
      </w:pPr>
      <w:r w:rsidRPr="003C3213">
        <w:rPr>
          <w:b/>
        </w:rPr>
        <w:t xml:space="preserve">Način određivanja cijene ponude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>Cijene su nepromjenjive za sve vrijeme trajanja ugovora.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>Ponuditelji su dužni upisati jediničnu cijenu (zaokruženu na dvije decimale).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U cijenu ponude bez poreza na dodanu vrijednost moraju biti uračunati svi troškovi i popusti. </w:t>
      </w:r>
    </w:p>
    <w:p w:rsid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Cijena ponude piše se brojkama. </w:t>
      </w:r>
    </w:p>
    <w:p w:rsidR="00CF3701" w:rsidRPr="00D558AD" w:rsidRDefault="00CF3701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</w:rPr>
      </w:pPr>
      <w:r w:rsidRPr="003C3213">
        <w:rPr>
          <w:b/>
        </w:rPr>
        <w:t xml:space="preserve">Jezik i pismo ponude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Ponuda se zajedno s pripadajućom dokumentacijom izrađuje na hrvatskom jeziku i latiničnom pismu. Sva ostala dokumentacija koja se prilaže uz ponudu mora biti na hrvatskom jeziku. Sva popratna dokumentacija može biti i na nekom drugom jeziku, ali se u tom slučaju obavezno prilaže i prijevod ovlaštenog sudskog tumača za jezik s kojeg je prijevod izvršen.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</w:rPr>
      </w:pPr>
      <w:r w:rsidRPr="003C3213">
        <w:rPr>
          <w:b/>
        </w:rPr>
        <w:t xml:space="preserve">Valuta ponude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Cijena ponude se izražava u eurima.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3C3213" w:rsidP="00D558AD">
      <w:pPr>
        <w:pStyle w:val="Default"/>
        <w:spacing w:after="61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Rok valjanosti ponude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Rok valjanosti ponude je 60 (šezdeset) dana od isteka roka za dostavu ponuda.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Naručitelj zadržava pravo pisanim putem zatražiti izjavu o produljenju roka valjanosti ponude. U tom slučaju ponuditelj će produžiti i valjanost jamstva za ozbiljnost ponude (ako je traženo) koja ne smije biti kraća od roka valjanosti ponude.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Rok za dostavu ponuda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2F55B2">
        <w:rPr>
          <w:sz w:val="22"/>
          <w:szCs w:val="22"/>
        </w:rPr>
        <w:t xml:space="preserve">Rok za dostavu ponuda je </w:t>
      </w:r>
      <w:r w:rsidR="002F55B2">
        <w:rPr>
          <w:sz w:val="22"/>
          <w:szCs w:val="22"/>
        </w:rPr>
        <w:t>25</w:t>
      </w:r>
      <w:r w:rsidRPr="002F55B2">
        <w:rPr>
          <w:sz w:val="22"/>
          <w:szCs w:val="22"/>
        </w:rPr>
        <w:t xml:space="preserve">. </w:t>
      </w:r>
      <w:r w:rsidR="000C2ADA" w:rsidRPr="002F55B2">
        <w:rPr>
          <w:sz w:val="22"/>
          <w:szCs w:val="22"/>
        </w:rPr>
        <w:t>lipnja</w:t>
      </w:r>
      <w:r w:rsidR="002F55B2" w:rsidRPr="002F55B2">
        <w:rPr>
          <w:sz w:val="22"/>
          <w:szCs w:val="22"/>
        </w:rPr>
        <w:t xml:space="preserve"> </w:t>
      </w:r>
      <w:r w:rsidRPr="002F55B2">
        <w:rPr>
          <w:sz w:val="22"/>
          <w:szCs w:val="22"/>
        </w:rPr>
        <w:t>2026. godine u 1</w:t>
      </w:r>
      <w:r w:rsidR="002F55B2">
        <w:rPr>
          <w:sz w:val="22"/>
          <w:szCs w:val="22"/>
        </w:rPr>
        <w:t>0</w:t>
      </w:r>
      <w:r w:rsidRPr="002F55B2">
        <w:rPr>
          <w:sz w:val="22"/>
          <w:szCs w:val="22"/>
        </w:rPr>
        <w:t>:00 sati.</w:t>
      </w:r>
      <w:r w:rsidRPr="00D558AD">
        <w:rPr>
          <w:sz w:val="22"/>
          <w:szCs w:val="22"/>
        </w:rPr>
        <w:t xml:space="preserve"> </w:t>
      </w:r>
    </w:p>
    <w:p w:rsidR="00D558AD" w:rsidRPr="003C3213" w:rsidRDefault="00D558AD" w:rsidP="00D558AD">
      <w:pPr>
        <w:pStyle w:val="Default"/>
        <w:spacing w:after="61"/>
        <w:jc w:val="both"/>
        <w:rPr>
          <w:b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</w:rPr>
      </w:pPr>
      <w:r w:rsidRPr="003C3213">
        <w:rPr>
          <w:b/>
        </w:rPr>
        <w:t xml:space="preserve">Rok donošenja i način dostave obavijesti o odabiru ili poništenju postupka jednostavne nabave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Naručitelj će izvršiti odabir najpovoljnije ponude u pravilu najkasnije u roku od 15 (petnaest) dana od dana isteka roka za dostavu ponude.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Obavijest o odabiru najpovoljnije ili obavijest o poništenju postupka nabave Naručitelj je obvezan bez odgode istovremeno dostaviti svakom ponuditelju putem elektroničke pošte (e-mailom).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Na obavijest o odabiru ili o poništenju postupka nije dopuštena žalba.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  <w:sz w:val="22"/>
          <w:szCs w:val="22"/>
        </w:rPr>
      </w:pPr>
      <w:r w:rsidRPr="003C3213">
        <w:rPr>
          <w:b/>
          <w:sz w:val="22"/>
          <w:szCs w:val="22"/>
        </w:rPr>
        <w:t>Rok za sklapanje ugovora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Rok za sklapanje ugovora je 5 (pet) radnih dana od poziva naručitelja najpovoljnijem ponuditelju na sklapanje ugovora.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3C3213" w:rsidRDefault="00D558AD" w:rsidP="00D558AD">
      <w:pPr>
        <w:pStyle w:val="Default"/>
        <w:spacing w:after="61"/>
        <w:jc w:val="both"/>
        <w:rPr>
          <w:b/>
          <w:sz w:val="22"/>
          <w:szCs w:val="22"/>
        </w:rPr>
      </w:pPr>
      <w:r w:rsidRPr="003C3213">
        <w:rPr>
          <w:b/>
          <w:sz w:val="22"/>
          <w:szCs w:val="22"/>
        </w:rPr>
        <w:t>Rok, način i uvjeti plaćanja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>Plaćanje se obavlja na žiro račun odabranog ponuditelja.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Predujam isključen. </w:t>
      </w:r>
    </w:p>
    <w:p w:rsidR="00D558AD" w:rsidRPr="00D558AD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 xml:space="preserve">Plaćanje virmanom u roku od 30 dana od dana primitka valjanog e-računa. </w:t>
      </w:r>
    </w:p>
    <w:p w:rsidR="00D558AD" w:rsidRPr="00DE7CE6" w:rsidRDefault="00D558AD" w:rsidP="00D558AD">
      <w:pPr>
        <w:pStyle w:val="Default"/>
        <w:spacing w:after="61"/>
        <w:jc w:val="both"/>
        <w:rPr>
          <w:sz w:val="22"/>
          <w:szCs w:val="22"/>
        </w:rPr>
      </w:pPr>
      <w:r w:rsidRPr="00D558AD">
        <w:rPr>
          <w:sz w:val="22"/>
          <w:szCs w:val="22"/>
        </w:rPr>
        <w:t>Uz račun se prilaže ovjereni radni list.</w:t>
      </w:r>
    </w:p>
    <w:p w:rsidR="00D558AD" w:rsidRPr="00DE7CE6" w:rsidRDefault="00D558AD" w:rsidP="00F57F21">
      <w:pPr>
        <w:spacing w:after="200" w:line="276" w:lineRule="auto"/>
        <w:contextualSpacing/>
        <w:jc w:val="both"/>
      </w:pPr>
    </w:p>
    <w:p w:rsidR="00F57F21" w:rsidRDefault="00F57F21" w:rsidP="008D6344">
      <w:pPr>
        <w:spacing w:after="200" w:line="276" w:lineRule="auto"/>
        <w:contextualSpacing/>
      </w:pPr>
    </w:p>
    <w:p w:rsidR="003C3213" w:rsidRPr="003C3213" w:rsidRDefault="003C3213" w:rsidP="00D558AD">
      <w:pPr>
        <w:widowControl w:val="0"/>
        <w:autoSpaceDE w:val="0"/>
        <w:autoSpaceDN w:val="0"/>
        <w:spacing w:before="90"/>
        <w:outlineLvl w:val="0"/>
        <w:rPr>
          <w:b/>
          <w:bCs/>
          <w:sz w:val="22"/>
          <w:szCs w:val="22"/>
          <w:lang w:eastAsia="en-US"/>
        </w:rPr>
      </w:pPr>
    </w:p>
    <w:p w:rsidR="00971BDF" w:rsidRDefault="00971BDF" w:rsidP="00971BDF">
      <w:pPr>
        <w:widowControl w:val="0"/>
        <w:autoSpaceDE w:val="0"/>
        <w:autoSpaceDN w:val="0"/>
        <w:spacing w:before="90"/>
        <w:outlineLvl w:val="0"/>
        <w:rPr>
          <w:b/>
          <w:bCs/>
          <w:sz w:val="22"/>
          <w:szCs w:val="22"/>
          <w:lang w:eastAsia="en-US"/>
        </w:rPr>
      </w:pPr>
    </w:p>
    <w:p w:rsidR="009618E3" w:rsidRDefault="009618E3" w:rsidP="00971BDF">
      <w:pPr>
        <w:widowControl w:val="0"/>
        <w:autoSpaceDE w:val="0"/>
        <w:autoSpaceDN w:val="0"/>
        <w:spacing w:before="90"/>
        <w:outlineLvl w:val="0"/>
        <w:rPr>
          <w:b/>
          <w:bCs/>
          <w:sz w:val="22"/>
          <w:szCs w:val="22"/>
          <w:lang w:eastAsia="en-US"/>
        </w:rPr>
      </w:pPr>
      <w:r w:rsidRPr="000322BE">
        <w:rPr>
          <w:b/>
          <w:bCs/>
          <w:sz w:val="22"/>
          <w:szCs w:val="22"/>
          <w:lang w:eastAsia="en-US"/>
        </w:rPr>
        <w:t>PRIVITAK 1 – PONUDBENI LIST</w:t>
      </w:r>
    </w:p>
    <w:p w:rsidR="00971BDF" w:rsidRDefault="00971BDF" w:rsidP="00971BDF">
      <w:pPr>
        <w:widowControl w:val="0"/>
        <w:tabs>
          <w:tab w:val="left" w:pos="4621"/>
        </w:tabs>
        <w:autoSpaceDE w:val="0"/>
        <w:autoSpaceDN w:val="0"/>
        <w:ind w:right="81"/>
        <w:jc w:val="center"/>
        <w:outlineLvl w:val="0"/>
        <w:rPr>
          <w:b/>
          <w:bCs/>
          <w:sz w:val="22"/>
          <w:szCs w:val="22"/>
          <w:lang w:eastAsia="en-US"/>
        </w:rPr>
      </w:pPr>
    </w:p>
    <w:p w:rsidR="00971BDF" w:rsidRDefault="00971BDF" w:rsidP="00971BDF">
      <w:pPr>
        <w:widowControl w:val="0"/>
        <w:tabs>
          <w:tab w:val="left" w:pos="4621"/>
        </w:tabs>
        <w:autoSpaceDE w:val="0"/>
        <w:autoSpaceDN w:val="0"/>
        <w:ind w:right="81"/>
        <w:outlineLvl w:val="0"/>
        <w:rPr>
          <w:b/>
          <w:bCs/>
          <w:sz w:val="22"/>
          <w:szCs w:val="22"/>
          <w:lang w:eastAsia="en-US"/>
        </w:rPr>
      </w:pPr>
    </w:p>
    <w:p w:rsidR="00971BDF" w:rsidRPr="000322BE" w:rsidRDefault="00971BDF" w:rsidP="00971BDF">
      <w:pPr>
        <w:widowControl w:val="0"/>
        <w:tabs>
          <w:tab w:val="left" w:pos="4621"/>
        </w:tabs>
        <w:autoSpaceDE w:val="0"/>
        <w:autoSpaceDN w:val="0"/>
        <w:ind w:right="81"/>
        <w:outlineLvl w:val="0"/>
        <w:rPr>
          <w:b/>
          <w:bCs/>
          <w:sz w:val="22"/>
          <w:szCs w:val="22"/>
          <w:lang w:eastAsia="en-US"/>
        </w:rPr>
      </w:pPr>
      <w:bookmarkStart w:id="0" w:name="_GoBack"/>
      <w:bookmarkEnd w:id="0"/>
      <w:r w:rsidRPr="000322BE">
        <w:rPr>
          <w:b/>
          <w:bCs/>
          <w:sz w:val="22"/>
          <w:szCs w:val="22"/>
          <w:lang w:eastAsia="en-US"/>
        </w:rPr>
        <w:t>PONUDA</w:t>
      </w:r>
      <w:r w:rsidRPr="000322BE">
        <w:rPr>
          <w:b/>
          <w:bCs/>
          <w:spacing w:val="-5"/>
          <w:sz w:val="22"/>
          <w:szCs w:val="22"/>
          <w:lang w:eastAsia="en-US"/>
        </w:rPr>
        <w:t xml:space="preserve"> </w:t>
      </w:r>
      <w:r w:rsidRPr="000322BE">
        <w:rPr>
          <w:b/>
          <w:bCs/>
          <w:sz w:val="22"/>
          <w:szCs w:val="22"/>
          <w:lang w:eastAsia="en-US"/>
        </w:rPr>
        <w:t xml:space="preserve">br. </w:t>
      </w:r>
      <w:r w:rsidRPr="000322BE">
        <w:rPr>
          <w:b/>
          <w:bCs/>
          <w:sz w:val="22"/>
          <w:szCs w:val="22"/>
          <w:u w:val="single"/>
          <w:lang w:eastAsia="en-US"/>
        </w:rPr>
        <w:t xml:space="preserve"> </w:t>
      </w:r>
      <w:r w:rsidRPr="000322BE">
        <w:rPr>
          <w:b/>
          <w:bCs/>
          <w:sz w:val="22"/>
          <w:szCs w:val="22"/>
          <w:u w:val="single"/>
          <w:lang w:eastAsia="en-US"/>
        </w:rPr>
        <w:tab/>
      </w:r>
    </w:p>
    <w:p w:rsidR="009618E3" w:rsidRPr="000322BE" w:rsidRDefault="009618E3" w:rsidP="009618E3">
      <w:pPr>
        <w:widowControl w:val="0"/>
        <w:autoSpaceDE w:val="0"/>
        <w:autoSpaceDN w:val="0"/>
        <w:spacing w:before="2"/>
        <w:rPr>
          <w:b/>
          <w:sz w:val="22"/>
          <w:szCs w:val="22"/>
          <w:lang w:eastAsia="en-US"/>
        </w:rPr>
      </w:pPr>
    </w:p>
    <w:p w:rsidR="009618E3" w:rsidRPr="00FD2F4C" w:rsidRDefault="009618E3" w:rsidP="00971BDF">
      <w:pPr>
        <w:tabs>
          <w:tab w:val="left" w:pos="5947"/>
        </w:tabs>
        <w:spacing w:before="90" w:after="160" w:line="259" w:lineRule="auto"/>
        <w:ind w:right="86"/>
        <w:rPr>
          <w:rFonts w:eastAsia="Calibri"/>
          <w:b/>
          <w:sz w:val="22"/>
          <w:szCs w:val="22"/>
          <w:lang w:eastAsia="en-US"/>
        </w:rPr>
      </w:pPr>
      <w:r w:rsidRPr="00FD2F4C">
        <w:rPr>
          <w:rFonts w:eastAsia="Calibri"/>
          <w:b/>
          <w:sz w:val="22"/>
          <w:szCs w:val="22"/>
          <w:lang w:eastAsia="en-US"/>
        </w:rPr>
        <w:t>PREDMET</w:t>
      </w:r>
      <w:r w:rsidRPr="00FD2F4C">
        <w:rPr>
          <w:rFonts w:eastAsia="Calibri"/>
          <w:b/>
          <w:spacing w:val="-6"/>
          <w:sz w:val="22"/>
          <w:szCs w:val="22"/>
          <w:lang w:eastAsia="en-US"/>
        </w:rPr>
        <w:t xml:space="preserve"> </w:t>
      </w:r>
      <w:r w:rsidRPr="00FD2F4C">
        <w:rPr>
          <w:rFonts w:eastAsia="Calibri"/>
          <w:b/>
          <w:sz w:val="22"/>
          <w:szCs w:val="22"/>
          <w:lang w:eastAsia="en-US"/>
        </w:rPr>
        <w:t>NABAVE:</w:t>
      </w:r>
      <w:r>
        <w:rPr>
          <w:rFonts w:eastAsia="Calibri"/>
          <w:b/>
          <w:spacing w:val="1"/>
          <w:sz w:val="22"/>
          <w:szCs w:val="22"/>
          <w:lang w:eastAsia="en-US"/>
        </w:rPr>
        <w:t xml:space="preserve"> Održavanje računalnog sustava Agencije za odgoj i obrazovanje</w:t>
      </w:r>
    </w:p>
    <w:p w:rsidR="009618E3" w:rsidRPr="000322BE" w:rsidRDefault="009618E3" w:rsidP="009618E3">
      <w:pPr>
        <w:widowControl w:val="0"/>
        <w:autoSpaceDE w:val="0"/>
        <w:autoSpaceDN w:val="0"/>
        <w:spacing w:before="90"/>
        <w:outlineLvl w:val="0"/>
        <w:rPr>
          <w:b/>
          <w:bCs/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rPr>
          <w:b/>
          <w:sz w:val="22"/>
          <w:szCs w:val="22"/>
          <w:lang w:eastAsia="en-US"/>
        </w:rPr>
      </w:pPr>
    </w:p>
    <w:p w:rsidR="009618E3" w:rsidRPr="00FD2F4C" w:rsidRDefault="009618E3" w:rsidP="009618E3">
      <w:pPr>
        <w:tabs>
          <w:tab w:val="left" w:pos="3451"/>
        </w:tabs>
        <w:spacing w:after="160" w:line="274" w:lineRule="exact"/>
        <w:rPr>
          <w:rFonts w:eastAsia="Calibri"/>
          <w:b/>
          <w:sz w:val="22"/>
          <w:szCs w:val="22"/>
          <w:lang w:eastAsia="en-US"/>
        </w:rPr>
      </w:pPr>
      <w:r w:rsidRPr="00FD2F4C">
        <w:rPr>
          <w:rFonts w:eastAsia="Calibri"/>
          <w:b/>
          <w:sz w:val="22"/>
          <w:szCs w:val="22"/>
          <w:lang w:eastAsia="en-US"/>
        </w:rPr>
        <w:t>J</w:t>
      </w:r>
      <w:r>
        <w:rPr>
          <w:rFonts w:eastAsia="Calibri"/>
          <w:b/>
          <w:sz w:val="22"/>
          <w:szCs w:val="22"/>
          <w:lang w:eastAsia="en-US"/>
        </w:rPr>
        <w:t>avni naručitelj: Agencija za odgoj i obrazovanje, Donje Svetice 38, 10000 Zagreb</w:t>
      </w:r>
    </w:p>
    <w:p w:rsidR="009618E3" w:rsidRDefault="009618E3" w:rsidP="009618E3">
      <w:pPr>
        <w:widowControl w:val="0"/>
        <w:autoSpaceDE w:val="0"/>
        <w:autoSpaceDN w:val="0"/>
        <w:spacing w:before="8"/>
        <w:rPr>
          <w:sz w:val="22"/>
          <w:szCs w:val="22"/>
          <w:lang w:eastAsia="en-US"/>
        </w:rPr>
      </w:pPr>
      <w:r>
        <w:rPr>
          <w:b/>
          <w:sz w:val="22"/>
          <w:szCs w:val="22"/>
          <w:lang w:eastAsia="en-US"/>
        </w:rPr>
        <w:t>Naziv,</w:t>
      </w:r>
      <w:r w:rsidRPr="00CC3040">
        <w:rPr>
          <w:b/>
          <w:sz w:val="22"/>
          <w:szCs w:val="22"/>
          <w:lang w:eastAsia="en-US"/>
        </w:rPr>
        <w:t xml:space="preserve"> sjedište ponuditelja</w:t>
      </w:r>
      <w:r>
        <w:rPr>
          <w:b/>
          <w:sz w:val="22"/>
          <w:szCs w:val="22"/>
          <w:lang w:eastAsia="en-US"/>
        </w:rPr>
        <w:t>:</w:t>
      </w:r>
      <w:r>
        <w:rPr>
          <w:sz w:val="22"/>
          <w:szCs w:val="22"/>
          <w:lang w:eastAsia="en-US"/>
        </w:rPr>
        <w:t xml:space="preserve"> ___________________________________________________</w:t>
      </w:r>
    </w:p>
    <w:p w:rsidR="009618E3" w:rsidRDefault="009618E3" w:rsidP="009618E3">
      <w:pPr>
        <w:widowControl w:val="0"/>
        <w:autoSpaceDE w:val="0"/>
        <w:autoSpaceDN w:val="0"/>
        <w:spacing w:before="8"/>
        <w:rPr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spacing w:before="8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__________________________________________________________________________</w:t>
      </w:r>
    </w:p>
    <w:p w:rsidR="009618E3" w:rsidRDefault="009618E3" w:rsidP="009618E3">
      <w:pPr>
        <w:widowControl w:val="0"/>
        <w:autoSpaceDE w:val="0"/>
        <w:autoSpaceDN w:val="0"/>
        <w:spacing w:before="2"/>
        <w:rPr>
          <w:b/>
          <w:sz w:val="22"/>
          <w:szCs w:val="22"/>
          <w:lang w:eastAsia="en-US"/>
        </w:rPr>
      </w:pPr>
      <w:r>
        <w:rPr>
          <w:b/>
          <w:sz w:val="22"/>
          <w:szCs w:val="22"/>
          <w:lang w:eastAsia="en-US"/>
        </w:rPr>
        <w:t>OIB: _____________________________________________________________________</w:t>
      </w:r>
    </w:p>
    <w:p w:rsidR="009618E3" w:rsidRDefault="009618E3" w:rsidP="009618E3">
      <w:pPr>
        <w:widowControl w:val="0"/>
        <w:autoSpaceDE w:val="0"/>
        <w:autoSpaceDN w:val="0"/>
        <w:spacing w:before="2"/>
        <w:rPr>
          <w:b/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spacing w:before="2"/>
        <w:rPr>
          <w:sz w:val="22"/>
          <w:szCs w:val="22"/>
          <w:lang w:eastAsia="en-US"/>
        </w:rPr>
      </w:pPr>
      <w:r w:rsidRPr="00CC3040">
        <w:rPr>
          <w:b/>
          <w:sz w:val="22"/>
          <w:szCs w:val="22"/>
          <w:lang w:eastAsia="en-US"/>
        </w:rPr>
        <w:t>Broj žiro računa (IBAN):</w:t>
      </w:r>
      <w:r>
        <w:rPr>
          <w:sz w:val="22"/>
          <w:szCs w:val="22"/>
          <w:lang w:eastAsia="en-US"/>
        </w:rPr>
        <w:t>______________________________________________________</w:t>
      </w: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Ponuditelj je u sustavu PDV-a:                 DA                         NE</w:t>
      </w: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Kontakt osoba ponuditelja: ____________________________________________________</w:t>
      </w: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Broj telefona:________________________________________________________________</w:t>
      </w: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Ime, prezime i funkcija ovlaštene osobe za potpisivanje ugovora: ____________________</w:t>
      </w:r>
    </w:p>
    <w:p w:rsidR="009618E3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>
        <w:rPr>
          <w:rFonts w:eastAsia="Calibri"/>
          <w:b/>
          <w:sz w:val="22"/>
          <w:szCs w:val="22"/>
          <w:lang w:eastAsia="en-US"/>
        </w:rPr>
        <w:t>____________________________________________________________________________</w:t>
      </w:r>
    </w:p>
    <w:p w:rsidR="009618E3" w:rsidRPr="00FD2F4C" w:rsidRDefault="009618E3" w:rsidP="009618E3">
      <w:pPr>
        <w:tabs>
          <w:tab w:val="left" w:pos="8200"/>
        </w:tabs>
        <w:spacing w:before="1" w:after="160" w:line="259" w:lineRule="auto"/>
        <w:jc w:val="both"/>
        <w:rPr>
          <w:rFonts w:eastAsia="Calibri"/>
          <w:b/>
          <w:sz w:val="22"/>
          <w:szCs w:val="22"/>
          <w:lang w:eastAsia="en-US"/>
        </w:rPr>
      </w:pPr>
      <w:r w:rsidRPr="00FD2F4C">
        <w:rPr>
          <w:rFonts w:eastAsia="Calibri"/>
          <w:b/>
          <w:sz w:val="22"/>
          <w:szCs w:val="22"/>
          <w:lang w:eastAsia="en-US"/>
        </w:rPr>
        <w:t>Cijena ponude bez PDV-a</w:t>
      </w:r>
      <w:r w:rsidRPr="00FD2F4C">
        <w:rPr>
          <w:rFonts w:eastAsia="Calibri"/>
          <w:b/>
          <w:spacing w:val="-10"/>
          <w:sz w:val="22"/>
          <w:szCs w:val="22"/>
          <w:lang w:eastAsia="en-US"/>
        </w:rPr>
        <w:t xml:space="preserve"> </w:t>
      </w:r>
      <w:r w:rsidRPr="00FD2F4C">
        <w:rPr>
          <w:rFonts w:eastAsia="Calibri"/>
          <w:sz w:val="22"/>
          <w:szCs w:val="22"/>
          <w:lang w:eastAsia="en-US"/>
        </w:rPr>
        <w:t>(brojkama)</w:t>
      </w:r>
      <w:r w:rsidRPr="00FD2F4C">
        <w:rPr>
          <w:rFonts w:eastAsia="Calibri"/>
          <w:b/>
          <w:sz w:val="22"/>
          <w:szCs w:val="22"/>
          <w:lang w:eastAsia="en-US"/>
        </w:rPr>
        <w:t xml:space="preserve">: </w:t>
      </w:r>
      <w:r w:rsidRPr="00FD2F4C">
        <w:rPr>
          <w:rFonts w:eastAsia="Calibri"/>
          <w:b/>
          <w:sz w:val="22"/>
          <w:szCs w:val="22"/>
          <w:u w:val="single"/>
          <w:lang w:eastAsia="en-US"/>
        </w:rPr>
        <w:t xml:space="preserve"> </w:t>
      </w:r>
      <w:r w:rsidRPr="00FD2F4C">
        <w:rPr>
          <w:rFonts w:eastAsia="Calibri"/>
          <w:b/>
          <w:sz w:val="22"/>
          <w:szCs w:val="22"/>
          <w:u w:val="single"/>
          <w:lang w:eastAsia="en-US"/>
        </w:rPr>
        <w:tab/>
      </w:r>
      <w:r>
        <w:rPr>
          <w:rFonts w:eastAsia="Calibri"/>
          <w:b/>
          <w:sz w:val="22"/>
          <w:szCs w:val="22"/>
          <w:u w:val="single"/>
          <w:lang w:eastAsia="en-US"/>
        </w:rPr>
        <w:t>_</w:t>
      </w:r>
    </w:p>
    <w:p w:rsidR="009618E3" w:rsidRDefault="009618E3" w:rsidP="009618E3">
      <w:pPr>
        <w:widowControl w:val="0"/>
        <w:tabs>
          <w:tab w:val="left" w:pos="7288"/>
          <w:tab w:val="left" w:pos="8214"/>
        </w:tabs>
        <w:autoSpaceDE w:val="0"/>
        <w:autoSpaceDN w:val="0"/>
        <w:spacing w:before="111" w:line="360" w:lineRule="auto"/>
        <w:ind w:right="2229"/>
        <w:outlineLvl w:val="0"/>
        <w:rPr>
          <w:b/>
          <w:bCs/>
          <w:sz w:val="22"/>
          <w:szCs w:val="22"/>
          <w:lang w:eastAsia="en-US"/>
        </w:rPr>
      </w:pPr>
      <w:r w:rsidRPr="000322BE">
        <w:rPr>
          <w:b/>
          <w:bCs/>
          <w:sz w:val="22"/>
          <w:szCs w:val="22"/>
          <w:lang w:eastAsia="en-US"/>
        </w:rPr>
        <w:t>Porez na dodanu</w:t>
      </w:r>
      <w:r w:rsidRPr="000322BE">
        <w:rPr>
          <w:b/>
          <w:bCs/>
          <w:spacing w:val="-9"/>
          <w:sz w:val="22"/>
          <w:szCs w:val="22"/>
          <w:lang w:eastAsia="en-US"/>
        </w:rPr>
        <w:t xml:space="preserve"> </w:t>
      </w:r>
      <w:r w:rsidRPr="000322BE">
        <w:rPr>
          <w:b/>
          <w:bCs/>
          <w:sz w:val="22"/>
          <w:szCs w:val="22"/>
          <w:lang w:eastAsia="en-US"/>
        </w:rPr>
        <w:t>vrijednost</w:t>
      </w:r>
      <w:r>
        <w:rPr>
          <w:bCs/>
          <w:sz w:val="22"/>
          <w:szCs w:val="22"/>
          <w:vertAlign w:val="superscript"/>
          <w:lang w:eastAsia="en-US"/>
        </w:rPr>
        <w:t>*</w:t>
      </w:r>
      <w:r w:rsidRPr="000322BE">
        <w:rPr>
          <w:bCs/>
          <w:spacing w:val="-2"/>
          <w:sz w:val="22"/>
          <w:szCs w:val="22"/>
          <w:lang w:eastAsia="en-US"/>
        </w:rPr>
        <w:t xml:space="preserve"> </w:t>
      </w:r>
      <w:r w:rsidRPr="000322BE">
        <w:rPr>
          <w:bCs/>
          <w:sz w:val="22"/>
          <w:szCs w:val="22"/>
          <w:lang w:eastAsia="en-US"/>
        </w:rPr>
        <w:t>(brojkama)</w:t>
      </w:r>
      <w:r w:rsidRPr="000322BE">
        <w:rPr>
          <w:b/>
          <w:bCs/>
          <w:sz w:val="22"/>
          <w:szCs w:val="22"/>
          <w:lang w:eastAsia="en-US"/>
        </w:rPr>
        <w:t>:</w:t>
      </w:r>
      <w:r w:rsidRPr="000322BE">
        <w:rPr>
          <w:b/>
          <w:bCs/>
          <w:spacing w:val="-1"/>
          <w:sz w:val="22"/>
          <w:szCs w:val="22"/>
          <w:lang w:eastAsia="en-US"/>
        </w:rPr>
        <w:t xml:space="preserve"> </w:t>
      </w:r>
      <w:r w:rsidRPr="000322BE">
        <w:rPr>
          <w:b/>
          <w:bCs/>
          <w:sz w:val="22"/>
          <w:szCs w:val="22"/>
          <w:u w:val="single"/>
          <w:lang w:eastAsia="en-US"/>
        </w:rPr>
        <w:t xml:space="preserve"> </w:t>
      </w:r>
      <w:r w:rsidRPr="000322BE">
        <w:rPr>
          <w:b/>
          <w:bCs/>
          <w:sz w:val="22"/>
          <w:szCs w:val="22"/>
          <w:u w:val="single"/>
          <w:lang w:eastAsia="en-US"/>
        </w:rPr>
        <w:tab/>
      </w:r>
      <w:r w:rsidRPr="000322BE">
        <w:rPr>
          <w:b/>
          <w:bCs/>
          <w:sz w:val="22"/>
          <w:szCs w:val="22"/>
          <w:u w:val="single"/>
          <w:lang w:eastAsia="en-US"/>
        </w:rPr>
        <w:tab/>
      </w:r>
      <w:r w:rsidRPr="000322BE">
        <w:rPr>
          <w:b/>
          <w:bCs/>
          <w:sz w:val="22"/>
          <w:szCs w:val="22"/>
          <w:lang w:eastAsia="en-US"/>
        </w:rPr>
        <w:t xml:space="preserve">                                               </w:t>
      </w:r>
    </w:p>
    <w:p w:rsidR="009618E3" w:rsidRPr="00D17CF8" w:rsidRDefault="009618E3" w:rsidP="009618E3">
      <w:pPr>
        <w:widowControl w:val="0"/>
        <w:tabs>
          <w:tab w:val="left" w:pos="7288"/>
          <w:tab w:val="left" w:pos="8214"/>
        </w:tabs>
        <w:autoSpaceDE w:val="0"/>
        <w:autoSpaceDN w:val="0"/>
        <w:spacing w:before="111" w:line="360" w:lineRule="auto"/>
        <w:ind w:right="2229"/>
        <w:outlineLvl w:val="0"/>
        <w:rPr>
          <w:b/>
          <w:bCs/>
          <w:sz w:val="22"/>
          <w:szCs w:val="22"/>
          <w:lang w:eastAsia="en-US"/>
        </w:rPr>
      </w:pPr>
      <w:r w:rsidRPr="000322BE">
        <w:rPr>
          <w:b/>
          <w:bCs/>
          <w:sz w:val="22"/>
          <w:szCs w:val="22"/>
          <w:lang w:eastAsia="en-US"/>
        </w:rPr>
        <w:t xml:space="preserve">Ukupna cijena ponude s PDV-om </w:t>
      </w:r>
      <w:r w:rsidRPr="000322BE">
        <w:rPr>
          <w:bCs/>
          <w:sz w:val="22"/>
          <w:szCs w:val="22"/>
          <w:lang w:eastAsia="en-US"/>
        </w:rPr>
        <w:t>(brojkama)</w:t>
      </w:r>
      <w:r w:rsidRPr="000322BE">
        <w:rPr>
          <w:b/>
          <w:bCs/>
          <w:sz w:val="22"/>
          <w:szCs w:val="22"/>
          <w:lang w:eastAsia="en-US"/>
        </w:rPr>
        <w:t>:</w:t>
      </w:r>
      <w:r w:rsidRPr="000322BE">
        <w:rPr>
          <w:b/>
          <w:bCs/>
          <w:spacing w:val="-11"/>
          <w:sz w:val="22"/>
          <w:szCs w:val="22"/>
          <w:lang w:eastAsia="en-US"/>
        </w:rPr>
        <w:t xml:space="preserve"> </w:t>
      </w:r>
      <w:r w:rsidRPr="000322BE">
        <w:rPr>
          <w:bCs/>
          <w:sz w:val="22"/>
          <w:szCs w:val="22"/>
          <w:lang w:eastAsia="en-US"/>
        </w:rPr>
        <w:t>_</w:t>
      </w:r>
      <w:r w:rsidRPr="000322BE">
        <w:rPr>
          <w:bCs/>
          <w:sz w:val="22"/>
          <w:szCs w:val="22"/>
          <w:u w:val="single"/>
          <w:lang w:eastAsia="en-US"/>
        </w:rPr>
        <w:t xml:space="preserve"> </w:t>
      </w:r>
      <w:r w:rsidRPr="000322BE">
        <w:rPr>
          <w:bCs/>
          <w:sz w:val="22"/>
          <w:szCs w:val="22"/>
          <w:u w:val="single"/>
          <w:lang w:eastAsia="en-US"/>
        </w:rPr>
        <w:tab/>
      </w:r>
      <w:r>
        <w:rPr>
          <w:bCs/>
          <w:sz w:val="22"/>
          <w:szCs w:val="22"/>
          <w:u w:val="single"/>
          <w:lang w:eastAsia="en-US"/>
        </w:rPr>
        <w:t>________</w:t>
      </w:r>
    </w:p>
    <w:p w:rsidR="009618E3" w:rsidRPr="000322BE" w:rsidRDefault="009618E3" w:rsidP="009618E3">
      <w:pPr>
        <w:widowControl w:val="0"/>
        <w:autoSpaceDE w:val="0"/>
        <w:autoSpaceDN w:val="0"/>
        <w:spacing w:before="4"/>
        <w:rPr>
          <w:sz w:val="22"/>
          <w:szCs w:val="22"/>
          <w:lang w:eastAsia="en-US"/>
        </w:rPr>
      </w:pPr>
    </w:p>
    <w:p w:rsidR="009618E3" w:rsidRPr="000322BE" w:rsidRDefault="009618E3" w:rsidP="009618E3">
      <w:pPr>
        <w:spacing w:before="90" w:after="160" w:line="259" w:lineRule="auto"/>
        <w:rPr>
          <w:b/>
          <w:sz w:val="22"/>
          <w:szCs w:val="22"/>
          <w:lang w:eastAsia="en-US"/>
        </w:rPr>
      </w:pPr>
      <w:r w:rsidRPr="00FD2F4C">
        <w:rPr>
          <w:rFonts w:eastAsia="Calibri"/>
          <w:b/>
          <w:sz w:val="22"/>
          <w:szCs w:val="22"/>
          <w:lang w:eastAsia="en-US"/>
        </w:rPr>
        <w:t xml:space="preserve">Rok </w:t>
      </w:r>
      <w:r>
        <w:rPr>
          <w:rFonts w:eastAsia="Calibri"/>
          <w:b/>
          <w:sz w:val="22"/>
          <w:szCs w:val="22"/>
          <w:lang w:eastAsia="en-US"/>
        </w:rPr>
        <w:t>isporuke predmeta nabave: _______________________________________________</w:t>
      </w:r>
    </w:p>
    <w:p w:rsidR="009618E3" w:rsidRPr="000322BE" w:rsidRDefault="009618E3" w:rsidP="009618E3">
      <w:pPr>
        <w:widowControl w:val="0"/>
        <w:autoSpaceDE w:val="0"/>
        <w:autoSpaceDN w:val="0"/>
        <w:spacing w:before="2"/>
        <w:rPr>
          <w:b/>
          <w:sz w:val="22"/>
          <w:szCs w:val="22"/>
          <w:lang w:eastAsia="en-US"/>
        </w:rPr>
      </w:pPr>
      <w:r>
        <w:rPr>
          <w:b/>
          <w:sz w:val="22"/>
          <w:szCs w:val="22"/>
          <w:lang w:eastAsia="en-US"/>
        </w:rPr>
        <w:t>Rok valjanosti ponude:________________________________________________________</w:t>
      </w:r>
    </w:p>
    <w:p w:rsidR="009618E3" w:rsidRDefault="009618E3" w:rsidP="009618E3">
      <w:pPr>
        <w:spacing w:before="73" w:after="160" w:line="244" w:lineRule="exact"/>
        <w:rPr>
          <w:b/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spacing w:before="90"/>
        <w:ind w:right="754"/>
        <w:jc w:val="both"/>
        <w:rPr>
          <w:sz w:val="22"/>
          <w:szCs w:val="22"/>
          <w:lang w:eastAsia="en-US"/>
        </w:rPr>
      </w:pPr>
      <w:r w:rsidRPr="000322BE">
        <w:rPr>
          <w:sz w:val="22"/>
          <w:szCs w:val="22"/>
          <w:lang w:eastAsia="en-US"/>
        </w:rPr>
        <w:t>Svojim potpisom potvrđujemo da su nam poznate odredbe iz poziva za dostavu ponude, da ih prihvaćamo i da ćemo izvršiti predmet nabave u skladu s tim odredbama i za cijenu koju smo naveli u ovoj ponudi.</w:t>
      </w:r>
    </w:p>
    <w:p w:rsidR="009618E3" w:rsidRPr="000322BE" w:rsidRDefault="009618E3" w:rsidP="009618E3">
      <w:pPr>
        <w:widowControl w:val="0"/>
        <w:autoSpaceDE w:val="0"/>
        <w:autoSpaceDN w:val="0"/>
        <w:jc w:val="both"/>
        <w:rPr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rPr>
          <w:sz w:val="22"/>
          <w:szCs w:val="22"/>
          <w:lang w:eastAsia="en-US"/>
        </w:rPr>
      </w:pPr>
    </w:p>
    <w:p w:rsidR="009618E3" w:rsidRPr="000322BE" w:rsidRDefault="009618E3" w:rsidP="009618E3">
      <w:pPr>
        <w:widowControl w:val="0"/>
        <w:autoSpaceDE w:val="0"/>
        <w:autoSpaceDN w:val="0"/>
        <w:spacing w:before="213"/>
        <w:outlineLvl w:val="0"/>
        <w:rPr>
          <w:b/>
          <w:bCs/>
          <w:sz w:val="22"/>
          <w:szCs w:val="22"/>
          <w:lang w:eastAsia="en-US"/>
        </w:rPr>
      </w:pPr>
      <w:r w:rsidRPr="000322BE">
        <w:rPr>
          <w:b/>
          <w:bCs/>
          <w:sz w:val="22"/>
          <w:szCs w:val="22"/>
          <w:lang w:eastAsia="en-US"/>
        </w:rPr>
        <w:t>PONUDITELJ:</w:t>
      </w:r>
    </w:p>
    <w:p w:rsidR="009618E3" w:rsidRPr="000322BE" w:rsidRDefault="009618E3" w:rsidP="009618E3">
      <w:pPr>
        <w:widowControl w:val="0"/>
        <w:autoSpaceDE w:val="0"/>
        <w:autoSpaceDN w:val="0"/>
        <w:spacing w:before="8"/>
        <w:rPr>
          <w:b/>
          <w:sz w:val="22"/>
          <w:szCs w:val="22"/>
          <w:lang w:eastAsia="en-US"/>
        </w:rPr>
      </w:pPr>
    </w:p>
    <w:p w:rsidR="009618E3" w:rsidRPr="000322BE" w:rsidRDefault="00971BDF" w:rsidP="009618E3">
      <w:pPr>
        <w:widowControl w:val="0"/>
        <w:tabs>
          <w:tab w:val="left" w:pos="3433"/>
          <w:tab w:val="left" w:pos="3751"/>
          <w:tab w:val="left" w:pos="6007"/>
          <w:tab w:val="left" w:pos="7736"/>
          <w:tab w:val="left" w:pos="9662"/>
        </w:tabs>
        <w:autoSpaceDE w:val="0"/>
        <w:autoSpaceDN w:val="0"/>
        <w:spacing w:before="90"/>
        <w:ind w:right="752"/>
        <w:rPr>
          <w:sz w:val="22"/>
          <w:szCs w:val="22"/>
          <w:lang w:eastAsia="en-US"/>
        </w:rPr>
      </w:pPr>
      <w:r>
        <w:rPr>
          <w:sz w:val="22"/>
          <w:szCs w:val="22"/>
          <w:lang w:eastAsia="en-US"/>
        </w:rPr>
        <w:t>_________________</w:t>
      </w:r>
      <w:r w:rsidR="009618E3" w:rsidRPr="000322BE">
        <w:rPr>
          <w:sz w:val="22"/>
          <w:szCs w:val="22"/>
          <w:lang w:eastAsia="en-US"/>
        </w:rPr>
        <w:tab/>
      </w:r>
      <w:r w:rsidR="009618E3">
        <w:rPr>
          <w:sz w:val="22"/>
          <w:szCs w:val="22"/>
          <w:lang w:eastAsia="en-US"/>
        </w:rPr>
        <w:t xml:space="preserve">         </w:t>
      </w:r>
      <w:r>
        <w:rPr>
          <w:sz w:val="22"/>
          <w:szCs w:val="22"/>
          <w:lang w:eastAsia="en-US"/>
        </w:rPr>
        <w:t xml:space="preserve">        </w:t>
      </w:r>
      <w:r w:rsidR="009618E3">
        <w:rPr>
          <w:sz w:val="22"/>
          <w:szCs w:val="22"/>
          <w:lang w:eastAsia="en-US"/>
        </w:rPr>
        <w:t xml:space="preserve">  </w:t>
      </w:r>
      <w:r w:rsidR="009618E3" w:rsidRPr="000322BE">
        <w:rPr>
          <w:sz w:val="22"/>
          <w:szCs w:val="22"/>
          <w:lang w:eastAsia="en-US"/>
        </w:rPr>
        <w:t>M.P.</w:t>
      </w:r>
      <w:r w:rsidR="009618E3" w:rsidRPr="000322BE">
        <w:rPr>
          <w:sz w:val="22"/>
          <w:szCs w:val="22"/>
          <w:lang w:eastAsia="en-US"/>
        </w:rPr>
        <w:tab/>
      </w:r>
      <w:r w:rsidR="009618E3" w:rsidRPr="000322BE">
        <w:rPr>
          <w:sz w:val="22"/>
          <w:szCs w:val="22"/>
          <w:u w:val="single"/>
          <w:lang w:eastAsia="en-US"/>
        </w:rPr>
        <w:tab/>
      </w:r>
      <w:r w:rsidR="009618E3" w:rsidRPr="000322BE">
        <w:rPr>
          <w:sz w:val="22"/>
          <w:szCs w:val="22"/>
          <w:lang w:eastAsia="en-US"/>
        </w:rPr>
        <w:t xml:space="preserve"> (mjesto</w:t>
      </w:r>
      <w:r w:rsidR="009618E3" w:rsidRPr="000322BE">
        <w:rPr>
          <w:spacing w:val="-1"/>
          <w:sz w:val="22"/>
          <w:szCs w:val="22"/>
          <w:lang w:eastAsia="en-US"/>
        </w:rPr>
        <w:t xml:space="preserve"> </w:t>
      </w:r>
      <w:r w:rsidR="009618E3" w:rsidRPr="000322BE">
        <w:rPr>
          <w:sz w:val="22"/>
          <w:szCs w:val="22"/>
          <w:lang w:eastAsia="en-US"/>
        </w:rPr>
        <w:t>i datum)</w:t>
      </w:r>
      <w:r w:rsidR="009618E3" w:rsidRPr="000322BE">
        <w:rPr>
          <w:sz w:val="22"/>
          <w:szCs w:val="22"/>
          <w:lang w:eastAsia="en-US"/>
        </w:rPr>
        <w:tab/>
      </w:r>
      <w:r w:rsidR="009618E3" w:rsidRPr="000322BE">
        <w:rPr>
          <w:sz w:val="22"/>
          <w:szCs w:val="22"/>
          <w:lang w:eastAsia="en-US"/>
        </w:rPr>
        <w:tab/>
      </w:r>
      <w:r w:rsidR="009618E3" w:rsidRPr="000322BE">
        <w:rPr>
          <w:sz w:val="22"/>
          <w:szCs w:val="22"/>
          <w:lang w:eastAsia="en-US"/>
        </w:rPr>
        <w:tab/>
      </w:r>
      <w:r w:rsidR="009618E3">
        <w:rPr>
          <w:sz w:val="22"/>
          <w:szCs w:val="22"/>
          <w:lang w:eastAsia="en-US"/>
        </w:rPr>
        <w:t xml:space="preserve"> (potpis </w:t>
      </w:r>
      <w:proofErr w:type="spellStart"/>
      <w:r>
        <w:rPr>
          <w:sz w:val="22"/>
          <w:szCs w:val="22"/>
          <w:lang w:eastAsia="en-US"/>
        </w:rPr>
        <w:t>ovl</w:t>
      </w:r>
      <w:proofErr w:type="spellEnd"/>
      <w:r>
        <w:rPr>
          <w:sz w:val="22"/>
          <w:szCs w:val="22"/>
          <w:lang w:eastAsia="en-US"/>
        </w:rPr>
        <w:t xml:space="preserve">. </w:t>
      </w:r>
      <w:r w:rsidR="009618E3">
        <w:rPr>
          <w:sz w:val="22"/>
          <w:szCs w:val="22"/>
          <w:lang w:eastAsia="en-US"/>
        </w:rPr>
        <w:t>osobe)</w:t>
      </w:r>
    </w:p>
    <w:p w:rsidR="009618E3" w:rsidRDefault="009618E3" w:rsidP="009618E3">
      <w:pPr>
        <w:widowControl w:val="0"/>
        <w:autoSpaceDE w:val="0"/>
        <w:autoSpaceDN w:val="0"/>
        <w:spacing w:before="9"/>
        <w:rPr>
          <w:sz w:val="22"/>
          <w:szCs w:val="22"/>
          <w:lang w:eastAsia="en-US"/>
        </w:rPr>
      </w:pPr>
    </w:p>
    <w:p w:rsidR="009618E3" w:rsidRDefault="009618E3" w:rsidP="009618E3">
      <w:pPr>
        <w:widowControl w:val="0"/>
        <w:autoSpaceDE w:val="0"/>
        <w:autoSpaceDN w:val="0"/>
        <w:spacing w:before="9"/>
        <w:rPr>
          <w:sz w:val="22"/>
          <w:szCs w:val="22"/>
          <w:lang w:eastAsia="en-US"/>
        </w:rPr>
      </w:pPr>
    </w:p>
    <w:p w:rsidR="009618E3" w:rsidRPr="009618E3" w:rsidRDefault="009618E3" w:rsidP="009618E3">
      <w:pPr>
        <w:widowControl w:val="0"/>
        <w:autoSpaceDE w:val="0"/>
        <w:autoSpaceDN w:val="0"/>
        <w:spacing w:before="9"/>
        <w:rPr>
          <w:sz w:val="22"/>
          <w:szCs w:val="22"/>
        </w:rPr>
      </w:pPr>
      <w:r>
        <w:rPr>
          <w:rFonts w:eastAsia="Calibri"/>
          <w:sz w:val="22"/>
          <w:szCs w:val="22"/>
          <w:vertAlign w:val="superscript"/>
          <w:lang w:eastAsia="en-US"/>
        </w:rPr>
        <w:t>*</w:t>
      </w:r>
      <w:r w:rsidRPr="00FD2F4C">
        <w:rPr>
          <w:rFonts w:eastAsia="Calibri"/>
          <w:sz w:val="22"/>
          <w:szCs w:val="22"/>
          <w:lang w:eastAsia="en-US"/>
        </w:rPr>
        <w:t xml:space="preserve"> Ako ponuditelj nije u sustavu PDV-a ili je predmet nabave oslobođe</w:t>
      </w:r>
      <w:r>
        <w:rPr>
          <w:rFonts w:eastAsia="Calibri"/>
          <w:sz w:val="22"/>
          <w:szCs w:val="22"/>
          <w:lang w:eastAsia="en-US"/>
        </w:rPr>
        <w:t>n PDV-a, rubriku ostaviti praznu</w:t>
      </w:r>
    </w:p>
    <w:sectPr w:rsidR="009618E3" w:rsidRPr="009618E3" w:rsidSect="002F6AE8">
      <w:pgSz w:w="12240" w:h="15840"/>
      <w:pgMar w:top="245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F23A7B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941D29"/>
    <w:multiLevelType w:val="hybridMultilevel"/>
    <w:tmpl w:val="EB0A89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469AF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2661FD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9F173B"/>
    <w:multiLevelType w:val="hybridMultilevel"/>
    <w:tmpl w:val="D584E7AA"/>
    <w:lvl w:ilvl="0" w:tplc="08A03FB2">
      <w:start w:val="11"/>
      <w:numFmt w:val="decimal"/>
      <w:lvlText w:val="%1."/>
      <w:lvlJc w:val="left"/>
      <w:pPr>
        <w:ind w:left="1098" w:hanging="48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hr-HR" w:eastAsia="en-US" w:bidi="ar-SA"/>
      </w:rPr>
    </w:lvl>
    <w:lvl w:ilvl="1" w:tplc="FE9C44C8">
      <w:numFmt w:val="bullet"/>
      <w:lvlText w:val=""/>
      <w:lvlJc w:val="left"/>
      <w:pPr>
        <w:ind w:left="1338" w:hanging="360"/>
      </w:pPr>
      <w:rPr>
        <w:rFonts w:ascii="Symbol" w:eastAsia="Symbol" w:hAnsi="Symbol" w:cs="Symbol" w:hint="default"/>
        <w:w w:val="100"/>
        <w:sz w:val="24"/>
        <w:szCs w:val="24"/>
        <w:lang w:val="hr-HR" w:eastAsia="en-US" w:bidi="ar-SA"/>
      </w:rPr>
    </w:lvl>
    <w:lvl w:ilvl="2" w:tplc="FA3EBEBA">
      <w:numFmt w:val="bullet"/>
      <w:lvlText w:val="•"/>
      <w:lvlJc w:val="left"/>
      <w:pPr>
        <w:ind w:left="2351" w:hanging="360"/>
      </w:pPr>
      <w:rPr>
        <w:lang w:val="hr-HR" w:eastAsia="en-US" w:bidi="ar-SA"/>
      </w:rPr>
    </w:lvl>
    <w:lvl w:ilvl="3" w:tplc="5C0A7D46">
      <w:numFmt w:val="bullet"/>
      <w:lvlText w:val="•"/>
      <w:lvlJc w:val="left"/>
      <w:pPr>
        <w:ind w:left="3363" w:hanging="360"/>
      </w:pPr>
      <w:rPr>
        <w:lang w:val="hr-HR" w:eastAsia="en-US" w:bidi="ar-SA"/>
      </w:rPr>
    </w:lvl>
    <w:lvl w:ilvl="4" w:tplc="48E29C52">
      <w:numFmt w:val="bullet"/>
      <w:lvlText w:val="•"/>
      <w:lvlJc w:val="left"/>
      <w:pPr>
        <w:ind w:left="4375" w:hanging="360"/>
      </w:pPr>
      <w:rPr>
        <w:lang w:val="hr-HR" w:eastAsia="en-US" w:bidi="ar-SA"/>
      </w:rPr>
    </w:lvl>
    <w:lvl w:ilvl="5" w:tplc="89E0FBF4">
      <w:numFmt w:val="bullet"/>
      <w:lvlText w:val="•"/>
      <w:lvlJc w:val="left"/>
      <w:pPr>
        <w:ind w:left="5387" w:hanging="360"/>
      </w:pPr>
      <w:rPr>
        <w:lang w:val="hr-HR" w:eastAsia="en-US" w:bidi="ar-SA"/>
      </w:rPr>
    </w:lvl>
    <w:lvl w:ilvl="6" w:tplc="5FB87C04">
      <w:numFmt w:val="bullet"/>
      <w:lvlText w:val="•"/>
      <w:lvlJc w:val="left"/>
      <w:pPr>
        <w:ind w:left="6399" w:hanging="360"/>
      </w:pPr>
      <w:rPr>
        <w:lang w:val="hr-HR" w:eastAsia="en-US" w:bidi="ar-SA"/>
      </w:rPr>
    </w:lvl>
    <w:lvl w:ilvl="7" w:tplc="342E3DB8">
      <w:numFmt w:val="bullet"/>
      <w:lvlText w:val="•"/>
      <w:lvlJc w:val="left"/>
      <w:pPr>
        <w:ind w:left="7410" w:hanging="360"/>
      </w:pPr>
      <w:rPr>
        <w:lang w:val="hr-HR" w:eastAsia="en-US" w:bidi="ar-SA"/>
      </w:rPr>
    </w:lvl>
    <w:lvl w:ilvl="8" w:tplc="0F3E0600">
      <w:numFmt w:val="bullet"/>
      <w:lvlText w:val="•"/>
      <w:lvlJc w:val="left"/>
      <w:pPr>
        <w:ind w:left="8422" w:hanging="360"/>
      </w:pPr>
      <w:rPr>
        <w:lang w:val="hr-HR" w:eastAsia="en-US" w:bidi="ar-SA"/>
      </w:rPr>
    </w:lvl>
  </w:abstractNum>
  <w:abstractNum w:abstractNumId="5" w15:restartNumberingAfterBreak="0">
    <w:nsid w:val="48953308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F63218"/>
    <w:multiLevelType w:val="hybridMultilevel"/>
    <w:tmpl w:val="224C005C"/>
    <w:lvl w:ilvl="0" w:tplc="0DDC2C5E">
      <w:start w:val="1"/>
      <w:numFmt w:val="decimal"/>
      <w:lvlText w:val="%1."/>
      <w:lvlJc w:val="left"/>
      <w:pPr>
        <w:ind w:left="1338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hr-HR" w:eastAsia="en-US" w:bidi="ar-SA"/>
      </w:rPr>
    </w:lvl>
    <w:lvl w:ilvl="1" w:tplc="6CCE83BE">
      <w:numFmt w:val="bullet"/>
      <w:lvlText w:val="•"/>
      <w:lvlJc w:val="left"/>
      <w:pPr>
        <w:ind w:left="2250" w:hanging="360"/>
      </w:pPr>
      <w:rPr>
        <w:lang w:val="hr-HR" w:eastAsia="en-US" w:bidi="ar-SA"/>
      </w:rPr>
    </w:lvl>
    <w:lvl w:ilvl="2" w:tplc="7096A946">
      <w:numFmt w:val="bullet"/>
      <w:lvlText w:val="•"/>
      <w:lvlJc w:val="left"/>
      <w:pPr>
        <w:ind w:left="3161" w:hanging="360"/>
      </w:pPr>
      <w:rPr>
        <w:lang w:val="hr-HR" w:eastAsia="en-US" w:bidi="ar-SA"/>
      </w:rPr>
    </w:lvl>
    <w:lvl w:ilvl="3" w:tplc="6A7C8D30">
      <w:numFmt w:val="bullet"/>
      <w:lvlText w:val="•"/>
      <w:lvlJc w:val="left"/>
      <w:pPr>
        <w:ind w:left="4071" w:hanging="360"/>
      </w:pPr>
      <w:rPr>
        <w:lang w:val="hr-HR" w:eastAsia="en-US" w:bidi="ar-SA"/>
      </w:rPr>
    </w:lvl>
    <w:lvl w:ilvl="4" w:tplc="F5683DA8">
      <w:numFmt w:val="bullet"/>
      <w:lvlText w:val="•"/>
      <w:lvlJc w:val="left"/>
      <w:pPr>
        <w:ind w:left="4982" w:hanging="360"/>
      </w:pPr>
      <w:rPr>
        <w:lang w:val="hr-HR" w:eastAsia="en-US" w:bidi="ar-SA"/>
      </w:rPr>
    </w:lvl>
    <w:lvl w:ilvl="5" w:tplc="D610DCE8">
      <w:numFmt w:val="bullet"/>
      <w:lvlText w:val="•"/>
      <w:lvlJc w:val="left"/>
      <w:pPr>
        <w:ind w:left="5893" w:hanging="360"/>
      </w:pPr>
      <w:rPr>
        <w:lang w:val="hr-HR" w:eastAsia="en-US" w:bidi="ar-SA"/>
      </w:rPr>
    </w:lvl>
    <w:lvl w:ilvl="6" w:tplc="5F02403E">
      <w:numFmt w:val="bullet"/>
      <w:lvlText w:val="•"/>
      <w:lvlJc w:val="left"/>
      <w:pPr>
        <w:ind w:left="6803" w:hanging="360"/>
      </w:pPr>
      <w:rPr>
        <w:lang w:val="hr-HR" w:eastAsia="en-US" w:bidi="ar-SA"/>
      </w:rPr>
    </w:lvl>
    <w:lvl w:ilvl="7" w:tplc="E1B6B414">
      <w:numFmt w:val="bullet"/>
      <w:lvlText w:val="•"/>
      <w:lvlJc w:val="left"/>
      <w:pPr>
        <w:ind w:left="7714" w:hanging="360"/>
      </w:pPr>
      <w:rPr>
        <w:lang w:val="hr-HR" w:eastAsia="en-US" w:bidi="ar-SA"/>
      </w:rPr>
    </w:lvl>
    <w:lvl w:ilvl="8" w:tplc="DD2A572E">
      <w:numFmt w:val="bullet"/>
      <w:lvlText w:val="•"/>
      <w:lvlJc w:val="left"/>
      <w:pPr>
        <w:ind w:left="8625" w:hanging="360"/>
      </w:pPr>
      <w:rPr>
        <w:lang w:val="hr-HR" w:eastAsia="en-US" w:bidi="ar-SA"/>
      </w:rPr>
    </w:lvl>
  </w:abstractNum>
  <w:abstractNum w:abstractNumId="7" w15:restartNumberingAfterBreak="0">
    <w:nsid w:val="4FCA2DC7"/>
    <w:multiLevelType w:val="hybridMultilevel"/>
    <w:tmpl w:val="ABCE715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5413BDE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A0D1947"/>
    <w:multiLevelType w:val="hybridMultilevel"/>
    <w:tmpl w:val="DF880BC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F020D5"/>
    <w:multiLevelType w:val="hybridMultilevel"/>
    <w:tmpl w:val="39E44D3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9"/>
  </w:num>
  <w:num w:numId="4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</w:num>
  <w:num w:numId="6">
    <w:abstractNumId w:val="3"/>
  </w:num>
  <w:num w:numId="7">
    <w:abstractNumId w:val="5"/>
  </w:num>
  <w:num w:numId="8">
    <w:abstractNumId w:val="0"/>
  </w:num>
  <w:num w:numId="9">
    <w:abstractNumId w:val="8"/>
  </w:num>
  <w:num w:numId="10">
    <w:abstractNumId w:val="10"/>
  </w:num>
  <w:num w:numId="11">
    <w:abstractNumId w:val="4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6AE8"/>
    <w:rsid w:val="000836B5"/>
    <w:rsid w:val="000C2ADA"/>
    <w:rsid w:val="001805FA"/>
    <w:rsid w:val="00183078"/>
    <w:rsid w:val="001C46C3"/>
    <w:rsid w:val="002C3FB3"/>
    <w:rsid w:val="002F55B2"/>
    <w:rsid w:val="002F6AE8"/>
    <w:rsid w:val="0037346F"/>
    <w:rsid w:val="003B407F"/>
    <w:rsid w:val="003C3213"/>
    <w:rsid w:val="004206DE"/>
    <w:rsid w:val="004F6E32"/>
    <w:rsid w:val="00553859"/>
    <w:rsid w:val="00553FB0"/>
    <w:rsid w:val="008D6344"/>
    <w:rsid w:val="009618E3"/>
    <w:rsid w:val="00971BDF"/>
    <w:rsid w:val="009D3AA6"/>
    <w:rsid w:val="00A44E2A"/>
    <w:rsid w:val="00CF3701"/>
    <w:rsid w:val="00D558AD"/>
    <w:rsid w:val="00D97253"/>
    <w:rsid w:val="00F57F21"/>
    <w:rsid w:val="00F705F5"/>
    <w:rsid w:val="00F868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  <w14:docId w14:val="3A21B529"/>
  <w15:chartTrackingRefBased/>
  <w15:docId w15:val="{7A50B512-9A7B-4ADE-9976-F24B22DC6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634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hr-HR" w:eastAsia="hr-HR"/>
    </w:rPr>
  </w:style>
  <w:style w:type="paragraph" w:styleId="Heading2">
    <w:name w:val="heading 2"/>
    <w:basedOn w:val="Normal"/>
    <w:next w:val="Normal"/>
    <w:link w:val="Heading2Char1"/>
    <w:unhideWhenUsed/>
    <w:qFormat/>
    <w:rsid w:val="00D558AD"/>
    <w:pPr>
      <w:keepNext/>
      <w:spacing w:before="240" w:after="60"/>
      <w:outlineLvl w:val="1"/>
    </w:pPr>
    <w:rPr>
      <w:rFonts w:ascii="Calibri Light" w:hAnsi="Calibri Light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D6344"/>
    <w:pPr>
      <w:widowControl w:val="0"/>
      <w:autoSpaceDE w:val="0"/>
      <w:autoSpaceDN w:val="0"/>
      <w:ind w:left="1338" w:hanging="361"/>
    </w:pPr>
    <w:rPr>
      <w:sz w:val="22"/>
      <w:szCs w:val="22"/>
      <w:lang w:eastAsia="en-US"/>
    </w:rPr>
  </w:style>
  <w:style w:type="character" w:styleId="Hyperlink">
    <w:name w:val="Hyperlink"/>
    <w:uiPriority w:val="99"/>
    <w:rsid w:val="008D6344"/>
    <w:rPr>
      <w:color w:val="0000FF"/>
      <w:u w:val="single"/>
    </w:rPr>
  </w:style>
  <w:style w:type="paragraph" w:customStyle="1" w:styleId="Default">
    <w:name w:val="Default"/>
    <w:rsid w:val="008D6344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val="hr-HR"/>
    </w:rPr>
  </w:style>
  <w:style w:type="character" w:customStyle="1" w:styleId="Heading2Char">
    <w:name w:val="Heading 2 Char"/>
    <w:basedOn w:val="DefaultParagraphFont"/>
    <w:uiPriority w:val="9"/>
    <w:semiHidden/>
    <w:rsid w:val="00D558AD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hr-HR" w:eastAsia="hr-HR"/>
    </w:rPr>
  </w:style>
  <w:style w:type="character" w:customStyle="1" w:styleId="Heading2Char1">
    <w:name w:val="Heading 2 Char1"/>
    <w:link w:val="Heading2"/>
    <w:rsid w:val="00D558AD"/>
    <w:rPr>
      <w:rFonts w:ascii="Calibri Light" w:eastAsia="Times New Roman" w:hAnsi="Calibri Light" w:cs="Times New Roman"/>
      <w:b/>
      <w:bCs/>
      <w:i/>
      <w:iCs/>
      <w:sz w:val="28"/>
      <w:szCs w:val="28"/>
      <w:lang w:val="hr-HR" w:eastAsia="hr-H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3F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3FB0"/>
    <w:rPr>
      <w:rFonts w:ascii="Segoe UI" w:eastAsia="Times New Roman" w:hAnsi="Segoe UI" w:cs="Segoe UI"/>
      <w:sz w:val="18"/>
      <w:szCs w:val="18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C99A39-A142-429B-9CB0-92203CB0C3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1301</Words>
  <Characters>7419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Franjo Hrvoje Hvizdalek</dc:creator>
  <cp:keywords/>
  <dc:description/>
  <cp:lastModifiedBy>Nikola Fajfar</cp:lastModifiedBy>
  <cp:revision>5</cp:revision>
  <cp:lastPrinted>2026-06-08T07:34:00Z</cp:lastPrinted>
  <dcterms:created xsi:type="dcterms:W3CDTF">2026-06-08T07:39:00Z</dcterms:created>
  <dcterms:modified xsi:type="dcterms:W3CDTF">2026-06-10T09:56:00Z</dcterms:modified>
</cp:coreProperties>
</file>