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4A9F5D" w14:textId="5B79311C" w:rsidR="003D7261" w:rsidRPr="0059354E" w:rsidRDefault="003D7261" w:rsidP="003D7261">
      <w:pPr>
        <w:pStyle w:val="StandardWeb"/>
        <w:spacing w:before="0" w:beforeAutospacing="0" w:after="0" w:afterAutospacing="0"/>
        <w:jc w:val="center"/>
        <w:rPr>
          <w:rFonts w:ascii="Verdana" w:eastAsia="Verdana" w:hAnsi="Verdana" w:cs="Segoe UI Semilight"/>
          <w:b/>
          <w:bCs/>
          <w:color w:val="000000"/>
          <w:kern w:val="24"/>
          <w:sz w:val="20"/>
          <w:szCs w:val="20"/>
        </w:rPr>
      </w:pPr>
      <w:r w:rsidRPr="0059354E">
        <w:rPr>
          <w:rFonts w:ascii="Verdana" w:eastAsia="Verdana" w:hAnsi="Verdana" w:cs="Segoe UI Semilight"/>
          <w:b/>
          <w:bCs/>
          <w:color w:val="000000"/>
          <w:kern w:val="24"/>
          <w:sz w:val="20"/>
          <w:szCs w:val="20"/>
        </w:rPr>
        <w:t>Natjecanje izložba učenika osnovnih i srednjih škola iz područja vizualnih umjetnosti i dizajna ‒ LIK 2025./2026. </w:t>
      </w:r>
    </w:p>
    <w:p w14:paraId="535DF076" w14:textId="77777777" w:rsidR="003D7261" w:rsidRPr="0059354E" w:rsidRDefault="003D7261" w:rsidP="003D7261">
      <w:pPr>
        <w:pStyle w:val="StandardWeb"/>
        <w:spacing w:before="0" w:beforeAutospacing="0" w:after="0" w:afterAutospacing="0"/>
        <w:jc w:val="center"/>
        <w:rPr>
          <w:rFonts w:ascii="Verdana" w:hAnsi="Verdana"/>
          <w:sz w:val="20"/>
          <w:szCs w:val="20"/>
        </w:rPr>
      </w:pPr>
    </w:p>
    <w:p w14:paraId="5CD0849B" w14:textId="7C65E009" w:rsidR="003D7261" w:rsidRPr="0059354E" w:rsidRDefault="003D7261" w:rsidP="003D7261">
      <w:pPr>
        <w:pStyle w:val="StandardWeb"/>
        <w:spacing w:before="0" w:beforeAutospacing="0" w:after="0" w:afterAutospacing="0"/>
        <w:jc w:val="center"/>
        <w:rPr>
          <w:rFonts w:ascii="Verdana" w:hAnsi="Verdana"/>
          <w:sz w:val="20"/>
          <w:szCs w:val="20"/>
        </w:rPr>
      </w:pPr>
      <w:r w:rsidRPr="0059354E">
        <w:rPr>
          <w:rFonts w:ascii="Verdana" w:eastAsia="Verdana" w:hAnsi="Verdana" w:cs="Segoe UI Semilight"/>
          <w:color w:val="000000"/>
          <w:kern w:val="24"/>
          <w:sz w:val="20"/>
          <w:szCs w:val="20"/>
        </w:rPr>
        <w:t>ŠKOLSKA RAZINA NATJECANJA</w:t>
      </w:r>
      <w:r w:rsidR="00CB5E83">
        <w:rPr>
          <w:rFonts w:ascii="Verdana" w:eastAsia="Verdana" w:hAnsi="Verdana" w:cs="Segoe UI Semilight"/>
          <w:color w:val="000000"/>
          <w:kern w:val="24"/>
          <w:sz w:val="20"/>
          <w:szCs w:val="20"/>
        </w:rPr>
        <w:t xml:space="preserve"> –</w:t>
      </w:r>
      <w:r w:rsidRPr="0059354E">
        <w:rPr>
          <w:rFonts w:ascii="Verdana" w:eastAsia="Verdana" w:hAnsi="Verdana" w:cs="Segoe UI Semilight"/>
          <w:color w:val="000000"/>
          <w:kern w:val="24"/>
          <w:sz w:val="20"/>
          <w:szCs w:val="20"/>
        </w:rPr>
        <w:t xml:space="preserve"> IZLOŽBE</w:t>
      </w:r>
    </w:p>
    <w:p w14:paraId="467C15A2" w14:textId="55DED148" w:rsidR="003D7261" w:rsidRPr="0059354E" w:rsidRDefault="003D7261" w:rsidP="003D7261">
      <w:pPr>
        <w:pStyle w:val="StandardWeb"/>
        <w:spacing w:before="0" w:beforeAutospacing="0" w:after="0" w:afterAutospacing="0"/>
        <w:jc w:val="center"/>
        <w:rPr>
          <w:rFonts w:ascii="Verdana" w:eastAsia="Verdana" w:hAnsi="Verdana" w:cs="Segoe UI Semilight"/>
          <w:color w:val="000000"/>
          <w:kern w:val="24"/>
          <w:sz w:val="20"/>
          <w:szCs w:val="20"/>
        </w:rPr>
      </w:pPr>
      <w:r w:rsidRPr="0059354E">
        <w:rPr>
          <w:rFonts w:ascii="Verdana" w:eastAsia="Verdana" w:hAnsi="Verdana" w:cs="Segoe UI Semilight"/>
          <w:color w:val="000000"/>
          <w:kern w:val="24"/>
          <w:sz w:val="20"/>
          <w:szCs w:val="20"/>
        </w:rPr>
        <w:t xml:space="preserve">Kategorija Likovne umjetnosti i dizajn, učenici od 1. do 4. razreda </w:t>
      </w:r>
      <w:r w:rsidRPr="0059354E">
        <w:rPr>
          <w:rFonts w:ascii="Verdana" w:eastAsia="Verdana" w:hAnsi="Verdana" w:cs="Segoe UI Semilight"/>
          <w:color w:val="000000"/>
          <w:kern w:val="24"/>
          <w:sz w:val="20"/>
          <w:szCs w:val="20"/>
        </w:rPr>
        <w:br/>
        <w:t>srednjih škola s programima likovnih umjetnosti i dizajna</w:t>
      </w:r>
    </w:p>
    <w:p w14:paraId="600F9F01" w14:textId="77777777" w:rsidR="003D7261" w:rsidRPr="0059354E" w:rsidRDefault="003D7261" w:rsidP="003D7261">
      <w:pPr>
        <w:pStyle w:val="StandardWeb"/>
        <w:spacing w:before="0" w:beforeAutospacing="0" w:after="0" w:afterAutospacing="0"/>
        <w:jc w:val="center"/>
        <w:rPr>
          <w:rFonts w:ascii="Verdana" w:hAnsi="Verdana"/>
          <w:sz w:val="20"/>
          <w:szCs w:val="20"/>
        </w:rPr>
      </w:pPr>
    </w:p>
    <w:p w14:paraId="2156D433" w14:textId="69483474" w:rsidR="003D7261" w:rsidRPr="0059354E" w:rsidRDefault="003D7261" w:rsidP="003D7261">
      <w:pPr>
        <w:pStyle w:val="StandardWeb"/>
        <w:spacing w:before="0" w:beforeAutospacing="0" w:after="0" w:afterAutospacing="0"/>
        <w:jc w:val="center"/>
        <w:rPr>
          <w:rFonts w:ascii="Verdana" w:eastAsia="Verdana" w:hAnsi="Verdana" w:cs="Segoe UI Semilight"/>
          <w:color w:val="0070C0"/>
          <w:kern w:val="24"/>
          <w:sz w:val="20"/>
          <w:szCs w:val="20"/>
        </w:rPr>
      </w:pPr>
      <w:r w:rsidRPr="0059354E">
        <w:rPr>
          <w:rFonts w:ascii="Verdana" w:eastAsia="Verdana" w:hAnsi="Verdana" w:cs="Segoe UI Semilight"/>
          <w:color w:val="0070C0"/>
          <w:kern w:val="24"/>
          <w:sz w:val="20"/>
          <w:szCs w:val="20"/>
        </w:rPr>
        <w:t>UPUTE I ZADATAK ZA UČENIKE</w:t>
      </w:r>
    </w:p>
    <w:p w14:paraId="121127ED" w14:textId="37356426" w:rsidR="003D7261" w:rsidRPr="0059354E" w:rsidRDefault="003D7261" w:rsidP="003D7261">
      <w:pPr>
        <w:pStyle w:val="StandardWeb"/>
        <w:spacing w:before="0" w:beforeAutospacing="0" w:after="0" w:afterAutospacing="0"/>
        <w:jc w:val="center"/>
        <w:rPr>
          <w:rFonts w:ascii="Verdana" w:eastAsia="Verdana" w:hAnsi="Verdana" w:cs="Segoe UI Semilight"/>
          <w:color w:val="4472C4"/>
          <w:kern w:val="24"/>
          <w:sz w:val="20"/>
          <w:szCs w:val="20"/>
        </w:rPr>
      </w:pPr>
    </w:p>
    <w:p w14:paraId="164FD05C" w14:textId="2248AD99" w:rsidR="003D7261" w:rsidRPr="0059354E" w:rsidRDefault="003D7261" w:rsidP="003D7261">
      <w:pPr>
        <w:pStyle w:val="StandardWeb"/>
        <w:spacing w:before="0" w:beforeAutospacing="0" w:after="0" w:afterAutospacing="0"/>
        <w:jc w:val="center"/>
        <w:rPr>
          <w:rFonts w:ascii="Verdana" w:hAnsi="Verdana"/>
          <w:sz w:val="20"/>
          <w:szCs w:val="20"/>
        </w:rPr>
      </w:pPr>
      <w:r w:rsidRPr="0059354E">
        <w:rPr>
          <w:rFonts w:ascii="Verdana" w:hAnsi="Verdana"/>
          <w:sz w:val="20"/>
          <w:szCs w:val="20"/>
        </w:rPr>
        <w:t>2. veljače 2026.</w:t>
      </w:r>
    </w:p>
    <w:p w14:paraId="458CAC57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Verdana"/>
          <w:kern w:val="24"/>
          <w:sz w:val="20"/>
          <w:szCs w:val="20"/>
        </w:rPr>
      </w:pPr>
    </w:p>
    <w:p w14:paraId="182A4D1F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Verdana"/>
          <w:kern w:val="24"/>
          <w:sz w:val="20"/>
          <w:szCs w:val="20"/>
        </w:rPr>
      </w:pPr>
    </w:p>
    <w:p w14:paraId="2A28563F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Verdana"/>
          <w:kern w:val="24"/>
          <w:sz w:val="20"/>
          <w:szCs w:val="20"/>
        </w:rPr>
      </w:pPr>
    </w:p>
    <w:p w14:paraId="4CCE9496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Verdana"/>
          <w:kern w:val="24"/>
          <w:sz w:val="20"/>
          <w:szCs w:val="20"/>
        </w:rPr>
      </w:pPr>
      <w:bookmarkStart w:id="0" w:name="_GoBack"/>
      <w:bookmarkEnd w:id="0"/>
    </w:p>
    <w:p w14:paraId="738F7E88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Verdana"/>
          <w:kern w:val="24"/>
          <w:sz w:val="20"/>
          <w:szCs w:val="20"/>
        </w:rPr>
      </w:pPr>
    </w:p>
    <w:p w14:paraId="131A11A1" w14:textId="020299E6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>Draga/i učenice/</w:t>
      </w:r>
      <w:proofErr w:type="spellStart"/>
      <w:r w:rsidRPr="0059354E">
        <w:rPr>
          <w:rFonts w:ascii="Verdana" w:eastAsia="Times New Roman" w:hAnsi="Verdana" w:cs="Verdana"/>
          <w:kern w:val="24"/>
          <w:sz w:val="20"/>
          <w:szCs w:val="20"/>
        </w:rPr>
        <w:t>če</w:t>
      </w:r>
      <w:proofErr w:type="spellEnd"/>
      <w:r w:rsidRPr="0059354E">
        <w:rPr>
          <w:rFonts w:ascii="Verdana" w:eastAsia="Times New Roman" w:hAnsi="Verdana" w:cs="Verdana"/>
          <w:kern w:val="24"/>
          <w:sz w:val="20"/>
          <w:szCs w:val="20"/>
        </w:rPr>
        <w:t>!</w:t>
      </w:r>
    </w:p>
    <w:p w14:paraId="6A231AF6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>Pred tobom je prezentacija s uputama i likovnim zadatkom, a sastoji se od sljedećih podataka:</w:t>
      </w:r>
    </w:p>
    <w:p w14:paraId="5FCE4886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Verdana"/>
          <w:kern w:val="24"/>
          <w:sz w:val="20"/>
          <w:szCs w:val="20"/>
        </w:rPr>
      </w:pPr>
    </w:p>
    <w:p w14:paraId="235A460C" w14:textId="77777777" w:rsidR="00C71E72" w:rsidRDefault="003D7261" w:rsidP="00C71E7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95" w:hanging="430"/>
        <w:jc w:val="both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>uvodne napomene</w:t>
      </w:r>
    </w:p>
    <w:p w14:paraId="05BD1555" w14:textId="6AD5FBF4" w:rsidR="00C71E72" w:rsidRPr="00C71E72" w:rsidRDefault="00C71E72" w:rsidP="00C71E7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95" w:hanging="430"/>
        <w:jc w:val="both"/>
        <w:rPr>
          <w:rFonts w:ascii="Verdana" w:eastAsia="Times New Roman" w:hAnsi="Verdana" w:cs="Verdana"/>
          <w:kern w:val="24"/>
          <w:sz w:val="20"/>
          <w:szCs w:val="20"/>
        </w:rPr>
      </w:pPr>
      <w:r>
        <w:rPr>
          <w:rFonts w:ascii="Verdana" w:eastAsia="Times New Roman" w:hAnsi="Verdana" w:cs="Verdana"/>
          <w:kern w:val="24"/>
          <w:sz w:val="20"/>
          <w:szCs w:val="20"/>
        </w:rPr>
        <w:t>sažeti opis</w:t>
      </w:r>
      <w:r w:rsidRPr="00C71E72">
        <w:rPr>
          <w:rFonts w:ascii="Verdana" w:eastAsia="Times New Roman" w:hAnsi="Verdana" w:cs="Verdana"/>
          <w:kern w:val="24"/>
          <w:sz w:val="20"/>
          <w:szCs w:val="20"/>
        </w:rPr>
        <w:t xml:space="preserve"> koraka rada i preporučeno vrijeme</w:t>
      </w:r>
    </w:p>
    <w:p w14:paraId="1AAF6665" w14:textId="6DBD8AA7" w:rsidR="003D7261" w:rsidRPr="00C71E72" w:rsidRDefault="003D7261" w:rsidP="00C71E7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95" w:hanging="430"/>
        <w:jc w:val="both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>kratki motivacijski tekst i pitanja</w:t>
      </w:r>
    </w:p>
    <w:p w14:paraId="55F7EE35" w14:textId="54B3C14D" w:rsidR="003D7261" w:rsidRPr="0059354E" w:rsidRDefault="00121A15" w:rsidP="003D726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95" w:hanging="430"/>
        <w:jc w:val="both"/>
        <w:rPr>
          <w:rFonts w:ascii="Verdana" w:eastAsia="Times New Roman" w:hAnsi="Verdana" w:cs="Verdana"/>
          <w:kern w:val="24"/>
          <w:sz w:val="20"/>
          <w:szCs w:val="20"/>
        </w:rPr>
      </w:pPr>
      <w:r>
        <w:rPr>
          <w:rFonts w:ascii="Verdana" w:eastAsia="Times New Roman" w:hAnsi="Verdana" w:cs="Verdana"/>
          <w:kern w:val="24"/>
          <w:sz w:val="20"/>
          <w:szCs w:val="20"/>
        </w:rPr>
        <w:t>vizualni primjeri kao</w:t>
      </w:r>
      <w:r w:rsidR="00C71E72">
        <w:rPr>
          <w:rFonts w:ascii="Verdana" w:eastAsia="Times New Roman" w:hAnsi="Verdana" w:cs="Verdana"/>
          <w:kern w:val="24"/>
          <w:sz w:val="20"/>
          <w:szCs w:val="20"/>
        </w:rPr>
        <w:t xml:space="preserve"> poticaj</w:t>
      </w:r>
      <w:r>
        <w:rPr>
          <w:rFonts w:ascii="Verdana" w:eastAsia="Times New Roman" w:hAnsi="Verdana" w:cs="Verdana"/>
          <w:kern w:val="24"/>
          <w:sz w:val="20"/>
          <w:szCs w:val="20"/>
        </w:rPr>
        <w:t xml:space="preserve"> za izradu likovnoga zadatka</w:t>
      </w:r>
    </w:p>
    <w:p w14:paraId="237A45F7" w14:textId="17AB419E" w:rsidR="003D7261" w:rsidRPr="0059354E" w:rsidRDefault="003D7261" w:rsidP="003D726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95" w:hanging="430"/>
        <w:jc w:val="both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>detaljno pojašnjenje i smjernice za svaki pojedini korak</w:t>
      </w:r>
      <w:r w:rsidR="00EC01CB">
        <w:rPr>
          <w:rFonts w:ascii="Verdana" w:eastAsia="Times New Roman" w:hAnsi="Verdana" w:cs="Verdana"/>
          <w:kern w:val="24"/>
          <w:sz w:val="20"/>
          <w:szCs w:val="20"/>
        </w:rPr>
        <w:t xml:space="preserve"> u radu</w:t>
      </w:r>
    </w:p>
    <w:p w14:paraId="24DADEFD" w14:textId="77777777" w:rsidR="003D7261" w:rsidRPr="0059354E" w:rsidRDefault="003D7261" w:rsidP="003D726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95" w:hanging="430"/>
        <w:jc w:val="both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>završne upute</w:t>
      </w:r>
    </w:p>
    <w:p w14:paraId="7BA9439B" w14:textId="77777777" w:rsidR="003D7261" w:rsidRPr="0059354E" w:rsidRDefault="003D7261" w:rsidP="003D726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95" w:hanging="430"/>
        <w:jc w:val="both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>sastavnice za vrednovanje.</w:t>
      </w:r>
    </w:p>
    <w:p w14:paraId="27939E40" w14:textId="6E1F1C55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Verdana"/>
          <w:kern w:val="24"/>
          <w:sz w:val="20"/>
          <w:szCs w:val="20"/>
        </w:rPr>
      </w:pPr>
    </w:p>
    <w:p w14:paraId="3A8EE603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Verdana"/>
          <w:kern w:val="24"/>
          <w:sz w:val="20"/>
          <w:szCs w:val="20"/>
        </w:rPr>
      </w:pPr>
    </w:p>
    <w:p w14:paraId="652ACA59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Pažljivo pročitaj sadržaj prezentacije, poštujući redoslijed slajdova i smjernice. </w:t>
      </w:r>
    </w:p>
    <w:p w14:paraId="35A1B503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>Želimo ti puno uspjeha!</w:t>
      </w:r>
    </w:p>
    <w:p w14:paraId="17AA1786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Verdana" w:eastAsia="Times New Roman" w:hAnsi="Verdana" w:cs="Verdana"/>
          <w:kern w:val="24"/>
          <w:sz w:val="20"/>
          <w:szCs w:val="20"/>
        </w:rPr>
      </w:pPr>
    </w:p>
    <w:p w14:paraId="73552494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Verdana" w:eastAsia="Times New Roman" w:hAnsi="Verdana" w:cs="Verdana"/>
          <w:kern w:val="24"/>
          <w:sz w:val="20"/>
          <w:szCs w:val="20"/>
        </w:rPr>
      </w:pPr>
    </w:p>
    <w:p w14:paraId="246924BF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Verdana" w:eastAsia="Times New Roman" w:hAnsi="Verdana" w:cs="Verdana"/>
          <w:kern w:val="24"/>
          <w:sz w:val="20"/>
          <w:szCs w:val="20"/>
        </w:rPr>
      </w:pPr>
    </w:p>
    <w:p w14:paraId="70B38B46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32F2FF1B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color w:val="0070C0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color w:val="0070C0"/>
          <w:kern w:val="24"/>
          <w:sz w:val="20"/>
          <w:szCs w:val="20"/>
        </w:rPr>
        <w:t>Uvodne napomene</w:t>
      </w:r>
    </w:p>
    <w:p w14:paraId="2F318042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19122877" w14:textId="77777777" w:rsidR="003D7261" w:rsidRPr="0059354E" w:rsidRDefault="003D7261" w:rsidP="003D726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>Vrijeme za izvršavanje zadatka obuhvaća 3 sunčana sata: od 13:00 do 16:00 sati.</w:t>
      </w:r>
    </w:p>
    <w:p w14:paraId="68A71174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kern w:val="24"/>
          <w:sz w:val="20"/>
          <w:szCs w:val="20"/>
        </w:rPr>
      </w:pPr>
    </w:p>
    <w:p w14:paraId="6C558021" w14:textId="77777777" w:rsidR="003D7261" w:rsidRPr="0059354E" w:rsidRDefault="003D7261" w:rsidP="003D726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Tijekom Natjecanja izložbe dopuštene su (i preporučene) </w:t>
      </w:r>
      <w:r w:rsidRPr="0059354E">
        <w:rPr>
          <w:rFonts w:ascii="Verdana" w:eastAsia="Times New Roman" w:hAnsi="Verdana" w:cs="Verdana"/>
          <w:kern w:val="24"/>
          <w:sz w:val="20"/>
          <w:szCs w:val="20"/>
          <w:u w:val="single"/>
        </w:rPr>
        <w:t>stanke</w:t>
      </w: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 </w:t>
      </w:r>
      <w:r w:rsidRPr="0059354E">
        <w:rPr>
          <w:rFonts w:ascii="Verdana" w:eastAsia="Times New Roman" w:hAnsi="Verdana" w:cs="Verdana"/>
          <w:kern w:val="24"/>
          <w:sz w:val="20"/>
          <w:szCs w:val="20"/>
          <w:lang w:val="pl-PL"/>
        </w:rPr>
        <w:t xml:space="preserve">od </w:t>
      </w:r>
      <w:proofErr w:type="spellStart"/>
      <w:r w:rsidRPr="0059354E">
        <w:rPr>
          <w:rFonts w:ascii="Verdana" w:eastAsia="Times New Roman" w:hAnsi="Verdana" w:cs="Verdana"/>
          <w:kern w:val="24"/>
          <w:sz w:val="20"/>
          <w:szCs w:val="20"/>
          <w:lang w:val="pl-PL"/>
        </w:rPr>
        <w:t>najviše</w:t>
      </w:r>
      <w:proofErr w:type="spellEnd"/>
      <w:r w:rsidRPr="0059354E">
        <w:rPr>
          <w:rFonts w:ascii="Verdana" w:eastAsia="Times New Roman" w:hAnsi="Verdana" w:cs="Verdana"/>
          <w:kern w:val="24"/>
          <w:sz w:val="20"/>
          <w:szCs w:val="20"/>
          <w:lang w:val="pl-PL"/>
        </w:rPr>
        <w:t xml:space="preserve"> 10 minuta </w:t>
      </w:r>
      <w:proofErr w:type="spellStart"/>
      <w:r w:rsidRPr="0059354E">
        <w:rPr>
          <w:rFonts w:ascii="Verdana" w:eastAsia="Times New Roman" w:hAnsi="Verdana" w:cs="Verdana"/>
          <w:kern w:val="24"/>
          <w:sz w:val="20"/>
          <w:szCs w:val="20"/>
          <w:lang w:val="pl-PL"/>
        </w:rPr>
        <w:t>nakon</w:t>
      </w:r>
      <w:proofErr w:type="spellEnd"/>
      <w:r w:rsidRPr="0059354E">
        <w:rPr>
          <w:rFonts w:ascii="Verdana" w:eastAsia="Times New Roman" w:hAnsi="Verdana" w:cs="Verdana"/>
          <w:kern w:val="24"/>
          <w:sz w:val="20"/>
          <w:szCs w:val="20"/>
          <w:lang w:val="pl-PL"/>
        </w:rPr>
        <w:t xml:space="preserve"> </w:t>
      </w:r>
      <w:proofErr w:type="spellStart"/>
      <w:r w:rsidRPr="0059354E">
        <w:rPr>
          <w:rFonts w:ascii="Verdana" w:eastAsia="Times New Roman" w:hAnsi="Verdana" w:cs="Verdana"/>
          <w:kern w:val="24"/>
          <w:sz w:val="20"/>
          <w:szCs w:val="20"/>
          <w:lang w:val="pl-PL"/>
        </w:rPr>
        <w:t>svakoga</w:t>
      </w:r>
      <w:proofErr w:type="spellEnd"/>
      <w:r w:rsidRPr="0059354E">
        <w:rPr>
          <w:rFonts w:ascii="Verdana" w:eastAsia="Times New Roman" w:hAnsi="Verdana" w:cs="Verdana"/>
          <w:kern w:val="24"/>
          <w:sz w:val="20"/>
          <w:szCs w:val="20"/>
          <w:lang w:val="pl-PL"/>
        </w:rPr>
        <w:t xml:space="preserve"> </w:t>
      </w:r>
      <w:proofErr w:type="spellStart"/>
      <w:r w:rsidRPr="0059354E">
        <w:rPr>
          <w:rFonts w:ascii="Verdana" w:eastAsia="Times New Roman" w:hAnsi="Verdana" w:cs="Verdana"/>
          <w:kern w:val="24"/>
          <w:sz w:val="20"/>
          <w:szCs w:val="20"/>
          <w:lang w:val="pl-PL"/>
        </w:rPr>
        <w:t>punog</w:t>
      </w:r>
      <w:proofErr w:type="spellEnd"/>
      <w:r w:rsidRPr="0059354E">
        <w:rPr>
          <w:rFonts w:ascii="Verdana" w:eastAsia="Times New Roman" w:hAnsi="Verdana" w:cs="Verdana"/>
          <w:kern w:val="24"/>
          <w:sz w:val="20"/>
          <w:szCs w:val="20"/>
          <w:lang w:val="pl-PL"/>
        </w:rPr>
        <w:t xml:space="preserve"> </w:t>
      </w:r>
      <w:proofErr w:type="spellStart"/>
      <w:r w:rsidRPr="0059354E">
        <w:rPr>
          <w:rFonts w:ascii="Verdana" w:eastAsia="Times New Roman" w:hAnsi="Verdana" w:cs="Verdana"/>
          <w:kern w:val="24"/>
          <w:sz w:val="20"/>
          <w:szCs w:val="20"/>
          <w:lang w:val="pl-PL"/>
        </w:rPr>
        <w:t>sata</w:t>
      </w:r>
      <w:proofErr w:type="spellEnd"/>
      <w:r w:rsidRPr="0059354E">
        <w:rPr>
          <w:rFonts w:ascii="Verdana" w:eastAsia="Times New Roman" w:hAnsi="Verdana" w:cs="Verdana"/>
          <w:kern w:val="24"/>
          <w:sz w:val="20"/>
          <w:szCs w:val="20"/>
          <w:lang w:val="pl-PL"/>
        </w:rPr>
        <w:t xml:space="preserve"> – do 2 </w:t>
      </w:r>
      <w:proofErr w:type="spellStart"/>
      <w:r w:rsidRPr="0059354E">
        <w:rPr>
          <w:rFonts w:ascii="Verdana" w:eastAsia="Times New Roman" w:hAnsi="Verdana" w:cs="Verdana"/>
          <w:kern w:val="24"/>
          <w:sz w:val="20"/>
          <w:szCs w:val="20"/>
          <w:lang w:val="pl-PL"/>
        </w:rPr>
        <w:t>stanke</w:t>
      </w:r>
      <w:proofErr w:type="spellEnd"/>
      <w:r w:rsidRPr="0059354E">
        <w:rPr>
          <w:rFonts w:ascii="Verdana" w:eastAsia="Times New Roman" w:hAnsi="Verdana" w:cs="Verdana"/>
          <w:kern w:val="24"/>
          <w:sz w:val="20"/>
          <w:szCs w:val="20"/>
        </w:rPr>
        <w:t>.</w:t>
      </w:r>
    </w:p>
    <w:p w14:paraId="27216EE5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kern w:val="24"/>
          <w:sz w:val="20"/>
          <w:szCs w:val="20"/>
        </w:rPr>
      </w:pPr>
    </w:p>
    <w:p w14:paraId="48A8193D" w14:textId="2E2FC131" w:rsidR="003D7261" w:rsidRPr="0059354E" w:rsidRDefault="003D7261" w:rsidP="003D726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>Pomoć dežurnoga nastavnika možeš zatražiti samo u slučaju tehničkih ili sl</w:t>
      </w:r>
      <w:r w:rsidR="00CB5E83">
        <w:rPr>
          <w:rFonts w:ascii="Verdana" w:eastAsia="Times New Roman" w:hAnsi="Verdana" w:cs="Verdana"/>
          <w:kern w:val="24"/>
          <w:sz w:val="20"/>
          <w:szCs w:val="20"/>
        </w:rPr>
        <w:t>ičnih</w:t>
      </w: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 poteškoća koje nisu izravno vezane uz sadržaj zadatka.</w:t>
      </w:r>
    </w:p>
    <w:p w14:paraId="73DD0F06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sz w:val="20"/>
          <w:szCs w:val="20"/>
        </w:rPr>
      </w:pPr>
    </w:p>
    <w:p w14:paraId="02965F88" w14:textId="7512F75E" w:rsidR="003D7261" w:rsidRPr="0059354E" w:rsidRDefault="003D7261" w:rsidP="003D726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color w:val="0070C0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Tema je Natjecanja </w:t>
      </w:r>
      <w:r w:rsidR="00CB5E83">
        <w:rPr>
          <w:rFonts w:ascii="Verdana" w:eastAsia="Times New Roman" w:hAnsi="Verdana" w:cs="Verdana"/>
          <w:kern w:val="24"/>
          <w:sz w:val="20"/>
          <w:szCs w:val="20"/>
        </w:rPr>
        <w:t xml:space="preserve">– </w:t>
      </w: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izložbe: </w:t>
      </w:r>
      <w:r w:rsidR="00BF6895">
        <w:rPr>
          <w:rFonts w:ascii="Verdana" w:eastAsia="Times New Roman" w:hAnsi="Verdana" w:cs="Verdana"/>
          <w:i/>
          <w:iCs/>
          <w:color w:val="0070C0"/>
          <w:kern w:val="24"/>
          <w:sz w:val="20"/>
          <w:szCs w:val="20"/>
        </w:rPr>
        <w:t>S ONE STRANE VIDLJIVOGA</w:t>
      </w:r>
      <w:r w:rsidRPr="0059354E">
        <w:rPr>
          <w:rFonts w:ascii="Verdana" w:eastAsia="Times New Roman" w:hAnsi="Verdana" w:cs="Verdana"/>
          <w:i/>
          <w:iCs/>
          <w:color w:val="0070C0"/>
          <w:kern w:val="24"/>
          <w:sz w:val="20"/>
          <w:szCs w:val="20"/>
        </w:rPr>
        <w:t xml:space="preserve"> </w:t>
      </w:r>
      <w:r w:rsidRPr="0059354E">
        <w:rPr>
          <w:rFonts w:ascii="Verdana" w:eastAsia="Times New Roman" w:hAnsi="Verdana" w:cs="Verdana"/>
          <w:color w:val="0070C0"/>
          <w:kern w:val="24"/>
          <w:sz w:val="20"/>
          <w:szCs w:val="20"/>
        </w:rPr>
        <w:t xml:space="preserve">– </w:t>
      </w:r>
      <w:r w:rsidRPr="0059354E">
        <w:rPr>
          <w:rFonts w:ascii="Verdana" w:eastAsia="Times New Roman" w:hAnsi="Verdana" w:cs="Verdana"/>
          <w:i/>
          <w:iCs/>
          <w:color w:val="0070C0"/>
          <w:sz w:val="20"/>
          <w:szCs w:val="20"/>
        </w:rPr>
        <w:t>Makro – mikro svijet metamorfoze</w:t>
      </w:r>
    </w:p>
    <w:p w14:paraId="5DDB8BBE" w14:textId="45B16CE5" w:rsidR="003D7261" w:rsidRDefault="003D7261" w:rsidP="003D7261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kern w:val="24"/>
          <w:sz w:val="20"/>
          <w:szCs w:val="20"/>
        </w:rPr>
      </w:pPr>
    </w:p>
    <w:p w14:paraId="42AB61C9" w14:textId="43D338A2" w:rsidR="00B00667" w:rsidRDefault="00B00667" w:rsidP="003D7261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kern w:val="24"/>
          <w:sz w:val="20"/>
          <w:szCs w:val="20"/>
        </w:rPr>
      </w:pPr>
    </w:p>
    <w:p w14:paraId="193065D0" w14:textId="70BE908F" w:rsidR="00B00667" w:rsidRDefault="00B00667" w:rsidP="003D7261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kern w:val="24"/>
          <w:sz w:val="20"/>
          <w:szCs w:val="20"/>
        </w:rPr>
      </w:pPr>
    </w:p>
    <w:p w14:paraId="59BCC066" w14:textId="77777777" w:rsidR="00B00667" w:rsidRPr="0059354E" w:rsidRDefault="00B00667" w:rsidP="003D7261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kern w:val="24"/>
          <w:sz w:val="20"/>
          <w:szCs w:val="20"/>
        </w:rPr>
      </w:pPr>
    </w:p>
    <w:p w14:paraId="72C9AA29" w14:textId="77777777" w:rsidR="003D7261" w:rsidRPr="003D7261" w:rsidRDefault="003D7261" w:rsidP="003D7261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color w:val="0070C0"/>
          <w:kern w:val="24"/>
          <w:sz w:val="20"/>
          <w:szCs w:val="20"/>
        </w:rPr>
      </w:pPr>
      <w:r w:rsidRPr="003D7261">
        <w:rPr>
          <w:rFonts w:ascii="Verdana" w:eastAsia="Times New Roman" w:hAnsi="Verdana" w:cs="Verdana"/>
          <w:color w:val="0070C0"/>
          <w:kern w:val="24"/>
          <w:sz w:val="20"/>
          <w:szCs w:val="20"/>
        </w:rPr>
        <w:lastRenderedPageBreak/>
        <w:t>Zadatak za učenike (koraci i vrijeme)</w:t>
      </w:r>
    </w:p>
    <w:p w14:paraId="4A8CDFBA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kern w:val="24"/>
          <w:sz w:val="20"/>
          <w:szCs w:val="20"/>
        </w:rPr>
      </w:pPr>
    </w:p>
    <w:p w14:paraId="196FBC0A" w14:textId="1F955044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kern w:val="24"/>
          <w:sz w:val="20"/>
          <w:szCs w:val="20"/>
        </w:rPr>
      </w:pPr>
    </w:p>
    <w:tbl>
      <w:tblPr>
        <w:tblStyle w:val="Reetkatablice"/>
        <w:tblW w:w="10137" w:type="dxa"/>
        <w:tblLook w:val="0420" w:firstRow="1" w:lastRow="0" w:firstColumn="0" w:lastColumn="0" w:noHBand="0" w:noVBand="1"/>
      </w:tblPr>
      <w:tblGrid>
        <w:gridCol w:w="1138"/>
        <w:gridCol w:w="5665"/>
        <w:gridCol w:w="3334"/>
      </w:tblGrid>
      <w:tr w:rsidR="00B237E3" w:rsidRPr="0059354E" w14:paraId="4D95E3CE" w14:textId="77777777" w:rsidTr="00B237E3">
        <w:trPr>
          <w:trHeight w:val="511"/>
        </w:trPr>
        <w:tc>
          <w:tcPr>
            <w:tcW w:w="1138" w:type="dxa"/>
            <w:vAlign w:val="center"/>
            <w:hideMark/>
          </w:tcPr>
          <w:p w14:paraId="644C73E3" w14:textId="162C2E70" w:rsidR="003D7261" w:rsidRPr="003D7261" w:rsidRDefault="003D7261" w:rsidP="00B237E3">
            <w:pPr>
              <w:autoSpaceDE w:val="0"/>
              <w:autoSpaceDN w:val="0"/>
              <w:adjustRightInd w:val="0"/>
              <w:jc w:val="center"/>
              <w:rPr>
                <w:rFonts w:ascii="Verdana" w:eastAsia="Times New Roman" w:hAnsi="Verdana" w:cs="Verdana"/>
                <w:kern w:val="24"/>
                <w:sz w:val="20"/>
                <w:szCs w:val="20"/>
              </w:rPr>
            </w:pPr>
            <w:r w:rsidRPr="003D7261">
              <w:rPr>
                <w:rFonts w:ascii="Verdana" w:eastAsia="Times New Roman" w:hAnsi="Verdana" w:cs="Verdana"/>
                <w:b/>
                <w:bCs/>
                <w:kern w:val="24"/>
                <w:sz w:val="20"/>
                <w:szCs w:val="20"/>
              </w:rPr>
              <w:t>Redni</w:t>
            </w:r>
            <w:r w:rsidRPr="0059354E">
              <w:rPr>
                <w:rFonts w:ascii="Verdana" w:eastAsia="Times New Roman" w:hAnsi="Verdana" w:cs="Verdana"/>
                <w:b/>
                <w:bCs/>
                <w:kern w:val="24"/>
                <w:sz w:val="20"/>
                <w:szCs w:val="20"/>
              </w:rPr>
              <w:t xml:space="preserve"> </w:t>
            </w:r>
            <w:r w:rsidRPr="003D7261">
              <w:rPr>
                <w:rFonts w:ascii="Verdana" w:eastAsia="Times New Roman" w:hAnsi="Verdana" w:cs="Verdana"/>
                <w:b/>
                <w:bCs/>
                <w:kern w:val="24"/>
                <w:sz w:val="20"/>
                <w:szCs w:val="20"/>
              </w:rPr>
              <w:t>broj</w:t>
            </w:r>
          </w:p>
        </w:tc>
        <w:tc>
          <w:tcPr>
            <w:tcW w:w="5665" w:type="dxa"/>
            <w:vAlign w:val="center"/>
            <w:hideMark/>
          </w:tcPr>
          <w:p w14:paraId="6406A633" w14:textId="77777777" w:rsidR="003D7261" w:rsidRPr="003D7261" w:rsidRDefault="003D7261" w:rsidP="00B237E3">
            <w:pPr>
              <w:autoSpaceDE w:val="0"/>
              <w:autoSpaceDN w:val="0"/>
              <w:adjustRightInd w:val="0"/>
              <w:ind w:left="360" w:hanging="360"/>
              <w:rPr>
                <w:rFonts w:ascii="Verdana" w:eastAsia="Times New Roman" w:hAnsi="Verdana" w:cs="Verdana"/>
                <w:kern w:val="24"/>
                <w:sz w:val="20"/>
                <w:szCs w:val="20"/>
              </w:rPr>
            </w:pPr>
            <w:r w:rsidRPr="003D7261">
              <w:rPr>
                <w:rFonts w:ascii="Verdana" w:eastAsia="Times New Roman" w:hAnsi="Verdana" w:cs="Verdana"/>
                <w:b/>
                <w:bCs/>
                <w:kern w:val="24"/>
                <w:sz w:val="20"/>
                <w:szCs w:val="20"/>
              </w:rPr>
              <w:t>Sažeti opis koraka</w:t>
            </w:r>
          </w:p>
        </w:tc>
        <w:tc>
          <w:tcPr>
            <w:tcW w:w="3334" w:type="dxa"/>
            <w:vAlign w:val="center"/>
            <w:hideMark/>
          </w:tcPr>
          <w:p w14:paraId="6E22F174" w14:textId="77777777" w:rsidR="003D7261" w:rsidRPr="003D7261" w:rsidRDefault="003D7261" w:rsidP="00B237E3">
            <w:pPr>
              <w:autoSpaceDE w:val="0"/>
              <w:autoSpaceDN w:val="0"/>
              <w:adjustRightInd w:val="0"/>
              <w:ind w:left="360" w:hanging="360"/>
              <w:jc w:val="center"/>
              <w:rPr>
                <w:rFonts w:ascii="Verdana" w:eastAsia="Times New Roman" w:hAnsi="Verdana" w:cs="Verdana"/>
                <w:kern w:val="24"/>
                <w:sz w:val="20"/>
                <w:szCs w:val="20"/>
              </w:rPr>
            </w:pPr>
            <w:r w:rsidRPr="003D7261">
              <w:rPr>
                <w:rFonts w:ascii="Verdana" w:eastAsia="Times New Roman" w:hAnsi="Verdana" w:cs="Verdana"/>
                <w:b/>
                <w:bCs/>
                <w:kern w:val="24"/>
                <w:sz w:val="20"/>
                <w:szCs w:val="20"/>
              </w:rPr>
              <w:t>Preporučeno vrijeme rada</w:t>
            </w:r>
          </w:p>
        </w:tc>
      </w:tr>
      <w:tr w:rsidR="00B237E3" w:rsidRPr="0059354E" w14:paraId="2893DEEC" w14:textId="77777777" w:rsidTr="00B237E3">
        <w:trPr>
          <w:trHeight w:val="662"/>
        </w:trPr>
        <w:tc>
          <w:tcPr>
            <w:tcW w:w="1138" w:type="dxa"/>
            <w:vAlign w:val="center"/>
            <w:hideMark/>
          </w:tcPr>
          <w:p w14:paraId="0A5128A3" w14:textId="77777777" w:rsidR="003D7261" w:rsidRPr="003D7261" w:rsidRDefault="003D7261" w:rsidP="00B237E3">
            <w:pPr>
              <w:autoSpaceDE w:val="0"/>
              <w:autoSpaceDN w:val="0"/>
              <w:adjustRightInd w:val="0"/>
              <w:ind w:left="360" w:hanging="360"/>
              <w:jc w:val="center"/>
              <w:rPr>
                <w:rFonts w:ascii="Verdana" w:eastAsia="Times New Roman" w:hAnsi="Verdana" w:cs="Verdana"/>
                <w:kern w:val="24"/>
                <w:sz w:val="20"/>
                <w:szCs w:val="20"/>
              </w:rPr>
            </w:pPr>
            <w:r w:rsidRPr="003D7261">
              <w:rPr>
                <w:rFonts w:ascii="Verdana" w:eastAsia="Times New Roman" w:hAnsi="Verdana" w:cs="Verdana"/>
                <w:kern w:val="24"/>
                <w:sz w:val="20"/>
                <w:szCs w:val="20"/>
              </w:rPr>
              <w:t>1.</w:t>
            </w:r>
          </w:p>
        </w:tc>
        <w:tc>
          <w:tcPr>
            <w:tcW w:w="5665" w:type="dxa"/>
            <w:vAlign w:val="center"/>
            <w:hideMark/>
          </w:tcPr>
          <w:p w14:paraId="66909DAD" w14:textId="4B983F1D" w:rsidR="003D7261" w:rsidRPr="003D7261" w:rsidRDefault="003D7261" w:rsidP="00B237E3">
            <w:pPr>
              <w:autoSpaceDE w:val="0"/>
              <w:autoSpaceDN w:val="0"/>
              <w:adjustRightInd w:val="0"/>
              <w:ind w:left="360" w:hanging="360"/>
              <w:rPr>
                <w:rFonts w:ascii="Verdana" w:eastAsia="Times New Roman" w:hAnsi="Verdana" w:cs="Verdana"/>
                <w:kern w:val="24"/>
                <w:sz w:val="20"/>
                <w:szCs w:val="20"/>
              </w:rPr>
            </w:pPr>
            <w:r w:rsidRPr="003D7261">
              <w:rPr>
                <w:rFonts w:ascii="Verdana" w:eastAsia="Times New Roman" w:hAnsi="Verdana" w:cs="Verdana"/>
                <w:b/>
                <w:bCs/>
                <w:kern w:val="24"/>
                <w:sz w:val="20"/>
                <w:szCs w:val="20"/>
              </w:rPr>
              <w:t xml:space="preserve">Promišljanje o temi i ideji </w:t>
            </w:r>
            <w:r w:rsidR="008E4DEF">
              <w:rPr>
                <w:rFonts w:ascii="Verdana" w:eastAsia="Times New Roman" w:hAnsi="Verdana" w:cs="Verdana"/>
                <w:b/>
                <w:bCs/>
                <w:kern w:val="24"/>
                <w:sz w:val="20"/>
                <w:szCs w:val="20"/>
              </w:rPr>
              <w:t xml:space="preserve">likovnoga </w:t>
            </w:r>
            <w:r w:rsidRPr="003D7261">
              <w:rPr>
                <w:rFonts w:ascii="Verdana" w:eastAsia="Times New Roman" w:hAnsi="Verdana" w:cs="Verdana"/>
                <w:b/>
                <w:bCs/>
                <w:kern w:val="24"/>
                <w:sz w:val="20"/>
                <w:szCs w:val="20"/>
              </w:rPr>
              <w:t xml:space="preserve">rada </w:t>
            </w:r>
            <w:r w:rsidRPr="003D7261">
              <w:rPr>
                <w:rFonts w:ascii="Verdana" w:eastAsia="Times New Roman" w:hAnsi="Verdana" w:cs="Verdana"/>
                <w:kern w:val="24"/>
                <w:sz w:val="20"/>
                <w:szCs w:val="20"/>
              </w:rPr>
              <w:t xml:space="preserve">– zabilješke, skice </w:t>
            </w:r>
          </w:p>
        </w:tc>
        <w:tc>
          <w:tcPr>
            <w:tcW w:w="3334" w:type="dxa"/>
            <w:vAlign w:val="center"/>
            <w:hideMark/>
          </w:tcPr>
          <w:p w14:paraId="54FDD2FC" w14:textId="77777777" w:rsidR="003D7261" w:rsidRPr="003D7261" w:rsidRDefault="003D7261" w:rsidP="00B237E3">
            <w:pPr>
              <w:autoSpaceDE w:val="0"/>
              <w:autoSpaceDN w:val="0"/>
              <w:adjustRightInd w:val="0"/>
              <w:ind w:left="360" w:hanging="360"/>
              <w:jc w:val="center"/>
              <w:rPr>
                <w:rFonts w:ascii="Verdana" w:eastAsia="Times New Roman" w:hAnsi="Verdana" w:cs="Verdana"/>
                <w:kern w:val="24"/>
                <w:sz w:val="20"/>
                <w:szCs w:val="20"/>
              </w:rPr>
            </w:pPr>
            <w:r w:rsidRPr="003D7261">
              <w:rPr>
                <w:rFonts w:ascii="Verdana" w:eastAsia="Times New Roman" w:hAnsi="Verdana" w:cs="Verdana"/>
                <w:kern w:val="24"/>
                <w:sz w:val="20"/>
                <w:szCs w:val="20"/>
              </w:rPr>
              <w:t>od 13:00 – 13:30</w:t>
            </w:r>
          </w:p>
        </w:tc>
      </w:tr>
      <w:tr w:rsidR="00B237E3" w:rsidRPr="0059354E" w14:paraId="3C0DFAD3" w14:textId="77777777" w:rsidTr="00B237E3">
        <w:trPr>
          <w:trHeight w:val="612"/>
        </w:trPr>
        <w:tc>
          <w:tcPr>
            <w:tcW w:w="1138" w:type="dxa"/>
            <w:vAlign w:val="center"/>
            <w:hideMark/>
          </w:tcPr>
          <w:p w14:paraId="4BDBC140" w14:textId="77777777" w:rsidR="003D7261" w:rsidRPr="003D7261" w:rsidRDefault="003D7261" w:rsidP="00B237E3">
            <w:pPr>
              <w:autoSpaceDE w:val="0"/>
              <w:autoSpaceDN w:val="0"/>
              <w:adjustRightInd w:val="0"/>
              <w:ind w:left="360" w:hanging="360"/>
              <w:jc w:val="center"/>
              <w:rPr>
                <w:rFonts w:ascii="Verdana" w:eastAsia="Times New Roman" w:hAnsi="Verdana" w:cs="Verdana"/>
                <w:kern w:val="24"/>
                <w:sz w:val="20"/>
                <w:szCs w:val="20"/>
              </w:rPr>
            </w:pPr>
            <w:r w:rsidRPr="003D7261">
              <w:rPr>
                <w:rFonts w:ascii="Verdana" w:eastAsia="Times New Roman" w:hAnsi="Verdana" w:cs="Verdana"/>
                <w:kern w:val="24"/>
                <w:sz w:val="20"/>
                <w:szCs w:val="20"/>
              </w:rPr>
              <w:t>2.</w:t>
            </w:r>
          </w:p>
        </w:tc>
        <w:tc>
          <w:tcPr>
            <w:tcW w:w="5665" w:type="dxa"/>
            <w:vAlign w:val="center"/>
            <w:hideMark/>
          </w:tcPr>
          <w:p w14:paraId="489192F6" w14:textId="77777777" w:rsidR="003D7261" w:rsidRPr="003D7261" w:rsidRDefault="003D7261" w:rsidP="00B237E3">
            <w:pPr>
              <w:autoSpaceDE w:val="0"/>
              <w:autoSpaceDN w:val="0"/>
              <w:adjustRightInd w:val="0"/>
              <w:ind w:left="360" w:hanging="360"/>
              <w:rPr>
                <w:rFonts w:ascii="Verdana" w:eastAsia="Times New Roman" w:hAnsi="Verdana" w:cs="Verdana"/>
                <w:kern w:val="24"/>
                <w:sz w:val="20"/>
                <w:szCs w:val="20"/>
              </w:rPr>
            </w:pPr>
            <w:r w:rsidRPr="003D7261">
              <w:rPr>
                <w:rFonts w:ascii="Verdana" w:eastAsia="Times New Roman" w:hAnsi="Verdana" w:cs="Verdana"/>
                <w:b/>
                <w:bCs/>
                <w:kern w:val="24"/>
                <w:sz w:val="20"/>
                <w:szCs w:val="20"/>
              </w:rPr>
              <w:t xml:space="preserve">Izrada likovnoga rada </w:t>
            </w:r>
            <w:r w:rsidRPr="003D7261">
              <w:rPr>
                <w:rFonts w:ascii="Verdana" w:eastAsia="Times New Roman" w:hAnsi="Verdana" w:cs="Verdana"/>
                <w:kern w:val="24"/>
                <w:sz w:val="20"/>
                <w:szCs w:val="20"/>
              </w:rPr>
              <w:t>– ostvarenje prethodno osmišljene ideje u zadanoj tehnici i mediju</w:t>
            </w:r>
          </w:p>
        </w:tc>
        <w:tc>
          <w:tcPr>
            <w:tcW w:w="3334" w:type="dxa"/>
            <w:vAlign w:val="center"/>
            <w:hideMark/>
          </w:tcPr>
          <w:p w14:paraId="13BFB1A0" w14:textId="77777777" w:rsidR="003D7261" w:rsidRPr="003D7261" w:rsidRDefault="003D7261" w:rsidP="00B237E3">
            <w:pPr>
              <w:autoSpaceDE w:val="0"/>
              <w:autoSpaceDN w:val="0"/>
              <w:adjustRightInd w:val="0"/>
              <w:ind w:left="360" w:hanging="360"/>
              <w:jc w:val="center"/>
              <w:rPr>
                <w:rFonts w:ascii="Verdana" w:eastAsia="Times New Roman" w:hAnsi="Verdana" w:cs="Verdana"/>
                <w:kern w:val="24"/>
                <w:sz w:val="20"/>
                <w:szCs w:val="20"/>
              </w:rPr>
            </w:pPr>
            <w:r w:rsidRPr="003D7261">
              <w:rPr>
                <w:rFonts w:ascii="Verdana" w:eastAsia="Times New Roman" w:hAnsi="Verdana" w:cs="Verdana"/>
                <w:kern w:val="24"/>
                <w:sz w:val="20"/>
                <w:szCs w:val="20"/>
              </w:rPr>
              <w:t>od 13:30 -15:45</w:t>
            </w:r>
          </w:p>
        </w:tc>
      </w:tr>
      <w:tr w:rsidR="00B237E3" w:rsidRPr="0059354E" w14:paraId="6BB46287" w14:textId="77777777" w:rsidTr="00B237E3">
        <w:trPr>
          <w:trHeight w:val="706"/>
        </w:trPr>
        <w:tc>
          <w:tcPr>
            <w:tcW w:w="1138" w:type="dxa"/>
            <w:vAlign w:val="center"/>
            <w:hideMark/>
          </w:tcPr>
          <w:p w14:paraId="7F5C573A" w14:textId="77777777" w:rsidR="003D7261" w:rsidRPr="003D7261" w:rsidRDefault="003D7261" w:rsidP="00B237E3">
            <w:pPr>
              <w:autoSpaceDE w:val="0"/>
              <w:autoSpaceDN w:val="0"/>
              <w:adjustRightInd w:val="0"/>
              <w:ind w:left="360" w:hanging="360"/>
              <w:jc w:val="center"/>
              <w:rPr>
                <w:rFonts w:ascii="Verdana" w:eastAsia="Times New Roman" w:hAnsi="Verdana" w:cs="Verdana"/>
                <w:kern w:val="24"/>
                <w:sz w:val="20"/>
                <w:szCs w:val="20"/>
              </w:rPr>
            </w:pPr>
            <w:r w:rsidRPr="003D7261">
              <w:rPr>
                <w:rFonts w:ascii="Verdana" w:eastAsia="Times New Roman" w:hAnsi="Verdana" w:cs="Verdana"/>
                <w:kern w:val="24"/>
                <w:sz w:val="20"/>
                <w:szCs w:val="20"/>
              </w:rPr>
              <w:t>3.</w:t>
            </w:r>
          </w:p>
        </w:tc>
        <w:tc>
          <w:tcPr>
            <w:tcW w:w="5665" w:type="dxa"/>
            <w:vAlign w:val="center"/>
            <w:hideMark/>
          </w:tcPr>
          <w:p w14:paraId="148B3F76" w14:textId="77777777" w:rsidR="003D7261" w:rsidRPr="003D7261" w:rsidRDefault="003D7261" w:rsidP="00B237E3">
            <w:pPr>
              <w:autoSpaceDE w:val="0"/>
              <w:autoSpaceDN w:val="0"/>
              <w:adjustRightInd w:val="0"/>
              <w:ind w:left="360" w:hanging="360"/>
              <w:rPr>
                <w:rFonts w:ascii="Verdana" w:eastAsia="Times New Roman" w:hAnsi="Verdana" w:cs="Verdana"/>
                <w:kern w:val="24"/>
                <w:sz w:val="20"/>
                <w:szCs w:val="20"/>
              </w:rPr>
            </w:pPr>
            <w:r w:rsidRPr="003D7261">
              <w:rPr>
                <w:rFonts w:ascii="Verdana" w:eastAsia="Times New Roman" w:hAnsi="Verdana" w:cs="Verdana"/>
                <w:b/>
                <w:bCs/>
                <w:kern w:val="24"/>
                <w:sz w:val="20"/>
                <w:szCs w:val="20"/>
              </w:rPr>
              <w:t>Završne upute</w:t>
            </w:r>
          </w:p>
        </w:tc>
        <w:tc>
          <w:tcPr>
            <w:tcW w:w="3334" w:type="dxa"/>
            <w:vAlign w:val="center"/>
            <w:hideMark/>
          </w:tcPr>
          <w:p w14:paraId="3D0E6137" w14:textId="77777777" w:rsidR="003D7261" w:rsidRPr="003D7261" w:rsidRDefault="003D7261" w:rsidP="00B237E3">
            <w:pPr>
              <w:autoSpaceDE w:val="0"/>
              <w:autoSpaceDN w:val="0"/>
              <w:adjustRightInd w:val="0"/>
              <w:ind w:left="360" w:hanging="360"/>
              <w:jc w:val="center"/>
              <w:rPr>
                <w:rFonts w:ascii="Verdana" w:eastAsia="Times New Roman" w:hAnsi="Verdana" w:cs="Verdana"/>
                <w:kern w:val="24"/>
                <w:sz w:val="20"/>
                <w:szCs w:val="20"/>
              </w:rPr>
            </w:pPr>
            <w:r w:rsidRPr="003D7261">
              <w:rPr>
                <w:rFonts w:ascii="Verdana" w:eastAsia="Times New Roman" w:hAnsi="Verdana" w:cs="Verdana"/>
                <w:kern w:val="24"/>
                <w:sz w:val="20"/>
                <w:szCs w:val="20"/>
              </w:rPr>
              <w:t>od 15:45 – 16:00</w:t>
            </w:r>
          </w:p>
        </w:tc>
      </w:tr>
    </w:tbl>
    <w:p w14:paraId="3E34F9A6" w14:textId="115A30F2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kern w:val="24"/>
          <w:sz w:val="20"/>
          <w:szCs w:val="20"/>
        </w:rPr>
      </w:pPr>
    </w:p>
    <w:p w14:paraId="51D72A93" w14:textId="73A4244F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color w:val="0070C0"/>
          <w:kern w:val="24"/>
          <w:sz w:val="20"/>
          <w:szCs w:val="20"/>
        </w:rPr>
      </w:pPr>
      <w:r w:rsidRPr="0059354E">
        <w:rPr>
          <w:rFonts w:ascii="Verdana" w:hAnsi="Verdana" w:cs="Segoe UI Semilight"/>
          <w:kern w:val="24"/>
          <w:sz w:val="20"/>
          <w:szCs w:val="20"/>
        </w:rPr>
        <w:br/>
      </w:r>
      <w:r w:rsidRPr="0059354E">
        <w:rPr>
          <w:rFonts w:ascii="Verdana" w:eastAsia="Times New Roman" w:hAnsi="Verdana" w:cs="Segoe UI Semilight"/>
          <w:sz w:val="20"/>
          <w:szCs w:val="20"/>
        </w:rPr>
        <w:br/>
      </w:r>
      <w:r w:rsidR="00B237E3" w:rsidRPr="0059354E">
        <w:rPr>
          <w:rFonts w:ascii="Verdana" w:hAnsi="Verdana" w:cs="Segoe UI Semilight"/>
          <w:color w:val="0070C0"/>
          <w:kern w:val="24"/>
          <w:sz w:val="20"/>
          <w:szCs w:val="20"/>
        </w:rPr>
        <w:t xml:space="preserve">1. korak – Promišljanje o temi i ideji </w:t>
      </w:r>
      <w:r w:rsidR="008E4DEF">
        <w:rPr>
          <w:rFonts w:ascii="Verdana" w:hAnsi="Verdana" w:cs="Segoe UI Semilight"/>
          <w:color w:val="0070C0"/>
          <w:kern w:val="24"/>
          <w:sz w:val="20"/>
          <w:szCs w:val="20"/>
        </w:rPr>
        <w:t xml:space="preserve">likovnoga </w:t>
      </w:r>
      <w:r w:rsidR="00B237E3" w:rsidRPr="0059354E">
        <w:rPr>
          <w:rFonts w:ascii="Verdana" w:hAnsi="Verdana" w:cs="Segoe UI Semilight"/>
          <w:color w:val="0070C0"/>
          <w:kern w:val="24"/>
          <w:sz w:val="20"/>
          <w:szCs w:val="20"/>
        </w:rPr>
        <w:t>rada</w:t>
      </w:r>
    </w:p>
    <w:p w14:paraId="750A3C5E" w14:textId="24BAE533" w:rsidR="00B237E3" w:rsidRPr="0059354E" w:rsidRDefault="00B237E3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color w:val="0070C0"/>
          <w:kern w:val="24"/>
          <w:sz w:val="20"/>
          <w:szCs w:val="20"/>
        </w:rPr>
      </w:pPr>
    </w:p>
    <w:p w14:paraId="30F7A387" w14:textId="27494F41" w:rsidR="00B237E3" w:rsidRPr="0059354E" w:rsidRDefault="00B237E3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color w:val="0070C0"/>
          <w:kern w:val="24"/>
          <w:sz w:val="20"/>
          <w:szCs w:val="20"/>
        </w:rPr>
      </w:pPr>
    </w:p>
    <w:p w14:paraId="2C9850BE" w14:textId="73A8C85B" w:rsidR="00B237E3" w:rsidRPr="0059354E" w:rsidRDefault="00B237E3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b/>
          <w:bCs/>
          <w:kern w:val="24"/>
          <w:sz w:val="20"/>
          <w:szCs w:val="20"/>
        </w:rPr>
      </w:pPr>
      <w:r w:rsidRPr="00B237E3">
        <w:rPr>
          <w:rFonts w:ascii="Verdana" w:hAnsi="Verdana" w:cs="Segoe UI Semilight"/>
          <w:b/>
          <w:bCs/>
          <w:kern w:val="24"/>
          <w:sz w:val="20"/>
          <w:szCs w:val="20"/>
        </w:rPr>
        <w:t>Makro – mikro svijet metamorfoze</w:t>
      </w:r>
    </w:p>
    <w:p w14:paraId="1AFE4037" w14:textId="77777777" w:rsidR="00B237E3" w:rsidRPr="00B237E3" w:rsidRDefault="00B237E3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6A5E5AB1" w14:textId="3830FC05" w:rsidR="00B237E3" w:rsidRPr="0059354E" w:rsidRDefault="00B237E3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i/>
          <w:iCs/>
          <w:kern w:val="24"/>
          <w:sz w:val="20"/>
          <w:szCs w:val="20"/>
        </w:rPr>
      </w:pPr>
      <w:r w:rsidRPr="00B237E3">
        <w:rPr>
          <w:rFonts w:ascii="Verdana" w:hAnsi="Verdana" w:cs="Segoe UI Semilight"/>
          <w:i/>
          <w:iCs/>
          <w:kern w:val="24"/>
          <w:sz w:val="20"/>
          <w:szCs w:val="20"/>
        </w:rPr>
        <w:t>Umjetnost nas vodi dalje od onoga što oko može vidjeti. Iza vidljivoga krije se novi svijet slojeva, dubina i unutarnjih pejzaža. To je tajanstveni prostor u kojem</w:t>
      </w:r>
      <w:r w:rsidR="00CB5E83">
        <w:rPr>
          <w:rFonts w:ascii="Verdana" w:hAnsi="Verdana" w:cs="Segoe UI Semilight"/>
          <w:i/>
          <w:iCs/>
          <w:kern w:val="24"/>
          <w:sz w:val="20"/>
          <w:szCs w:val="20"/>
        </w:rPr>
        <w:t>u</w:t>
      </w:r>
      <w:r w:rsidRPr="00B237E3">
        <w:rPr>
          <w:rFonts w:ascii="Verdana" w:hAnsi="Verdana" w:cs="Segoe UI Semilight"/>
          <w:i/>
          <w:iCs/>
          <w:kern w:val="24"/>
          <w:sz w:val="20"/>
          <w:szCs w:val="20"/>
        </w:rPr>
        <w:t xml:space="preserve"> dodirujemo bit postojanja – povezujemo se s prirodom, miješamo stvarnost s maštom, tražimo veze između vanjskog svijeta i naših unutarnjih misli i osjećaja. </w:t>
      </w:r>
    </w:p>
    <w:p w14:paraId="3DDF1918" w14:textId="77777777" w:rsidR="00B237E3" w:rsidRPr="00B237E3" w:rsidRDefault="00B237E3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40CA380E" w14:textId="0B179B9C" w:rsidR="00B237E3" w:rsidRPr="0059354E" w:rsidRDefault="00B237E3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b/>
          <w:bCs/>
          <w:i/>
          <w:iCs/>
          <w:kern w:val="24"/>
          <w:sz w:val="20"/>
          <w:szCs w:val="20"/>
        </w:rPr>
      </w:pPr>
      <w:r w:rsidRPr="00B237E3">
        <w:rPr>
          <w:rFonts w:ascii="Verdana" w:hAnsi="Verdana" w:cs="Segoe UI Semilight"/>
          <w:i/>
          <w:iCs/>
          <w:kern w:val="24"/>
          <w:sz w:val="20"/>
          <w:szCs w:val="20"/>
        </w:rPr>
        <w:t xml:space="preserve">Osmisli i kreiraj vlastiti </w:t>
      </w:r>
      <w:r w:rsidRPr="00B237E3">
        <w:rPr>
          <w:rFonts w:ascii="Verdana" w:hAnsi="Verdana" w:cs="Segoe UI Semilight"/>
          <w:b/>
          <w:bCs/>
          <w:i/>
          <w:iCs/>
          <w:kern w:val="24"/>
          <w:sz w:val="20"/>
          <w:szCs w:val="20"/>
        </w:rPr>
        <w:t>makro – mikro svijet metamorfoze.</w:t>
      </w:r>
    </w:p>
    <w:p w14:paraId="4E7CAF17" w14:textId="77777777" w:rsidR="00B237E3" w:rsidRPr="00B237E3" w:rsidRDefault="00B237E3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28D53F50" w14:textId="77777777" w:rsidR="00B237E3" w:rsidRPr="00B237E3" w:rsidRDefault="00B237E3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  <w:r w:rsidRPr="00B237E3">
        <w:rPr>
          <w:rFonts w:ascii="Verdana" w:hAnsi="Verdana" w:cs="Segoe UI Semilight"/>
          <w:i/>
          <w:iCs/>
          <w:kern w:val="24"/>
          <w:sz w:val="20"/>
          <w:szCs w:val="20"/>
        </w:rPr>
        <w:t xml:space="preserve">Osvrni se na svijet oko sebe i u sebi, pristupi mu iz vlastite perspektive. Protresi, preokreni, izobliči, promijeni, presloži, izvuci, razlomi, multipliciraj, smanji, povećaj, transformiraj… Od poznatoga smisli novo, svoje. </w:t>
      </w:r>
    </w:p>
    <w:p w14:paraId="17EAABD1" w14:textId="77777777" w:rsidR="00B237E3" w:rsidRPr="00B237E3" w:rsidRDefault="00B237E3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  <w:r w:rsidRPr="00B237E3">
        <w:rPr>
          <w:rFonts w:ascii="Verdana" w:hAnsi="Verdana" w:cs="Segoe UI Semilight"/>
          <w:i/>
          <w:iCs/>
          <w:kern w:val="24"/>
          <w:sz w:val="20"/>
          <w:szCs w:val="20"/>
        </w:rPr>
        <w:t xml:space="preserve">Koji su to oblici, pojave, bića, stvari, simboli, prostori, emocije… koji su ti zanimljivi i intrigantni? Koji su to zanimljivi detalji iz neke cjeline iz kojih je moguće stvoriti nove oblike i nova značenja? </w:t>
      </w:r>
    </w:p>
    <w:p w14:paraId="427248F4" w14:textId="35659866" w:rsidR="00B237E3" w:rsidRPr="0059354E" w:rsidRDefault="00B237E3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color w:val="0070C0"/>
          <w:kern w:val="24"/>
          <w:sz w:val="20"/>
          <w:szCs w:val="20"/>
        </w:rPr>
      </w:pPr>
    </w:p>
    <w:p w14:paraId="15946024" w14:textId="78390BCF" w:rsidR="00B237E3" w:rsidRPr="0059354E" w:rsidRDefault="00B237E3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color w:val="0070C0"/>
          <w:kern w:val="24"/>
          <w:sz w:val="20"/>
          <w:szCs w:val="20"/>
        </w:rPr>
      </w:pPr>
    </w:p>
    <w:p w14:paraId="3F86F005" w14:textId="36B2D858" w:rsidR="00B237E3" w:rsidRPr="0059354E" w:rsidRDefault="00B237E3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color w:val="0070C0"/>
          <w:kern w:val="24"/>
          <w:sz w:val="20"/>
          <w:szCs w:val="20"/>
        </w:rPr>
      </w:pPr>
    </w:p>
    <w:p w14:paraId="42767E92" w14:textId="23B953CA" w:rsidR="00B237E3" w:rsidRPr="00B237E3" w:rsidRDefault="00B237E3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color w:val="0070C0"/>
          <w:kern w:val="24"/>
          <w:sz w:val="20"/>
          <w:szCs w:val="20"/>
        </w:rPr>
      </w:pPr>
      <w:r w:rsidRPr="00B237E3">
        <w:rPr>
          <w:rFonts w:ascii="Verdana" w:hAnsi="Verdana" w:cs="Segoe UI Semilight"/>
          <w:kern w:val="24"/>
          <w:sz w:val="20"/>
          <w:szCs w:val="20"/>
        </w:rPr>
        <w:t xml:space="preserve">Na sljedećoj poveznici možeš </w:t>
      </w:r>
      <w:r w:rsidR="00CB5E83">
        <w:rPr>
          <w:rFonts w:ascii="Verdana" w:hAnsi="Verdana" w:cs="Segoe UI Semilight"/>
          <w:kern w:val="24"/>
          <w:sz w:val="20"/>
          <w:szCs w:val="20"/>
        </w:rPr>
        <w:t>do</w:t>
      </w:r>
      <w:r w:rsidRPr="00B237E3">
        <w:rPr>
          <w:rFonts w:ascii="Verdana" w:hAnsi="Verdana" w:cs="Segoe UI Semilight"/>
          <w:kern w:val="24"/>
          <w:sz w:val="20"/>
          <w:szCs w:val="20"/>
        </w:rPr>
        <w:t xml:space="preserve">znati što je metamorfoza: </w:t>
      </w:r>
      <w:r w:rsidRPr="00B237E3">
        <w:rPr>
          <w:rFonts w:ascii="Verdana" w:hAnsi="Verdana" w:cs="Segoe UI Semilight"/>
          <w:color w:val="0070C0"/>
          <w:kern w:val="24"/>
          <w:sz w:val="20"/>
          <w:szCs w:val="20"/>
        </w:rPr>
        <w:t xml:space="preserve">https://enciklopedija.hr/clanak/metamorfoza </w:t>
      </w:r>
    </w:p>
    <w:p w14:paraId="06226A5C" w14:textId="462D1307" w:rsidR="00B237E3" w:rsidRPr="0059354E" w:rsidRDefault="00B237E3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  <w:r w:rsidRPr="0059354E">
        <w:rPr>
          <w:rFonts w:ascii="Verdana" w:hAnsi="Verdana" w:cs="Segoe UI Semilight"/>
          <w:kern w:val="24"/>
          <w:sz w:val="20"/>
          <w:szCs w:val="20"/>
        </w:rPr>
        <w:t>Značenje prefiks</w:t>
      </w:r>
      <w:r w:rsidR="00CB5E83">
        <w:rPr>
          <w:rFonts w:ascii="Verdana" w:hAnsi="Verdana" w:cs="Segoe UI Semilight"/>
          <w:kern w:val="24"/>
          <w:sz w:val="20"/>
          <w:szCs w:val="20"/>
        </w:rPr>
        <w:t>oid</w:t>
      </w:r>
      <w:r w:rsidRPr="0059354E">
        <w:rPr>
          <w:rFonts w:ascii="Verdana" w:hAnsi="Verdana" w:cs="Segoe UI Semilight"/>
          <w:kern w:val="24"/>
          <w:sz w:val="20"/>
          <w:szCs w:val="20"/>
        </w:rPr>
        <w:t>a: makro = veliko; mikro = malo</w:t>
      </w:r>
    </w:p>
    <w:p w14:paraId="311BD3A0" w14:textId="13926D2E" w:rsidR="00B237E3" w:rsidRPr="0059354E" w:rsidRDefault="00B237E3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73733F32" w14:textId="274C57ED" w:rsidR="00B237E3" w:rsidRPr="0059354E" w:rsidRDefault="00B237E3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color w:val="0070C0"/>
          <w:kern w:val="24"/>
          <w:sz w:val="20"/>
          <w:szCs w:val="20"/>
        </w:rPr>
      </w:pPr>
    </w:p>
    <w:p w14:paraId="17BCCC4A" w14:textId="77777777" w:rsidR="00606C47" w:rsidRPr="0059354E" w:rsidRDefault="00606C47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color w:val="0070C0"/>
          <w:kern w:val="24"/>
          <w:sz w:val="20"/>
          <w:szCs w:val="20"/>
        </w:rPr>
      </w:pPr>
    </w:p>
    <w:p w14:paraId="351A4304" w14:textId="77777777" w:rsidR="00606C47" w:rsidRPr="0059354E" w:rsidRDefault="00606C47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color w:val="0070C0"/>
          <w:kern w:val="24"/>
          <w:sz w:val="20"/>
          <w:szCs w:val="20"/>
        </w:rPr>
      </w:pPr>
    </w:p>
    <w:p w14:paraId="36D5F531" w14:textId="6EB8D782" w:rsidR="00B237E3" w:rsidRPr="0059354E" w:rsidRDefault="00121A15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color w:val="0070C0"/>
          <w:kern w:val="24"/>
          <w:sz w:val="20"/>
          <w:szCs w:val="20"/>
        </w:rPr>
      </w:pPr>
      <w:r>
        <w:rPr>
          <w:rFonts w:ascii="Verdana" w:hAnsi="Verdana" w:cs="Segoe UI Semilight"/>
          <w:color w:val="0070C0"/>
          <w:kern w:val="24"/>
          <w:sz w:val="20"/>
          <w:szCs w:val="20"/>
        </w:rPr>
        <w:t>Vizualni primjeri kao</w:t>
      </w:r>
      <w:r w:rsidR="002A7D35">
        <w:rPr>
          <w:rFonts w:ascii="Verdana" w:hAnsi="Verdana" w:cs="Segoe UI Semilight"/>
          <w:color w:val="0070C0"/>
          <w:kern w:val="24"/>
          <w:sz w:val="20"/>
          <w:szCs w:val="20"/>
        </w:rPr>
        <w:t xml:space="preserve"> poticaj</w:t>
      </w:r>
      <w:r>
        <w:rPr>
          <w:rFonts w:ascii="Verdana" w:hAnsi="Verdana" w:cs="Segoe UI Semilight"/>
          <w:color w:val="0070C0"/>
          <w:kern w:val="24"/>
          <w:sz w:val="20"/>
          <w:szCs w:val="20"/>
        </w:rPr>
        <w:t xml:space="preserve"> za izradu likovnoga zadatka</w:t>
      </w:r>
    </w:p>
    <w:p w14:paraId="69A51A36" w14:textId="7DEB6926" w:rsidR="00B237E3" w:rsidRPr="0059354E" w:rsidRDefault="00B237E3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color w:val="0070C0"/>
          <w:kern w:val="24"/>
          <w:sz w:val="20"/>
          <w:szCs w:val="20"/>
        </w:rPr>
      </w:pPr>
    </w:p>
    <w:p w14:paraId="4B2DC759" w14:textId="36457494" w:rsidR="00B237E3" w:rsidRPr="0059354E" w:rsidRDefault="00B237E3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color w:val="0070C0"/>
          <w:kern w:val="24"/>
          <w:sz w:val="20"/>
          <w:szCs w:val="20"/>
        </w:rPr>
      </w:pPr>
    </w:p>
    <w:p w14:paraId="0A2B7894" w14:textId="17D034FE" w:rsidR="00B237E3" w:rsidRPr="00B237E3" w:rsidRDefault="00B237E3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color w:val="0070C0"/>
          <w:kern w:val="24"/>
          <w:sz w:val="20"/>
          <w:szCs w:val="20"/>
        </w:rPr>
      </w:pPr>
      <w:r w:rsidRPr="00B237E3">
        <w:rPr>
          <w:rFonts w:ascii="Verdana" w:hAnsi="Verdana" w:cs="Segoe UI Semilight"/>
          <w:kern w:val="24"/>
          <w:sz w:val="20"/>
          <w:szCs w:val="20"/>
        </w:rPr>
        <w:t>Pogledaj kratk</w:t>
      </w:r>
      <w:r w:rsidR="00CB5E83">
        <w:rPr>
          <w:rFonts w:ascii="Verdana" w:hAnsi="Verdana" w:cs="Segoe UI Semilight"/>
          <w:kern w:val="24"/>
          <w:sz w:val="20"/>
          <w:szCs w:val="20"/>
        </w:rPr>
        <w:t>i</w:t>
      </w:r>
      <w:r w:rsidRPr="00B237E3">
        <w:rPr>
          <w:rFonts w:ascii="Verdana" w:hAnsi="Verdana" w:cs="Segoe UI Semilight"/>
          <w:kern w:val="24"/>
          <w:sz w:val="20"/>
          <w:szCs w:val="20"/>
        </w:rPr>
        <w:t xml:space="preserve"> film </w:t>
      </w:r>
      <w:proofErr w:type="spellStart"/>
      <w:r w:rsidRPr="00ED7BF6">
        <w:rPr>
          <w:rFonts w:ascii="Verdana" w:hAnsi="Verdana" w:cs="Segoe UI Semilight"/>
          <w:i/>
          <w:kern w:val="24"/>
          <w:sz w:val="20"/>
          <w:szCs w:val="20"/>
        </w:rPr>
        <w:t>Cosmic</w:t>
      </w:r>
      <w:proofErr w:type="spellEnd"/>
      <w:r w:rsidRPr="00ED7BF6">
        <w:rPr>
          <w:rFonts w:ascii="Verdana" w:hAnsi="Verdana" w:cs="Segoe UI Semilight"/>
          <w:i/>
          <w:kern w:val="24"/>
          <w:sz w:val="20"/>
          <w:szCs w:val="20"/>
        </w:rPr>
        <w:t xml:space="preserve"> </w:t>
      </w:r>
      <w:proofErr w:type="spellStart"/>
      <w:r w:rsidRPr="00ED7BF6">
        <w:rPr>
          <w:rFonts w:ascii="Verdana" w:hAnsi="Verdana" w:cs="Segoe UI Semilight"/>
          <w:i/>
          <w:kern w:val="24"/>
          <w:sz w:val="20"/>
          <w:szCs w:val="20"/>
        </w:rPr>
        <w:t>Eye</w:t>
      </w:r>
      <w:proofErr w:type="spellEnd"/>
      <w:r w:rsidRPr="00B237E3">
        <w:rPr>
          <w:rFonts w:ascii="Verdana" w:hAnsi="Verdana" w:cs="Segoe UI Semilight"/>
          <w:kern w:val="24"/>
          <w:sz w:val="20"/>
          <w:szCs w:val="20"/>
        </w:rPr>
        <w:t xml:space="preserve"> u kojem</w:t>
      </w:r>
      <w:r w:rsidR="00CB5E83">
        <w:rPr>
          <w:rFonts w:ascii="Verdana" w:hAnsi="Verdana" w:cs="Segoe UI Semilight"/>
          <w:kern w:val="24"/>
          <w:sz w:val="20"/>
          <w:szCs w:val="20"/>
        </w:rPr>
        <w:t>u</w:t>
      </w:r>
      <w:r w:rsidRPr="00B237E3">
        <w:rPr>
          <w:rFonts w:ascii="Verdana" w:hAnsi="Verdana" w:cs="Segoe UI Semilight"/>
          <w:kern w:val="24"/>
          <w:sz w:val="20"/>
          <w:szCs w:val="20"/>
        </w:rPr>
        <w:t xml:space="preserve"> su prikazani odnosi makrosvijeta i mikrosvijeta. </w:t>
      </w:r>
      <w:r w:rsidRPr="00B237E3">
        <w:rPr>
          <w:rFonts w:ascii="Verdana" w:hAnsi="Verdana" w:cs="Segoe UI Semilight"/>
          <w:color w:val="0070C0"/>
          <w:kern w:val="24"/>
          <w:sz w:val="20"/>
          <w:szCs w:val="20"/>
        </w:rPr>
        <w:t>https://www.youtube.com/watch?v=8Are9dDbW24</w:t>
      </w:r>
    </w:p>
    <w:p w14:paraId="40BD7E69" w14:textId="77777777" w:rsidR="00B237E3" w:rsidRPr="00B237E3" w:rsidRDefault="00B237E3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color w:val="0070C0"/>
          <w:kern w:val="24"/>
          <w:sz w:val="20"/>
          <w:szCs w:val="20"/>
        </w:rPr>
      </w:pPr>
    </w:p>
    <w:p w14:paraId="40A76846" w14:textId="77777777" w:rsidR="00B237E3" w:rsidRPr="00B237E3" w:rsidRDefault="00B237E3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color w:val="0070C0"/>
          <w:kern w:val="24"/>
          <w:sz w:val="20"/>
          <w:szCs w:val="20"/>
        </w:rPr>
      </w:pPr>
    </w:p>
    <w:p w14:paraId="5CFE6F38" w14:textId="77777777" w:rsidR="0059354E" w:rsidRPr="0059354E" w:rsidRDefault="0059354E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46E55C2B" w14:textId="77777777" w:rsidR="0059354E" w:rsidRPr="0059354E" w:rsidRDefault="0059354E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6F97AECE" w14:textId="77777777" w:rsidR="0059354E" w:rsidRPr="0059354E" w:rsidRDefault="0059354E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689D52B1" w14:textId="77777777" w:rsidR="0059354E" w:rsidRPr="0059354E" w:rsidRDefault="0059354E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49788430" w14:textId="77777777" w:rsidR="0059354E" w:rsidRPr="0059354E" w:rsidRDefault="0059354E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0F90DE6B" w14:textId="77777777" w:rsidR="0059354E" w:rsidRPr="0059354E" w:rsidRDefault="0059354E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06AF46AA" w14:textId="77777777" w:rsidR="0059354E" w:rsidRPr="0059354E" w:rsidRDefault="0059354E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2196240A" w14:textId="43B15FA6" w:rsidR="00B237E3" w:rsidRPr="0059354E" w:rsidRDefault="00B237E3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  <w:r w:rsidRPr="0059354E">
        <w:rPr>
          <w:rFonts w:ascii="Verdana" w:hAnsi="Verdana" w:cs="Segoe UI Semilight"/>
          <w:kern w:val="24"/>
          <w:sz w:val="20"/>
          <w:szCs w:val="20"/>
        </w:rPr>
        <w:t>Promotri likovno-umjetničke primjere na sljedeća četiri slajda i razmisli na koji su način povezani sa zadanom temom.</w:t>
      </w:r>
    </w:p>
    <w:p w14:paraId="3888746C" w14:textId="65E723B5" w:rsidR="0059354E" w:rsidRPr="0059354E" w:rsidRDefault="0059354E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6F51B3BD" w14:textId="2C694376" w:rsidR="0059354E" w:rsidRPr="0059354E" w:rsidRDefault="0059354E" w:rsidP="00B237E3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389AACD7" w14:textId="44BB35D2" w:rsidR="004A447D" w:rsidRPr="0059354E" w:rsidRDefault="00606C47" w:rsidP="00947C8C">
      <w:pPr>
        <w:pStyle w:val="Odlomakpopis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  <w:proofErr w:type="spellStart"/>
      <w:r w:rsidRPr="0059354E">
        <w:rPr>
          <w:rFonts w:ascii="Verdana" w:hAnsi="Verdana" w:cs="Segoe UI Semilight"/>
          <w:kern w:val="24"/>
          <w:sz w:val="20"/>
          <w:szCs w:val="20"/>
        </w:rPr>
        <w:t>Antoni</w:t>
      </w:r>
      <w:proofErr w:type="spellEnd"/>
      <w:r w:rsidRPr="0059354E">
        <w:rPr>
          <w:rFonts w:ascii="Verdana" w:hAnsi="Verdana" w:cs="Segoe UI Semilight"/>
          <w:kern w:val="24"/>
          <w:sz w:val="20"/>
          <w:szCs w:val="20"/>
        </w:rPr>
        <w:t xml:space="preserve"> Gaudí: Bazilika Svete Obitelji (</w:t>
      </w:r>
      <w:r w:rsidRPr="00ED7BF6">
        <w:rPr>
          <w:rFonts w:ascii="Verdana" w:hAnsi="Verdana" w:cs="Segoe UI Semilight"/>
          <w:i/>
          <w:kern w:val="24"/>
          <w:sz w:val="20"/>
          <w:szCs w:val="20"/>
        </w:rPr>
        <w:t>Sagrada Familia</w:t>
      </w:r>
      <w:r w:rsidRPr="0059354E">
        <w:rPr>
          <w:rFonts w:ascii="Verdana" w:hAnsi="Verdana" w:cs="Segoe UI Semilight"/>
          <w:kern w:val="24"/>
          <w:sz w:val="20"/>
          <w:szCs w:val="20"/>
        </w:rPr>
        <w:t>), unutrašnjos</w:t>
      </w:r>
      <w:r w:rsidR="004A447D" w:rsidRPr="0059354E">
        <w:rPr>
          <w:rFonts w:ascii="Verdana" w:hAnsi="Verdana" w:cs="Segoe UI Semilight"/>
          <w:kern w:val="24"/>
          <w:sz w:val="20"/>
          <w:szCs w:val="20"/>
        </w:rPr>
        <w:t>t</w:t>
      </w:r>
    </w:p>
    <w:p w14:paraId="1D3190FC" w14:textId="77777777" w:rsidR="004A447D" w:rsidRPr="0059354E" w:rsidRDefault="004A447D" w:rsidP="004A447D">
      <w:pPr>
        <w:pStyle w:val="Odlomakpopisa"/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3DED82C7" w14:textId="4F702B14" w:rsidR="00B237E3" w:rsidRPr="0059354E" w:rsidRDefault="00606C47" w:rsidP="004A447D">
      <w:pPr>
        <w:pStyle w:val="Odlomakpopisa"/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  <w:r w:rsidRPr="0059354E">
        <w:rPr>
          <w:rFonts w:ascii="Verdana" w:hAnsi="Verdana" w:cs="Segoe UI Semilight"/>
          <w:kern w:val="24"/>
          <w:sz w:val="20"/>
          <w:szCs w:val="20"/>
        </w:rPr>
        <w:t xml:space="preserve">Ovo djelo možeš dodatno istražiti na poveznici: </w:t>
      </w:r>
      <w:hyperlink r:id="rId5" w:history="1">
        <w:r w:rsidRPr="0059354E">
          <w:rPr>
            <w:rStyle w:val="Hiperveza"/>
            <w:rFonts w:ascii="Verdana" w:hAnsi="Verdana" w:cs="Segoe UI Semilight"/>
            <w:kern w:val="24"/>
            <w:sz w:val="20"/>
            <w:szCs w:val="20"/>
          </w:rPr>
          <w:t>https://sagradafamilia.org/en/photo-gallery</w:t>
        </w:r>
      </w:hyperlink>
    </w:p>
    <w:p w14:paraId="2AA081FD" w14:textId="5F7A7EE3" w:rsidR="00606C47" w:rsidRPr="0059354E" w:rsidRDefault="00606C47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7962AF3D" w14:textId="59E9C320" w:rsidR="004A447D" w:rsidRPr="0059354E" w:rsidRDefault="004A447D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2FF4EBD0" w14:textId="298DA820" w:rsidR="004A447D" w:rsidRPr="0059354E" w:rsidRDefault="004A447D" w:rsidP="004A447D">
      <w:pPr>
        <w:pStyle w:val="Odlomakpopisa"/>
        <w:numPr>
          <w:ilvl w:val="0"/>
          <w:numId w:val="5"/>
        </w:numPr>
        <w:autoSpaceDE w:val="0"/>
        <w:autoSpaceDN w:val="0"/>
        <w:adjustRightInd w:val="0"/>
        <w:rPr>
          <w:rFonts w:ascii="Verdana" w:hAnsi="Verdana" w:cs="Segoe UI Semilight"/>
          <w:kern w:val="24"/>
          <w:sz w:val="20"/>
          <w:szCs w:val="20"/>
        </w:rPr>
      </w:pPr>
      <w:r w:rsidRPr="0059354E">
        <w:rPr>
          <w:rFonts w:ascii="Verdana" w:hAnsi="Verdana" w:cs="Segoe UI Semilight"/>
          <w:kern w:val="24"/>
          <w:sz w:val="20"/>
          <w:szCs w:val="20"/>
        </w:rPr>
        <w:t xml:space="preserve">Dušan </w:t>
      </w:r>
      <w:r w:rsidR="00CB5E83">
        <w:rPr>
          <w:rFonts w:ascii="Verdana" w:hAnsi="Verdana" w:cs="Segoe UI Semilight"/>
          <w:kern w:val="24"/>
          <w:sz w:val="20"/>
          <w:szCs w:val="20"/>
        </w:rPr>
        <w:t>Dž</w:t>
      </w:r>
      <w:r w:rsidRPr="0059354E">
        <w:rPr>
          <w:rFonts w:ascii="Verdana" w:hAnsi="Verdana" w:cs="Segoe UI Semilight"/>
          <w:kern w:val="24"/>
          <w:sz w:val="20"/>
          <w:szCs w:val="20"/>
        </w:rPr>
        <w:t xml:space="preserve">amonja: </w:t>
      </w:r>
      <w:r w:rsidRPr="0059354E">
        <w:rPr>
          <w:rFonts w:ascii="Verdana" w:hAnsi="Verdana" w:cs="Segoe UI Semilight"/>
          <w:i/>
          <w:iCs/>
          <w:kern w:val="24"/>
          <w:sz w:val="20"/>
          <w:szCs w:val="20"/>
        </w:rPr>
        <w:t>Skulptura – R.</w:t>
      </w:r>
      <w:r w:rsidRPr="0059354E">
        <w:rPr>
          <w:rFonts w:ascii="Verdana" w:hAnsi="Verdana" w:cs="Segoe UI Semilight"/>
          <w:kern w:val="24"/>
          <w:sz w:val="20"/>
          <w:szCs w:val="20"/>
        </w:rPr>
        <w:t xml:space="preserve">, 1963. </w:t>
      </w:r>
      <w:r w:rsidR="00ED7BF6">
        <w:fldChar w:fldCharType="begin"/>
      </w:r>
      <w:r w:rsidR="00ED7BF6">
        <w:instrText xml:space="preserve"> HYPERLINK "https://share.google/images/Dr0gMWcwBOI03z3ca" </w:instrText>
      </w:r>
      <w:r w:rsidR="00ED7BF6">
        <w:fldChar w:fldCharType="separate"/>
      </w:r>
      <w:r w:rsidRPr="0059354E">
        <w:rPr>
          <w:rStyle w:val="Hiperveza"/>
          <w:rFonts w:ascii="Verdana" w:hAnsi="Verdana" w:cs="Segoe UI Semilight"/>
          <w:kern w:val="24"/>
          <w:sz w:val="20"/>
          <w:szCs w:val="20"/>
        </w:rPr>
        <w:t>https://share.google/images/Dr0gMWcwBOI03z3ca</w:t>
      </w:r>
      <w:r w:rsidR="00ED7BF6">
        <w:rPr>
          <w:rStyle w:val="Hiperveza"/>
          <w:rFonts w:ascii="Verdana" w:hAnsi="Verdana" w:cs="Segoe UI Semilight"/>
          <w:kern w:val="24"/>
          <w:sz w:val="20"/>
          <w:szCs w:val="20"/>
        </w:rPr>
        <w:fldChar w:fldCharType="end"/>
      </w:r>
    </w:p>
    <w:p w14:paraId="24192B5B" w14:textId="77777777" w:rsidR="004A447D" w:rsidRPr="0059354E" w:rsidRDefault="004A447D" w:rsidP="004A447D">
      <w:pPr>
        <w:pStyle w:val="Odlomakpopisa"/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0027F597" w14:textId="77777777" w:rsidR="004A447D" w:rsidRPr="0059354E" w:rsidRDefault="004A447D" w:rsidP="004A447D">
      <w:pPr>
        <w:pStyle w:val="Odlomakpopis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  <w:proofErr w:type="spellStart"/>
      <w:r w:rsidRPr="0059354E">
        <w:rPr>
          <w:rFonts w:ascii="Verdana" w:hAnsi="Verdana" w:cs="Segoe UI Semilight"/>
          <w:kern w:val="24"/>
          <w:sz w:val="20"/>
          <w:szCs w:val="20"/>
        </w:rPr>
        <w:t>Friedensreich</w:t>
      </w:r>
      <w:proofErr w:type="spellEnd"/>
      <w:r w:rsidRPr="0059354E">
        <w:rPr>
          <w:rFonts w:ascii="Verdana" w:hAnsi="Verdana" w:cs="Segoe UI Semilight"/>
          <w:kern w:val="24"/>
          <w:sz w:val="20"/>
          <w:szCs w:val="20"/>
        </w:rPr>
        <w:t xml:space="preserve"> </w:t>
      </w:r>
      <w:proofErr w:type="spellStart"/>
      <w:r w:rsidRPr="0059354E">
        <w:rPr>
          <w:rFonts w:ascii="Verdana" w:hAnsi="Verdana" w:cs="Segoe UI Semilight"/>
          <w:kern w:val="24"/>
          <w:sz w:val="20"/>
          <w:szCs w:val="20"/>
        </w:rPr>
        <w:t>Hundertwasser</w:t>
      </w:r>
      <w:proofErr w:type="spellEnd"/>
      <w:r w:rsidRPr="0059354E">
        <w:rPr>
          <w:rFonts w:ascii="Verdana" w:hAnsi="Verdana" w:cs="Segoe UI Semilight"/>
          <w:kern w:val="24"/>
          <w:sz w:val="20"/>
          <w:szCs w:val="20"/>
        </w:rPr>
        <w:t>: Slika faksa od 30 dana (</w:t>
      </w:r>
      <w:proofErr w:type="spellStart"/>
      <w:r w:rsidRPr="0059354E">
        <w:rPr>
          <w:rFonts w:ascii="Verdana" w:hAnsi="Verdana" w:cs="Segoe UI Semilight"/>
          <w:kern w:val="24"/>
          <w:sz w:val="20"/>
          <w:szCs w:val="20"/>
        </w:rPr>
        <w:t>Das</w:t>
      </w:r>
      <w:proofErr w:type="spellEnd"/>
      <w:r w:rsidRPr="0059354E">
        <w:rPr>
          <w:rFonts w:ascii="Verdana" w:hAnsi="Verdana" w:cs="Segoe UI Semilight"/>
          <w:kern w:val="24"/>
          <w:sz w:val="20"/>
          <w:szCs w:val="20"/>
        </w:rPr>
        <w:t xml:space="preserve"> 30 </w:t>
      </w:r>
      <w:proofErr w:type="spellStart"/>
      <w:r w:rsidRPr="0059354E">
        <w:rPr>
          <w:rFonts w:ascii="Verdana" w:hAnsi="Verdana" w:cs="Segoe UI Semilight"/>
          <w:kern w:val="24"/>
          <w:sz w:val="20"/>
          <w:szCs w:val="20"/>
        </w:rPr>
        <w:t>Tage</w:t>
      </w:r>
      <w:proofErr w:type="spellEnd"/>
      <w:r w:rsidRPr="0059354E">
        <w:rPr>
          <w:rFonts w:ascii="Verdana" w:hAnsi="Verdana" w:cs="Segoe UI Semilight"/>
          <w:kern w:val="24"/>
          <w:sz w:val="20"/>
          <w:szCs w:val="20"/>
        </w:rPr>
        <w:t xml:space="preserve"> Fax </w:t>
      </w:r>
      <w:proofErr w:type="spellStart"/>
      <w:r w:rsidRPr="0059354E">
        <w:rPr>
          <w:rFonts w:ascii="Verdana" w:hAnsi="Verdana" w:cs="Segoe UI Semilight"/>
          <w:kern w:val="24"/>
          <w:sz w:val="20"/>
          <w:szCs w:val="20"/>
        </w:rPr>
        <w:t>Bild</w:t>
      </w:r>
      <w:proofErr w:type="spellEnd"/>
      <w:r w:rsidRPr="0059354E">
        <w:rPr>
          <w:rFonts w:ascii="Verdana" w:hAnsi="Verdana" w:cs="Segoe UI Semilight"/>
          <w:kern w:val="24"/>
          <w:sz w:val="20"/>
          <w:szCs w:val="20"/>
        </w:rPr>
        <w:t xml:space="preserve">), 1994. </w:t>
      </w:r>
    </w:p>
    <w:p w14:paraId="655AB4BB" w14:textId="432DF406" w:rsidR="004A447D" w:rsidRPr="0059354E" w:rsidRDefault="00ED7BF6" w:rsidP="004A447D">
      <w:pPr>
        <w:pStyle w:val="Odlomakpopisa"/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  <w:hyperlink r:id="rId6" w:history="1">
        <w:r w:rsidR="00A108C7" w:rsidRPr="0059354E">
          <w:rPr>
            <w:rStyle w:val="Hiperveza"/>
            <w:rFonts w:ascii="Verdana" w:hAnsi="Verdana" w:cs="Segoe UI Semilight"/>
            <w:kern w:val="24"/>
            <w:sz w:val="20"/>
            <w:szCs w:val="20"/>
          </w:rPr>
          <w:t>https://hundertwasser.com/en/paintings/936_das_30_tage_fax_bild_932</w:t>
        </w:r>
      </w:hyperlink>
    </w:p>
    <w:p w14:paraId="574D53CD" w14:textId="77777777" w:rsidR="004A447D" w:rsidRPr="0059354E" w:rsidRDefault="004A447D" w:rsidP="004A447D">
      <w:pPr>
        <w:pStyle w:val="Odlomakpopisa"/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1668E20B" w14:textId="77777777" w:rsidR="004A447D" w:rsidRPr="0059354E" w:rsidRDefault="004A447D" w:rsidP="004A447D">
      <w:pPr>
        <w:pStyle w:val="Odlomakpopisa"/>
        <w:rPr>
          <w:rFonts w:ascii="Verdana" w:hAnsi="Verdana" w:cs="Segoe UI Semilight"/>
          <w:kern w:val="24"/>
          <w:sz w:val="20"/>
          <w:szCs w:val="20"/>
        </w:rPr>
      </w:pPr>
    </w:p>
    <w:p w14:paraId="43DD2889" w14:textId="6984B4E2" w:rsidR="004A447D" w:rsidRPr="0059354E" w:rsidRDefault="004A447D" w:rsidP="004A447D">
      <w:pPr>
        <w:pStyle w:val="Odlomakpopisa"/>
        <w:numPr>
          <w:ilvl w:val="0"/>
          <w:numId w:val="5"/>
        </w:numPr>
        <w:autoSpaceDE w:val="0"/>
        <w:autoSpaceDN w:val="0"/>
        <w:adjustRightInd w:val="0"/>
        <w:spacing w:line="240" w:lineRule="auto"/>
        <w:rPr>
          <w:rFonts w:ascii="Verdana" w:hAnsi="Verdana" w:cs="Segoe UI Semilight"/>
          <w:kern w:val="24"/>
          <w:sz w:val="20"/>
          <w:szCs w:val="20"/>
        </w:rPr>
      </w:pPr>
      <w:proofErr w:type="spellStart"/>
      <w:r w:rsidRPr="004A447D">
        <w:rPr>
          <w:rFonts w:ascii="Verdana" w:hAnsi="Verdana" w:cs="Segoe UI Semilight"/>
          <w:kern w:val="24"/>
          <w:sz w:val="20"/>
          <w:szCs w:val="20"/>
        </w:rPr>
        <w:t>Maurits</w:t>
      </w:r>
      <w:proofErr w:type="spellEnd"/>
      <w:r w:rsidRPr="004A447D">
        <w:rPr>
          <w:rFonts w:ascii="Verdana" w:hAnsi="Verdana" w:cs="Segoe UI Semilight"/>
          <w:kern w:val="24"/>
          <w:sz w:val="20"/>
          <w:szCs w:val="20"/>
        </w:rPr>
        <w:t xml:space="preserve"> </w:t>
      </w:r>
      <w:proofErr w:type="spellStart"/>
      <w:r w:rsidRPr="004A447D">
        <w:rPr>
          <w:rFonts w:ascii="Verdana" w:hAnsi="Verdana" w:cs="Segoe UI Semilight"/>
          <w:kern w:val="24"/>
          <w:sz w:val="20"/>
          <w:szCs w:val="20"/>
        </w:rPr>
        <w:t>Cornelis</w:t>
      </w:r>
      <w:proofErr w:type="spellEnd"/>
      <w:r w:rsidRPr="004A447D">
        <w:rPr>
          <w:rFonts w:ascii="Verdana" w:hAnsi="Verdana" w:cs="Segoe UI Semilight"/>
          <w:kern w:val="24"/>
          <w:sz w:val="20"/>
          <w:szCs w:val="20"/>
        </w:rPr>
        <w:t xml:space="preserve"> </w:t>
      </w:r>
      <w:proofErr w:type="spellStart"/>
      <w:r w:rsidRPr="004A447D">
        <w:rPr>
          <w:rFonts w:ascii="Verdana" w:hAnsi="Verdana" w:cs="Segoe UI Semilight"/>
          <w:kern w:val="24"/>
          <w:sz w:val="20"/>
          <w:szCs w:val="20"/>
        </w:rPr>
        <w:t>Escher</w:t>
      </w:r>
      <w:proofErr w:type="spellEnd"/>
      <w:r w:rsidRPr="004A447D">
        <w:rPr>
          <w:rFonts w:ascii="Verdana" w:hAnsi="Verdana" w:cs="Segoe UI Semilight"/>
          <w:kern w:val="24"/>
          <w:sz w:val="20"/>
          <w:szCs w:val="20"/>
        </w:rPr>
        <w:t xml:space="preserve">: </w:t>
      </w:r>
      <w:r w:rsidRPr="004A447D">
        <w:rPr>
          <w:rFonts w:ascii="Verdana" w:hAnsi="Verdana" w:cs="Segoe UI Semilight"/>
          <w:i/>
          <w:iCs/>
          <w:kern w:val="24"/>
          <w:sz w:val="20"/>
          <w:szCs w:val="20"/>
        </w:rPr>
        <w:t>Metamorfoza II (</w:t>
      </w:r>
      <w:proofErr w:type="spellStart"/>
      <w:r w:rsidRPr="004A447D">
        <w:rPr>
          <w:rFonts w:ascii="Verdana" w:hAnsi="Verdana" w:cs="Segoe UI Semilight"/>
          <w:i/>
          <w:iCs/>
          <w:kern w:val="24"/>
          <w:sz w:val="20"/>
          <w:szCs w:val="20"/>
        </w:rPr>
        <w:t>Metamorphosis</w:t>
      </w:r>
      <w:proofErr w:type="spellEnd"/>
      <w:r w:rsidRPr="004A447D">
        <w:rPr>
          <w:rFonts w:ascii="Verdana" w:hAnsi="Verdana" w:cs="Segoe UI Semilight"/>
          <w:i/>
          <w:iCs/>
          <w:kern w:val="24"/>
          <w:sz w:val="20"/>
          <w:szCs w:val="20"/>
        </w:rPr>
        <w:t xml:space="preserve"> II)</w:t>
      </w:r>
      <w:r w:rsidRPr="004A447D">
        <w:rPr>
          <w:rFonts w:ascii="Verdana" w:hAnsi="Verdana" w:cs="Segoe UI Semilight"/>
          <w:kern w:val="24"/>
          <w:sz w:val="20"/>
          <w:szCs w:val="20"/>
          <w:lang w:val="pl-PL"/>
        </w:rPr>
        <w:t>, 1940.</w:t>
      </w:r>
      <w:r w:rsidRPr="0059354E">
        <w:rPr>
          <w:rFonts w:ascii="Verdana" w:hAnsi="Verdana" w:cs="Segoe UI Semilight"/>
          <w:kern w:val="24"/>
          <w:sz w:val="20"/>
          <w:szCs w:val="20"/>
          <w:lang w:val="pl-PL"/>
        </w:rPr>
        <w:t xml:space="preserve"> </w:t>
      </w:r>
      <w:r w:rsidR="00ED7BF6">
        <w:fldChar w:fldCharType="begin"/>
      </w:r>
      <w:r w:rsidR="00ED7BF6">
        <w:instrText xml:space="preserve"> HYPERLINK "https://www.digitalcommonwealth.org/search/commonwealth:ww72cb78j" </w:instrText>
      </w:r>
      <w:r w:rsidR="00ED7BF6">
        <w:fldChar w:fldCharType="separate"/>
      </w:r>
      <w:r w:rsidRPr="0059354E">
        <w:rPr>
          <w:rStyle w:val="Hiperveza"/>
          <w:rFonts w:ascii="Verdana" w:hAnsi="Verdana" w:cs="Segoe UI Semilight"/>
          <w:kern w:val="24"/>
          <w:sz w:val="20"/>
          <w:szCs w:val="20"/>
        </w:rPr>
        <w:t>https://www.digitalcommonwealth.org/search/commonwealth:ww72cb78j</w:t>
      </w:r>
      <w:r w:rsidR="00ED7BF6">
        <w:rPr>
          <w:rStyle w:val="Hiperveza"/>
          <w:rFonts w:ascii="Verdana" w:hAnsi="Verdana" w:cs="Segoe UI Semilight"/>
          <w:kern w:val="24"/>
          <w:sz w:val="20"/>
          <w:szCs w:val="20"/>
        </w:rPr>
        <w:fldChar w:fldCharType="end"/>
      </w:r>
      <w:r w:rsidRPr="0059354E">
        <w:rPr>
          <w:rFonts w:ascii="Verdana" w:hAnsi="Verdana" w:cs="Segoe UI Semilight"/>
          <w:kern w:val="24"/>
          <w:sz w:val="20"/>
          <w:szCs w:val="20"/>
        </w:rPr>
        <w:t xml:space="preserve">) </w:t>
      </w:r>
    </w:p>
    <w:p w14:paraId="210B740F" w14:textId="77777777" w:rsidR="004A447D" w:rsidRPr="0059354E" w:rsidRDefault="004A447D" w:rsidP="004A447D">
      <w:pPr>
        <w:pStyle w:val="Odlomakpopisa"/>
        <w:autoSpaceDE w:val="0"/>
        <w:autoSpaceDN w:val="0"/>
        <w:adjustRightInd w:val="0"/>
        <w:rPr>
          <w:rFonts w:ascii="Verdana" w:hAnsi="Verdana" w:cs="Segoe UI Semilight"/>
          <w:kern w:val="24"/>
          <w:sz w:val="20"/>
          <w:szCs w:val="20"/>
        </w:rPr>
      </w:pPr>
    </w:p>
    <w:p w14:paraId="70A3BBEE" w14:textId="530FD281" w:rsidR="004A447D" w:rsidRPr="004A447D" w:rsidRDefault="004A447D" w:rsidP="004A447D">
      <w:pPr>
        <w:pStyle w:val="Odlomakpopisa"/>
        <w:autoSpaceDE w:val="0"/>
        <w:autoSpaceDN w:val="0"/>
        <w:adjustRightInd w:val="0"/>
        <w:rPr>
          <w:rFonts w:ascii="Verdana" w:hAnsi="Verdana" w:cs="Segoe UI Semilight"/>
          <w:kern w:val="24"/>
          <w:sz w:val="20"/>
          <w:szCs w:val="20"/>
        </w:rPr>
      </w:pPr>
      <w:r w:rsidRPr="004A447D">
        <w:rPr>
          <w:rFonts w:ascii="Verdana" w:hAnsi="Verdana" w:cs="Segoe UI Semilight"/>
          <w:kern w:val="24"/>
          <w:sz w:val="20"/>
          <w:szCs w:val="20"/>
        </w:rPr>
        <w:t>Ovo djelo možeš dodatno istražiti na poveznici:</w:t>
      </w:r>
      <w:r w:rsidRPr="0059354E">
        <w:rPr>
          <w:rFonts w:ascii="Verdana" w:hAnsi="Verdana" w:cs="Segoe UI Semilight"/>
          <w:kern w:val="24"/>
          <w:sz w:val="20"/>
          <w:szCs w:val="20"/>
        </w:rPr>
        <w:t xml:space="preserve"> </w:t>
      </w:r>
      <w:hyperlink r:id="rId7" w:history="1">
        <w:r w:rsidRPr="004A447D">
          <w:rPr>
            <w:rStyle w:val="Hiperveza"/>
            <w:rFonts w:ascii="Verdana" w:hAnsi="Verdana" w:cs="Segoe UI Semilight"/>
            <w:kern w:val="24"/>
            <w:sz w:val="20"/>
            <w:szCs w:val="20"/>
          </w:rPr>
          <w:t>https://www.youtube.com/watch?v=ZFwoinhJj-c</w:t>
        </w:r>
      </w:hyperlink>
    </w:p>
    <w:p w14:paraId="3E998AB6" w14:textId="77777777" w:rsidR="004A447D" w:rsidRPr="0059354E" w:rsidRDefault="004A447D" w:rsidP="004A447D">
      <w:pPr>
        <w:pStyle w:val="Odlomakpopisa"/>
        <w:autoSpaceDE w:val="0"/>
        <w:autoSpaceDN w:val="0"/>
        <w:adjustRightInd w:val="0"/>
        <w:spacing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77EF8826" w14:textId="3B471EBA" w:rsidR="004A447D" w:rsidRPr="0059354E" w:rsidRDefault="004A447D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3EDCDE32" w14:textId="20011B79" w:rsidR="004A447D" w:rsidRPr="0059354E" w:rsidRDefault="004A447D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03138693" w14:textId="77777777" w:rsidR="004A447D" w:rsidRPr="0059354E" w:rsidRDefault="004A447D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46C30A2F" w14:textId="77777777" w:rsidR="00B237E3" w:rsidRPr="0059354E" w:rsidRDefault="00B237E3" w:rsidP="003D7261">
      <w:pPr>
        <w:autoSpaceDE w:val="0"/>
        <w:autoSpaceDN w:val="0"/>
        <w:adjustRightInd w:val="0"/>
        <w:spacing w:after="0" w:line="240" w:lineRule="auto"/>
        <w:rPr>
          <w:rFonts w:ascii="Verdana" w:hAnsi="Verdana" w:cs="Segoe UI Semilight"/>
          <w:kern w:val="24"/>
          <w:sz w:val="20"/>
          <w:szCs w:val="20"/>
        </w:rPr>
      </w:pPr>
    </w:p>
    <w:p w14:paraId="46892FAE" w14:textId="17CA3BAD" w:rsidR="003D7261" w:rsidRPr="0059354E" w:rsidRDefault="003D7261" w:rsidP="00A108C7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color w:val="0070C0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color w:val="0070C0"/>
          <w:kern w:val="24"/>
          <w:sz w:val="20"/>
          <w:szCs w:val="20"/>
        </w:rPr>
        <w:t xml:space="preserve">2. korak – Izrada likovnoga rada </w:t>
      </w:r>
    </w:p>
    <w:p w14:paraId="44600A3A" w14:textId="33753D9F" w:rsidR="00A108C7" w:rsidRPr="0059354E" w:rsidRDefault="00A108C7" w:rsidP="00A108C7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33C9BB7A" w14:textId="77777777" w:rsidR="00A108C7" w:rsidRPr="0059354E" w:rsidRDefault="00A108C7" w:rsidP="00A108C7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17F6FDBB" w14:textId="1A861414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Zadatak: Izradi likovni rad koji odražava tvoj vlastiti makro – mikro svijet metamorfoze </w:t>
      </w:r>
    </w:p>
    <w:p w14:paraId="7970A867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71F95D78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b/>
          <w:bCs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Likovni medij izražavanja: </w:t>
      </w:r>
      <w:r w:rsidRPr="0059354E">
        <w:rPr>
          <w:rFonts w:ascii="Verdana" w:eastAsia="Times New Roman" w:hAnsi="Verdana" w:cs="Verdana"/>
          <w:b/>
          <w:bCs/>
          <w:kern w:val="24"/>
          <w:sz w:val="20"/>
          <w:szCs w:val="20"/>
        </w:rPr>
        <w:t xml:space="preserve">crtež </w:t>
      </w:r>
    </w:p>
    <w:p w14:paraId="0683ADB9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04AC3FB1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Crtačke tehnike i materijali: </w:t>
      </w:r>
      <w:r w:rsidRPr="0059354E">
        <w:rPr>
          <w:rFonts w:ascii="Verdana" w:eastAsia="Times New Roman" w:hAnsi="Verdana" w:cs="Verdana"/>
          <w:b/>
          <w:bCs/>
          <w:kern w:val="24"/>
          <w:sz w:val="20"/>
          <w:szCs w:val="20"/>
        </w:rPr>
        <w:t xml:space="preserve">grafitna olovka, ugljen, tuš i pero (i/ili kist), </w:t>
      </w:r>
      <w:proofErr w:type="spellStart"/>
      <w:r w:rsidRPr="0059354E">
        <w:rPr>
          <w:rFonts w:ascii="Verdana" w:eastAsia="Times New Roman" w:hAnsi="Verdana" w:cs="Verdana"/>
          <w:b/>
          <w:bCs/>
          <w:kern w:val="24"/>
          <w:sz w:val="20"/>
          <w:szCs w:val="20"/>
        </w:rPr>
        <w:t>rapidograf</w:t>
      </w:r>
      <w:proofErr w:type="spellEnd"/>
      <w:r w:rsidRPr="0059354E">
        <w:rPr>
          <w:rFonts w:ascii="Verdana" w:eastAsia="Times New Roman" w:hAnsi="Verdana" w:cs="Verdana"/>
          <w:b/>
          <w:bCs/>
          <w:kern w:val="24"/>
          <w:sz w:val="20"/>
          <w:szCs w:val="20"/>
        </w:rPr>
        <w:t xml:space="preserve">, </w:t>
      </w:r>
      <w:proofErr w:type="spellStart"/>
      <w:r w:rsidRPr="0059354E">
        <w:rPr>
          <w:rFonts w:ascii="Verdana" w:eastAsia="Times New Roman" w:hAnsi="Verdana" w:cs="Verdana"/>
          <w:b/>
          <w:bCs/>
          <w:i/>
          <w:iCs/>
          <w:kern w:val="24"/>
          <w:sz w:val="20"/>
          <w:szCs w:val="20"/>
        </w:rPr>
        <w:t>liner</w:t>
      </w:r>
      <w:proofErr w:type="spellEnd"/>
      <w:r w:rsidRPr="0059354E">
        <w:rPr>
          <w:rFonts w:ascii="Verdana" w:eastAsia="Times New Roman" w:hAnsi="Verdana" w:cs="Verdana"/>
          <w:b/>
          <w:bCs/>
          <w:kern w:val="24"/>
          <w:sz w:val="20"/>
          <w:szCs w:val="20"/>
        </w:rPr>
        <w:t>, crni flomaster i/ili marker</w:t>
      </w: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 (Za izradu crteža nije predviđeno izražavanje bojom.)</w:t>
      </w:r>
    </w:p>
    <w:p w14:paraId="5F142697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23195F06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>Izaberi jednu ili više od navedenih likovnih tehnika/materijala. Možeš ih kombinirati.</w:t>
      </w:r>
    </w:p>
    <w:p w14:paraId="1F5F3FCD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  <w:u w:val="single"/>
        </w:rPr>
      </w:pPr>
    </w:p>
    <w:p w14:paraId="241F4E0D" w14:textId="38D8319D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>Preporučuje se crtati na težem gušćem papiru</w:t>
      </w:r>
      <w:r w:rsidR="00CB5E83">
        <w:rPr>
          <w:rFonts w:ascii="Verdana" w:eastAsia="Times New Roman" w:hAnsi="Verdana" w:cs="Verdana"/>
          <w:kern w:val="24"/>
          <w:sz w:val="20"/>
          <w:szCs w:val="20"/>
        </w:rPr>
        <w:t>,</w:t>
      </w: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 poput </w:t>
      </w:r>
      <w:proofErr w:type="spellStart"/>
      <w:r w:rsidRPr="0059354E">
        <w:rPr>
          <w:rFonts w:ascii="Verdana" w:eastAsia="Times New Roman" w:hAnsi="Verdana" w:cs="Verdana"/>
          <w:kern w:val="24"/>
          <w:sz w:val="20"/>
          <w:szCs w:val="20"/>
        </w:rPr>
        <w:t>hamera</w:t>
      </w:r>
      <w:proofErr w:type="spellEnd"/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. </w:t>
      </w:r>
    </w:p>
    <w:p w14:paraId="60021380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4AB2F9FA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>Svaki/a učenik/</w:t>
      </w:r>
      <w:proofErr w:type="spellStart"/>
      <w:r w:rsidRPr="0059354E">
        <w:rPr>
          <w:rFonts w:ascii="Verdana" w:eastAsia="Times New Roman" w:hAnsi="Verdana" w:cs="Verdana"/>
          <w:kern w:val="24"/>
          <w:sz w:val="20"/>
          <w:szCs w:val="20"/>
        </w:rPr>
        <w:t>ca</w:t>
      </w:r>
      <w:proofErr w:type="spellEnd"/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 radi </w:t>
      </w:r>
      <w:r w:rsidRPr="0059354E">
        <w:rPr>
          <w:rFonts w:ascii="Verdana" w:eastAsia="Times New Roman" w:hAnsi="Verdana" w:cs="Verdana"/>
          <w:b/>
          <w:bCs/>
          <w:kern w:val="24"/>
          <w:sz w:val="20"/>
          <w:szCs w:val="20"/>
        </w:rPr>
        <w:t>samo jedan (1) likovni rad</w:t>
      </w: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. </w:t>
      </w:r>
    </w:p>
    <w:p w14:paraId="4F2CDBEA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06FD6FA9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Veličina papira: </w:t>
      </w:r>
      <w:r w:rsidRPr="0059354E">
        <w:rPr>
          <w:rFonts w:ascii="Verdana" w:eastAsia="Times New Roman" w:hAnsi="Verdana" w:cs="Verdana"/>
          <w:b/>
          <w:bCs/>
          <w:kern w:val="24"/>
          <w:sz w:val="20"/>
          <w:szCs w:val="20"/>
        </w:rPr>
        <w:t>A3</w:t>
      </w: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 </w:t>
      </w:r>
    </w:p>
    <w:p w14:paraId="43B15D18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064D2C20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59BA65C3" w14:textId="77777777" w:rsidR="00070C5A" w:rsidRPr="0059354E" w:rsidRDefault="00070C5A" w:rsidP="00070C5A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color w:val="0070C0"/>
          <w:kern w:val="24"/>
          <w:sz w:val="20"/>
          <w:szCs w:val="20"/>
        </w:rPr>
      </w:pPr>
    </w:p>
    <w:p w14:paraId="256A0057" w14:textId="77777777" w:rsidR="00070C5A" w:rsidRPr="0059354E" w:rsidRDefault="00070C5A" w:rsidP="00070C5A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color w:val="0070C0"/>
          <w:kern w:val="24"/>
          <w:sz w:val="20"/>
          <w:szCs w:val="20"/>
        </w:rPr>
      </w:pPr>
    </w:p>
    <w:p w14:paraId="684FB930" w14:textId="77777777" w:rsidR="00070C5A" w:rsidRPr="0059354E" w:rsidRDefault="00070C5A" w:rsidP="00070C5A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color w:val="0070C0"/>
          <w:kern w:val="24"/>
          <w:sz w:val="20"/>
          <w:szCs w:val="20"/>
        </w:rPr>
      </w:pPr>
    </w:p>
    <w:p w14:paraId="137CC9F1" w14:textId="00E2BD7E" w:rsidR="00070C5A" w:rsidRPr="0059354E" w:rsidRDefault="00070C5A" w:rsidP="00070C5A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color w:val="0070C0"/>
          <w:kern w:val="24"/>
          <w:sz w:val="20"/>
          <w:szCs w:val="20"/>
        </w:rPr>
      </w:pPr>
    </w:p>
    <w:p w14:paraId="158C2D3E" w14:textId="3DB06C48" w:rsidR="00070C5A" w:rsidRPr="0059354E" w:rsidRDefault="00070C5A" w:rsidP="00070C5A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color w:val="0070C0"/>
          <w:kern w:val="24"/>
          <w:sz w:val="20"/>
          <w:szCs w:val="20"/>
        </w:rPr>
      </w:pPr>
    </w:p>
    <w:p w14:paraId="3436D372" w14:textId="365A90EF" w:rsidR="00070C5A" w:rsidRPr="0059354E" w:rsidRDefault="00070C5A" w:rsidP="00070C5A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color w:val="0070C0"/>
          <w:kern w:val="24"/>
          <w:sz w:val="20"/>
          <w:szCs w:val="20"/>
        </w:rPr>
      </w:pPr>
    </w:p>
    <w:p w14:paraId="4B76F678" w14:textId="2DDA24AC" w:rsidR="00070C5A" w:rsidRPr="0059354E" w:rsidRDefault="00070C5A" w:rsidP="00070C5A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color w:val="0070C0"/>
          <w:kern w:val="24"/>
          <w:sz w:val="20"/>
          <w:szCs w:val="20"/>
        </w:rPr>
      </w:pPr>
    </w:p>
    <w:p w14:paraId="2C088C4B" w14:textId="04D5A738" w:rsidR="00070C5A" w:rsidRPr="0059354E" w:rsidRDefault="00070C5A" w:rsidP="00070C5A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color w:val="0070C0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color w:val="0070C0"/>
          <w:kern w:val="24"/>
          <w:sz w:val="20"/>
          <w:szCs w:val="20"/>
        </w:rPr>
        <w:t xml:space="preserve">2. korak – Izrada likovnoga rada </w:t>
      </w:r>
    </w:p>
    <w:p w14:paraId="59A28943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b/>
          <w:bCs/>
          <w:kern w:val="24"/>
          <w:sz w:val="20"/>
          <w:szCs w:val="20"/>
        </w:rPr>
      </w:pPr>
    </w:p>
    <w:p w14:paraId="244B296F" w14:textId="0DDD448F" w:rsidR="003D7261" w:rsidRPr="0059354E" w:rsidRDefault="003D7261" w:rsidP="00070C5A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728145BD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sz w:val="20"/>
          <w:szCs w:val="20"/>
        </w:rPr>
      </w:pPr>
      <w:r w:rsidRPr="0059354E">
        <w:rPr>
          <w:rFonts w:ascii="Verdana" w:eastAsia="Times New Roman" w:hAnsi="Verdana" w:cs="Verdana"/>
          <w:sz w:val="20"/>
          <w:szCs w:val="20"/>
        </w:rPr>
        <w:t>Pri izradi crteža potrebno je obratiti pažnju na sljedeće:</w:t>
      </w:r>
    </w:p>
    <w:p w14:paraId="645D4943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69D074DE" w14:textId="77777777" w:rsidR="003D7261" w:rsidRPr="0059354E" w:rsidRDefault="003D7261" w:rsidP="003D7261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>upotrebu likovnih elemenata u skladu s crtačkim tehnikama: linija, točka, ton, površina, tekstura (faktura)</w:t>
      </w:r>
    </w:p>
    <w:p w14:paraId="7D204734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5A589EEF" w14:textId="77777777" w:rsidR="003D7261" w:rsidRPr="0059354E" w:rsidRDefault="003D7261" w:rsidP="003D7261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kompozicijska načela: ritam i simetriju (zrcaljenje, translaciju, rotaciju, gradaciju), asimetriju, multiplikaciju, kontrast, hijerarhiju, ravnotežu... </w:t>
      </w:r>
    </w:p>
    <w:p w14:paraId="14D61935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kern w:val="24"/>
          <w:sz w:val="20"/>
          <w:szCs w:val="20"/>
        </w:rPr>
      </w:pPr>
    </w:p>
    <w:p w14:paraId="7491CCAF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18664BE4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color w:val="C00000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color w:val="C00000"/>
          <w:kern w:val="24"/>
          <w:sz w:val="20"/>
          <w:szCs w:val="20"/>
        </w:rPr>
        <w:t>VAŽNA NAPOMENA!</w:t>
      </w:r>
    </w:p>
    <w:p w14:paraId="277A161D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color w:val="C00000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color w:val="C00000"/>
          <w:kern w:val="24"/>
          <w:sz w:val="20"/>
          <w:szCs w:val="20"/>
        </w:rPr>
        <w:t>Ne moraš upotrijebiti sve navedene elemente ili načela – odaberi one kojima ćeš najbolje izraziti svoju likovnu ideju.</w:t>
      </w:r>
    </w:p>
    <w:p w14:paraId="11AF176D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7BE39A32" w14:textId="6587B8F6" w:rsidR="00070C5A" w:rsidRPr="0059354E" w:rsidRDefault="00070C5A" w:rsidP="00070C5A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color w:val="C00000"/>
          <w:kern w:val="24"/>
          <w:sz w:val="20"/>
          <w:szCs w:val="20"/>
        </w:rPr>
      </w:pPr>
    </w:p>
    <w:p w14:paraId="2E2594A9" w14:textId="77777777" w:rsidR="00070C5A" w:rsidRPr="0059354E" w:rsidRDefault="00070C5A" w:rsidP="00070C5A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color w:val="C00000"/>
          <w:kern w:val="24"/>
          <w:sz w:val="20"/>
          <w:szCs w:val="20"/>
        </w:rPr>
      </w:pPr>
    </w:p>
    <w:p w14:paraId="73B98F50" w14:textId="659F5FA8" w:rsidR="00070C5A" w:rsidRPr="00070C5A" w:rsidRDefault="00070C5A" w:rsidP="00070C5A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color w:val="C00000"/>
          <w:kern w:val="24"/>
          <w:sz w:val="20"/>
          <w:szCs w:val="20"/>
        </w:rPr>
      </w:pPr>
      <w:r w:rsidRPr="00070C5A">
        <w:rPr>
          <w:rFonts w:ascii="Verdana" w:eastAsia="Times New Roman" w:hAnsi="Verdana" w:cs="Verdana"/>
          <w:color w:val="C00000"/>
          <w:kern w:val="24"/>
          <w:sz w:val="20"/>
          <w:szCs w:val="20"/>
        </w:rPr>
        <w:t xml:space="preserve">Važno! </w:t>
      </w:r>
    </w:p>
    <w:p w14:paraId="30BBF2BD" w14:textId="77777777" w:rsidR="00070C5A" w:rsidRPr="00070C5A" w:rsidRDefault="00070C5A" w:rsidP="00070C5A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27960CA8" w14:textId="77777777" w:rsidR="00070C5A" w:rsidRPr="00070C5A" w:rsidRDefault="00070C5A" w:rsidP="00070C5A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  <w:r w:rsidRPr="00070C5A">
        <w:rPr>
          <w:rFonts w:ascii="Verdana" w:eastAsia="Times New Roman" w:hAnsi="Verdana" w:cs="Verdana"/>
          <w:kern w:val="24"/>
          <w:sz w:val="20"/>
          <w:szCs w:val="20"/>
        </w:rPr>
        <w:t>Pri izradi likovnoga rada obrati pozornost na sljedeće:</w:t>
      </w:r>
    </w:p>
    <w:p w14:paraId="4270639F" w14:textId="77777777" w:rsidR="00070C5A" w:rsidRPr="00070C5A" w:rsidRDefault="00070C5A" w:rsidP="00070C5A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50ACB4AD" w14:textId="77777777" w:rsidR="00070C5A" w:rsidRPr="00070C5A" w:rsidRDefault="00070C5A" w:rsidP="0059354E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Verdana"/>
          <w:kern w:val="24"/>
          <w:sz w:val="20"/>
          <w:szCs w:val="20"/>
        </w:rPr>
      </w:pPr>
      <w:r w:rsidRPr="00070C5A">
        <w:rPr>
          <w:rFonts w:ascii="Verdana" w:eastAsia="Times New Roman" w:hAnsi="Verdana" w:cs="Verdana"/>
          <w:b/>
          <w:bCs/>
          <w:kern w:val="24"/>
          <w:sz w:val="20"/>
          <w:szCs w:val="20"/>
        </w:rPr>
        <w:t>originalnost ideje</w:t>
      </w:r>
    </w:p>
    <w:p w14:paraId="0C9C2FB6" w14:textId="77777777" w:rsidR="00070C5A" w:rsidRPr="00070C5A" w:rsidRDefault="00070C5A" w:rsidP="0059354E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Verdana"/>
          <w:kern w:val="24"/>
          <w:sz w:val="20"/>
          <w:szCs w:val="20"/>
        </w:rPr>
      </w:pPr>
      <w:r w:rsidRPr="00070C5A">
        <w:rPr>
          <w:rFonts w:ascii="Verdana" w:eastAsia="Times New Roman" w:hAnsi="Verdana" w:cs="Verdana"/>
          <w:b/>
          <w:bCs/>
          <w:kern w:val="24"/>
          <w:sz w:val="20"/>
          <w:szCs w:val="20"/>
        </w:rPr>
        <w:t xml:space="preserve">jasnoću i razumljivost vizualne poruke </w:t>
      </w:r>
      <w:r w:rsidRPr="00070C5A">
        <w:rPr>
          <w:rFonts w:ascii="Verdana" w:eastAsia="Times New Roman" w:hAnsi="Verdana" w:cs="Verdana"/>
          <w:kern w:val="24"/>
          <w:sz w:val="20"/>
          <w:szCs w:val="20"/>
        </w:rPr>
        <w:t xml:space="preserve">u skladu sa zadanom temom </w:t>
      </w:r>
    </w:p>
    <w:p w14:paraId="5EDF0AF1" w14:textId="77777777" w:rsidR="00070C5A" w:rsidRPr="00070C5A" w:rsidRDefault="00070C5A" w:rsidP="0059354E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Verdana"/>
          <w:kern w:val="24"/>
          <w:sz w:val="20"/>
          <w:szCs w:val="20"/>
        </w:rPr>
      </w:pPr>
      <w:r w:rsidRPr="00070C5A">
        <w:rPr>
          <w:rFonts w:ascii="Verdana" w:eastAsia="Times New Roman" w:hAnsi="Verdana" w:cs="Verdana"/>
          <w:kern w:val="24"/>
          <w:sz w:val="20"/>
          <w:szCs w:val="20"/>
        </w:rPr>
        <w:t xml:space="preserve">poštivanje </w:t>
      </w:r>
      <w:r w:rsidRPr="00070C5A">
        <w:rPr>
          <w:rFonts w:ascii="Verdana" w:eastAsia="Times New Roman" w:hAnsi="Verdana" w:cs="Verdana"/>
          <w:b/>
          <w:bCs/>
          <w:kern w:val="24"/>
          <w:sz w:val="20"/>
          <w:szCs w:val="20"/>
        </w:rPr>
        <w:t xml:space="preserve">procesa rada i svojstva materijala </w:t>
      </w:r>
      <w:r w:rsidRPr="00070C5A">
        <w:rPr>
          <w:rFonts w:ascii="Verdana" w:eastAsia="Times New Roman" w:hAnsi="Verdana" w:cs="Verdana"/>
          <w:kern w:val="24"/>
          <w:sz w:val="20"/>
          <w:szCs w:val="20"/>
        </w:rPr>
        <w:t>karakterističnih za crtačke tehnike</w:t>
      </w:r>
    </w:p>
    <w:p w14:paraId="2DB3B7BD" w14:textId="77777777" w:rsidR="00070C5A" w:rsidRPr="00070C5A" w:rsidRDefault="00070C5A" w:rsidP="0059354E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Verdana"/>
          <w:kern w:val="24"/>
          <w:sz w:val="20"/>
          <w:szCs w:val="20"/>
        </w:rPr>
      </w:pPr>
      <w:r w:rsidRPr="00070C5A">
        <w:rPr>
          <w:rFonts w:ascii="Verdana" w:eastAsia="Times New Roman" w:hAnsi="Verdana" w:cs="Verdana"/>
          <w:b/>
          <w:bCs/>
          <w:kern w:val="24"/>
          <w:sz w:val="20"/>
          <w:szCs w:val="20"/>
        </w:rPr>
        <w:t>eksperimentiranje</w:t>
      </w:r>
      <w:r w:rsidRPr="00070C5A">
        <w:rPr>
          <w:rFonts w:ascii="Verdana" w:eastAsia="Times New Roman" w:hAnsi="Verdana" w:cs="Verdana"/>
          <w:kern w:val="24"/>
          <w:sz w:val="20"/>
          <w:szCs w:val="20"/>
        </w:rPr>
        <w:t xml:space="preserve"> u procesu stvaranja </w:t>
      </w:r>
      <w:r w:rsidRPr="00070C5A">
        <w:rPr>
          <w:rFonts w:ascii="Verdana" w:eastAsia="Times New Roman" w:hAnsi="Verdana" w:cs="Verdana"/>
          <w:b/>
          <w:bCs/>
          <w:kern w:val="24"/>
          <w:sz w:val="20"/>
          <w:szCs w:val="20"/>
        </w:rPr>
        <w:t xml:space="preserve">kreativnom primjenom crtačkih tehnika </w:t>
      </w:r>
    </w:p>
    <w:p w14:paraId="629C8E9F" w14:textId="77777777" w:rsidR="00070C5A" w:rsidRPr="00070C5A" w:rsidRDefault="00070C5A" w:rsidP="0059354E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Verdana"/>
          <w:kern w:val="24"/>
          <w:sz w:val="20"/>
          <w:szCs w:val="20"/>
        </w:rPr>
      </w:pPr>
      <w:r w:rsidRPr="00070C5A">
        <w:rPr>
          <w:rFonts w:ascii="Verdana" w:eastAsia="Times New Roman" w:hAnsi="Verdana" w:cs="Verdana"/>
          <w:b/>
          <w:bCs/>
          <w:kern w:val="24"/>
          <w:sz w:val="20"/>
          <w:szCs w:val="20"/>
        </w:rPr>
        <w:t>kreativno</w:t>
      </w:r>
      <w:r w:rsidRPr="00070C5A">
        <w:rPr>
          <w:rFonts w:ascii="Verdana" w:eastAsia="Times New Roman" w:hAnsi="Verdana" w:cs="Verdana"/>
          <w:kern w:val="24"/>
          <w:sz w:val="20"/>
          <w:szCs w:val="20"/>
        </w:rPr>
        <w:t xml:space="preserve"> kombiniranje različitih likovnih elemenata u </w:t>
      </w:r>
      <w:r w:rsidRPr="00070C5A">
        <w:rPr>
          <w:rFonts w:ascii="Verdana" w:eastAsia="Times New Roman" w:hAnsi="Verdana" w:cs="Verdana"/>
          <w:b/>
          <w:bCs/>
          <w:kern w:val="24"/>
          <w:sz w:val="20"/>
          <w:szCs w:val="20"/>
        </w:rPr>
        <w:t>oblikovanju kompozicijske cjeline</w:t>
      </w:r>
    </w:p>
    <w:p w14:paraId="30DDE872" w14:textId="4C2B202D" w:rsidR="00070C5A" w:rsidRPr="0059354E" w:rsidRDefault="00070C5A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kern w:val="24"/>
          <w:sz w:val="20"/>
          <w:szCs w:val="20"/>
        </w:rPr>
      </w:pPr>
    </w:p>
    <w:p w14:paraId="2D7E321E" w14:textId="77777777" w:rsidR="00070C5A" w:rsidRPr="0059354E" w:rsidRDefault="00070C5A" w:rsidP="003D7261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b/>
          <w:bCs/>
          <w:kern w:val="24"/>
          <w:sz w:val="20"/>
          <w:szCs w:val="20"/>
        </w:rPr>
      </w:pPr>
    </w:p>
    <w:p w14:paraId="213FD9F5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Verdana" w:eastAsia="Times New Roman" w:hAnsi="Verdana" w:cs="Verdana"/>
          <w:kern w:val="24"/>
          <w:sz w:val="20"/>
          <w:szCs w:val="20"/>
        </w:rPr>
      </w:pPr>
    </w:p>
    <w:p w14:paraId="29994733" w14:textId="04615D4F" w:rsidR="003D7261" w:rsidRPr="00ED7BF6" w:rsidRDefault="003D7261" w:rsidP="00070C5A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Verdana"/>
          <w:color w:val="0070C0"/>
          <w:kern w:val="24"/>
          <w:sz w:val="20"/>
          <w:szCs w:val="20"/>
        </w:rPr>
      </w:pPr>
      <w:r w:rsidRPr="00CB5E83">
        <w:rPr>
          <w:rFonts w:ascii="Verdana" w:eastAsia="Times New Roman" w:hAnsi="Verdana" w:cs="Verdana"/>
          <w:color w:val="0070C0"/>
          <w:kern w:val="24"/>
          <w:sz w:val="20"/>
          <w:szCs w:val="20"/>
        </w:rPr>
        <w:t xml:space="preserve">3. korak – </w:t>
      </w:r>
      <w:r w:rsidRPr="00ED7BF6">
        <w:rPr>
          <w:rFonts w:ascii="Verdana" w:eastAsia="Times New Roman" w:hAnsi="Verdana" w:cs="Verdana"/>
          <w:color w:val="0070C0"/>
          <w:kern w:val="24"/>
          <w:sz w:val="20"/>
          <w:szCs w:val="20"/>
        </w:rPr>
        <w:t>Završne upute</w:t>
      </w:r>
    </w:p>
    <w:p w14:paraId="264554C0" w14:textId="77777777" w:rsidR="00070C5A" w:rsidRPr="0059354E" w:rsidRDefault="00070C5A" w:rsidP="0059354E">
      <w:p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Verdana"/>
          <w:color w:val="0070C0"/>
          <w:kern w:val="24"/>
          <w:sz w:val="20"/>
          <w:szCs w:val="20"/>
          <w:u w:val="single"/>
        </w:rPr>
      </w:pPr>
    </w:p>
    <w:p w14:paraId="054A15B8" w14:textId="77777777" w:rsidR="0059354E" w:rsidRPr="0059354E" w:rsidRDefault="0059354E" w:rsidP="0059354E">
      <w:pPr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Na poleđinu crteža napiši </w:t>
      </w:r>
      <w:r w:rsidRPr="0059354E">
        <w:rPr>
          <w:rFonts w:ascii="Verdana" w:eastAsia="Times New Roman" w:hAnsi="Verdana" w:cs="Verdana"/>
          <w:b/>
          <w:bCs/>
          <w:kern w:val="24"/>
          <w:sz w:val="20"/>
          <w:szCs w:val="20"/>
        </w:rPr>
        <w:t>zaporku</w:t>
      </w: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 koju si napisao/la u obrascu za zaporku (kombinacija peteroznamenkastoga broja i riječi; </w:t>
      </w:r>
      <w:proofErr w:type="spellStart"/>
      <w:r w:rsidRPr="0059354E">
        <w:rPr>
          <w:rFonts w:ascii="Verdana" w:eastAsia="Times New Roman" w:hAnsi="Verdana" w:cs="Verdana"/>
          <w:kern w:val="24"/>
          <w:sz w:val="20"/>
          <w:szCs w:val="20"/>
        </w:rPr>
        <w:t>npr</w:t>
      </w:r>
      <w:proofErr w:type="spellEnd"/>
      <w:r w:rsidRPr="0059354E">
        <w:rPr>
          <w:rFonts w:ascii="Verdana" w:eastAsia="Times New Roman" w:hAnsi="Verdana" w:cs="Verdana"/>
          <w:kern w:val="24"/>
          <w:sz w:val="20"/>
          <w:szCs w:val="20"/>
        </w:rPr>
        <w:t>: 12345BOJA).</w:t>
      </w:r>
    </w:p>
    <w:p w14:paraId="062FF988" w14:textId="24BD135E" w:rsidR="0059354E" w:rsidRPr="0059354E" w:rsidRDefault="0059354E" w:rsidP="0059354E">
      <w:pPr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Na likovnome radu nije </w:t>
      </w:r>
      <w:r w:rsidR="00CB5E83" w:rsidRPr="0059354E">
        <w:rPr>
          <w:rFonts w:ascii="Verdana" w:eastAsia="Times New Roman" w:hAnsi="Verdana" w:cs="Verdana"/>
          <w:kern w:val="24"/>
          <w:sz w:val="20"/>
          <w:szCs w:val="20"/>
        </w:rPr>
        <w:t>do</w:t>
      </w:r>
      <w:r w:rsidR="00CB5E83">
        <w:rPr>
          <w:rFonts w:ascii="Verdana" w:eastAsia="Times New Roman" w:hAnsi="Verdana" w:cs="Verdana"/>
          <w:kern w:val="24"/>
          <w:sz w:val="20"/>
          <w:szCs w:val="20"/>
        </w:rPr>
        <w:t>pušt</w:t>
      </w:r>
      <w:r w:rsidR="00CB5E83" w:rsidRPr="0059354E">
        <w:rPr>
          <w:rFonts w:ascii="Verdana" w:eastAsia="Times New Roman" w:hAnsi="Verdana" w:cs="Verdana"/>
          <w:kern w:val="24"/>
          <w:sz w:val="20"/>
          <w:szCs w:val="20"/>
        </w:rPr>
        <w:t xml:space="preserve">eno </w:t>
      </w:r>
      <w:r w:rsidRPr="0059354E">
        <w:rPr>
          <w:rFonts w:ascii="Verdana" w:eastAsia="Times New Roman" w:hAnsi="Verdana" w:cs="Verdana"/>
          <w:kern w:val="24"/>
          <w:sz w:val="20"/>
          <w:szCs w:val="20"/>
        </w:rPr>
        <w:t>potpisati se imenom i prezimenom!</w:t>
      </w:r>
    </w:p>
    <w:p w14:paraId="79848708" w14:textId="77777777" w:rsidR="0059354E" w:rsidRPr="0059354E" w:rsidRDefault="0059354E" w:rsidP="0059354E">
      <w:pPr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Verdana"/>
          <w:kern w:val="24"/>
          <w:sz w:val="20"/>
          <w:szCs w:val="20"/>
        </w:rPr>
      </w:pPr>
      <w:r w:rsidRPr="0059354E">
        <w:rPr>
          <w:rFonts w:ascii="Verdana" w:eastAsia="Times New Roman" w:hAnsi="Verdana" w:cs="Verdana"/>
          <w:kern w:val="24"/>
          <w:sz w:val="20"/>
          <w:szCs w:val="20"/>
        </w:rPr>
        <w:t>Likovni rad predaj dežurnome nastavniku.</w:t>
      </w:r>
    </w:p>
    <w:p w14:paraId="439E7B2B" w14:textId="77777777" w:rsidR="003D7261" w:rsidRPr="0059354E" w:rsidRDefault="003D7261" w:rsidP="003D7261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Verdana" w:hAnsi="Verdana" w:cs="Calibri"/>
          <w:kern w:val="24"/>
          <w:sz w:val="20"/>
          <w:szCs w:val="20"/>
        </w:rPr>
      </w:pPr>
    </w:p>
    <w:p w14:paraId="555720B3" w14:textId="22CFA490" w:rsidR="0059354E" w:rsidRPr="0059354E" w:rsidRDefault="0059354E" w:rsidP="0059354E">
      <w:pPr>
        <w:rPr>
          <w:rFonts w:ascii="Verdana" w:hAnsi="Verdana"/>
          <w:color w:val="0070C0"/>
          <w:sz w:val="20"/>
          <w:szCs w:val="20"/>
        </w:rPr>
      </w:pPr>
    </w:p>
    <w:p w14:paraId="5129B3EA" w14:textId="062505AB" w:rsidR="0059354E" w:rsidRPr="0059354E" w:rsidRDefault="0059354E" w:rsidP="0059354E">
      <w:pPr>
        <w:rPr>
          <w:rFonts w:ascii="Verdana" w:hAnsi="Verdana"/>
          <w:color w:val="0070C0"/>
          <w:sz w:val="20"/>
          <w:szCs w:val="20"/>
        </w:rPr>
      </w:pPr>
      <w:r w:rsidRPr="0059354E">
        <w:rPr>
          <w:rFonts w:ascii="Verdana" w:hAnsi="Verdana"/>
          <w:color w:val="0070C0"/>
          <w:sz w:val="20"/>
          <w:szCs w:val="20"/>
        </w:rPr>
        <w:t>Sastavnice za vrednovanje</w:t>
      </w:r>
    </w:p>
    <w:p w14:paraId="47E7FF69" w14:textId="77777777" w:rsidR="0059354E" w:rsidRPr="0059354E" w:rsidRDefault="0059354E" w:rsidP="0059354E">
      <w:pPr>
        <w:rPr>
          <w:rFonts w:ascii="Verdana" w:hAnsi="Verdana"/>
          <w:sz w:val="20"/>
          <w:szCs w:val="20"/>
        </w:rPr>
      </w:pPr>
      <w:r w:rsidRPr="0059354E">
        <w:rPr>
          <w:rFonts w:ascii="Verdana" w:hAnsi="Verdana"/>
          <w:sz w:val="20"/>
          <w:szCs w:val="20"/>
        </w:rPr>
        <w:t>Likovni radovi vrednovat će se prema sljedećim sastavnicama:</w:t>
      </w:r>
    </w:p>
    <w:p w14:paraId="2A3E2C19" w14:textId="049CB74C" w:rsidR="0059354E" w:rsidRPr="0059354E" w:rsidRDefault="00CB5E83" w:rsidP="0059354E">
      <w:pPr>
        <w:numPr>
          <w:ilvl w:val="0"/>
          <w:numId w:val="9"/>
        </w:numPr>
        <w:rPr>
          <w:rFonts w:ascii="Verdana" w:hAnsi="Verdana"/>
          <w:sz w:val="20"/>
          <w:szCs w:val="20"/>
        </w:rPr>
      </w:pPr>
      <w:proofErr w:type="spellStart"/>
      <w:proofErr w:type="gramStart"/>
      <w:r>
        <w:rPr>
          <w:rFonts w:ascii="Verdana" w:hAnsi="Verdana"/>
          <w:sz w:val="20"/>
          <w:szCs w:val="20"/>
          <w:lang w:val="pl-PL"/>
        </w:rPr>
        <w:t>o</w:t>
      </w:r>
      <w:r w:rsidR="0059354E" w:rsidRPr="0059354E">
        <w:rPr>
          <w:rFonts w:ascii="Verdana" w:hAnsi="Verdana"/>
          <w:sz w:val="20"/>
          <w:szCs w:val="20"/>
          <w:lang w:val="pl-PL"/>
        </w:rPr>
        <w:t>blikovanje</w:t>
      </w:r>
      <w:proofErr w:type="spellEnd"/>
      <w:proofErr w:type="gramEnd"/>
      <w:r w:rsidR="0059354E" w:rsidRPr="0059354E">
        <w:rPr>
          <w:rFonts w:ascii="Verdana" w:hAnsi="Verdana"/>
          <w:sz w:val="20"/>
          <w:szCs w:val="20"/>
          <w:lang w:val="pl-PL"/>
        </w:rPr>
        <w:t xml:space="preserve"> </w:t>
      </w:r>
      <w:proofErr w:type="spellStart"/>
      <w:r w:rsidR="0059354E" w:rsidRPr="0059354E">
        <w:rPr>
          <w:rFonts w:ascii="Verdana" w:hAnsi="Verdana"/>
          <w:sz w:val="20"/>
          <w:szCs w:val="20"/>
          <w:lang w:val="pl-PL"/>
        </w:rPr>
        <w:t>ideje</w:t>
      </w:r>
      <w:proofErr w:type="spellEnd"/>
      <w:r w:rsidR="0059354E" w:rsidRPr="0059354E">
        <w:rPr>
          <w:rFonts w:ascii="Verdana" w:hAnsi="Verdana"/>
          <w:sz w:val="20"/>
          <w:szCs w:val="20"/>
          <w:lang w:val="pl-PL"/>
        </w:rPr>
        <w:t xml:space="preserve"> i </w:t>
      </w:r>
      <w:proofErr w:type="spellStart"/>
      <w:r w:rsidR="0059354E" w:rsidRPr="0059354E">
        <w:rPr>
          <w:rFonts w:ascii="Verdana" w:hAnsi="Verdana"/>
          <w:sz w:val="20"/>
          <w:szCs w:val="20"/>
          <w:lang w:val="pl-PL"/>
        </w:rPr>
        <w:t>povezanost</w:t>
      </w:r>
      <w:proofErr w:type="spellEnd"/>
      <w:r w:rsidR="0059354E" w:rsidRPr="0059354E">
        <w:rPr>
          <w:rFonts w:ascii="Verdana" w:hAnsi="Verdana"/>
          <w:sz w:val="20"/>
          <w:szCs w:val="20"/>
          <w:lang w:val="pl-PL"/>
        </w:rPr>
        <w:t xml:space="preserve"> s </w:t>
      </w:r>
      <w:proofErr w:type="spellStart"/>
      <w:r w:rsidR="0059354E" w:rsidRPr="0059354E">
        <w:rPr>
          <w:rFonts w:ascii="Verdana" w:hAnsi="Verdana"/>
          <w:sz w:val="20"/>
          <w:szCs w:val="20"/>
          <w:lang w:val="pl-PL"/>
        </w:rPr>
        <w:t>temom</w:t>
      </w:r>
      <w:proofErr w:type="spellEnd"/>
    </w:p>
    <w:p w14:paraId="2E2E8377" w14:textId="0B30904A" w:rsidR="0059354E" w:rsidRPr="0059354E" w:rsidRDefault="00CB5E83" w:rsidP="0059354E">
      <w:pPr>
        <w:numPr>
          <w:ilvl w:val="0"/>
          <w:numId w:val="9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</w:t>
      </w:r>
      <w:r w:rsidR="0059354E" w:rsidRPr="0059354E">
        <w:rPr>
          <w:rFonts w:ascii="Verdana" w:hAnsi="Verdana"/>
          <w:sz w:val="20"/>
          <w:szCs w:val="20"/>
        </w:rPr>
        <w:t>tvaralačka komponenta i inovativnost</w:t>
      </w:r>
    </w:p>
    <w:p w14:paraId="4976318A" w14:textId="611C2AC4" w:rsidR="0059354E" w:rsidRPr="0059354E" w:rsidRDefault="00CB5E83" w:rsidP="0059354E">
      <w:pPr>
        <w:numPr>
          <w:ilvl w:val="0"/>
          <w:numId w:val="9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white"/>
        </w:rPr>
        <w:t>u</w:t>
      </w:r>
      <w:r w:rsidR="0059354E" w:rsidRPr="0059354E">
        <w:rPr>
          <w:rFonts w:ascii="Verdana" w:hAnsi="Verdana"/>
          <w:sz w:val="20"/>
          <w:szCs w:val="20"/>
          <w:highlight w:val="white"/>
        </w:rPr>
        <w:t>potreba likovne tehnike</w:t>
      </w:r>
    </w:p>
    <w:p w14:paraId="63923B0E" w14:textId="10A190C6" w:rsidR="0059354E" w:rsidRPr="0059354E" w:rsidRDefault="00CB5E83" w:rsidP="00537D09">
      <w:pPr>
        <w:numPr>
          <w:ilvl w:val="0"/>
          <w:numId w:val="9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white"/>
        </w:rPr>
        <w:t>p</w:t>
      </w:r>
      <w:r w:rsidR="0059354E" w:rsidRPr="0059354E">
        <w:rPr>
          <w:rFonts w:ascii="Verdana" w:hAnsi="Verdana"/>
          <w:sz w:val="20"/>
          <w:szCs w:val="20"/>
          <w:highlight w:val="white"/>
        </w:rPr>
        <w:t>rimjena likovnog jezika.</w:t>
      </w:r>
    </w:p>
    <w:sectPr w:rsidR="0059354E" w:rsidRPr="0059354E" w:rsidSect="0059354E">
      <w:pgSz w:w="12240" w:h="15840"/>
      <w:pgMar w:top="1417" w:right="1417" w:bottom="851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7A76A7CA"/>
    <w:lvl w:ilvl="0">
      <w:numFmt w:val="bullet"/>
      <w:lvlText w:val="*"/>
      <w:lvlJc w:val="left"/>
    </w:lvl>
  </w:abstractNum>
  <w:abstractNum w:abstractNumId="1" w15:restartNumberingAfterBreak="0">
    <w:nsid w:val="068C61E6"/>
    <w:multiLevelType w:val="hybridMultilevel"/>
    <w:tmpl w:val="E59E9F94"/>
    <w:lvl w:ilvl="0" w:tplc="5BC06B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88C19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24F7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F86B3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2049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D962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32F6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8CC0A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74CC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0007495"/>
    <w:multiLevelType w:val="hybridMultilevel"/>
    <w:tmpl w:val="9FD67A32"/>
    <w:lvl w:ilvl="0" w:tplc="64CC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2CA36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D6C05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4254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9641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8C05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AAD8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262E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AC35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2162D74"/>
    <w:multiLevelType w:val="hybridMultilevel"/>
    <w:tmpl w:val="E236BD18"/>
    <w:lvl w:ilvl="0" w:tplc="F15E65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F6F3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1D2C3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E4D8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10E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B002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0A8D2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90EB0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08EC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C150A89"/>
    <w:multiLevelType w:val="hybridMultilevel"/>
    <w:tmpl w:val="65B2FAC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D00C04"/>
    <w:multiLevelType w:val="hybridMultilevel"/>
    <w:tmpl w:val="5BB8056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•"/>
        <w:lvlJc w:val="left"/>
        <w:pPr>
          <w:ind w:left="810" w:hanging="360"/>
        </w:pPr>
        <w:rPr>
          <w:rFonts w:ascii="Arial" w:hAnsi="Arial" w:cs="Arial" w:hint="default"/>
          <w:sz w:val="36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36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8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0"/>
        </w:rPr>
      </w:lvl>
    </w:lvlOverride>
  </w:num>
  <w:num w:numId="5">
    <w:abstractNumId w:val="4"/>
  </w:num>
  <w:num w:numId="6">
    <w:abstractNumId w:val="3"/>
  </w:num>
  <w:num w:numId="7">
    <w:abstractNumId w:val="5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261"/>
    <w:rsid w:val="00070C5A"/>
    <w:rsid w:val="00121A15"/>
    <w:rsid w:val="002A7D35"/>
    <w:rsid w:val="00350268"/>
    <w:rsid w:val="003D2C0F"/>
    <w:rsid w:val="003D7261"/>
    <w:rsid w:val="004A447D"/>
    <w:rsid w:val="004B25D2"/>
    <w:rsid w:val="005835F9"/>
    <w:rsid w:val="0059354E"/>
    <w:rsid w:val="00606C47"/>
    <w:rsid w:val="00835F19"/>
    <w:rsid w:val="008E4DEF"/>
    <w:rsid w:val="00914E0C"/>
    <w:rsid w:val="00A108C7"/>
    <w:rsid w:val="00B00667"/>
    <w:rsid w:val="00B237E3"/>
    <w:rsid w:val="00BF6895"/>
    <w:rsid w:val="00C71E72"/>
    <w:rsid w:val="00CB5E83"/>
    <w:rsid w:val="00CE6DBE"/>
    <w:rsid w:val="00D61949"/>
    <w:rsid w:val="00EC01CB"/>
    <w:rsid w:val="00ED7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12731"/>
  <w15:chartTrackingRefBased/>
  <w15:docId w15:val="{9728DE32-C52A-4541-AC5D-5866D180B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0C5A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3D72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table" w:styleId="Reetkatablice">
    <w:name w:val="Table Grid"/>
    <w:basedOn w:val="Obinatablica"/>
    <w:uiPriority w:val="39"/>
    <w:rsid w:val="00B237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606C47"/>
    <w:rPr>
      <w:color w:val="467886" w:themeColor="hyperlink"/>
      <w:u w:val="single"/>
    </w:rPr>
  </w:style>
  <w:style w:type="character" w:customStyle="1" w:styleId="UnresolvedMention1">
    <w:name w:val="Unresolved Mention1"/>
    <w:basedOn w:val="Zadanifontodlomka"/>
    <w:uiPriority w:val="99"/>
    <w:semiHidden/>
    <w:unhideWhenUsed/>
    <w:rsid w:val="00606C47"/>
    <w:rPr>
      <w:color w:val="605E5C"/>
      <w:shd w:val="clear" w:color="auto" w:fill="E1DFDD"/>
    </w:rPr>
  </w:style>
  <w:style w:type="paragraph" w:styleId="Odlomakpopisa">
    <w:name w:val="List Paragraph"/>
    <w:basedOn w:val="Normal"/>
    <w:uiPriority w:val="34"/>
    <w:qFormat/>
    <w:rsid w:val="00606C47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4B25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B25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71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497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8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924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1234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10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71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772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3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6301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96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731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080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ZFwoinhJj-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undertwasser.com/en/paintings/936_das_30_tage_fax_bild_932" TargetMode="External"/><Relationship Id="rId5" Type="http://schemas.openxmlformats.org/officeDocument/2006/relationships/hyperlink" Target="https://sagradafamilia.org/en/photo-gallery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887</Words>
  <Characters>5059</Characters>
  <Application>Microsoft Office Word</Application>
  <DocSecurity>0</DocSecurity>
  <Lines>42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Bačura Potočić</dc:creator>
  <cp:keywords/>
  <dc:description/>
  <cp:lastModifiedBy>Antonela Nizetic-Capkovic</cp:lastModifiedBy>
  <cp:revision>4</cp:revision>
  <dcterms:created xsi:type="dcterms:W3CDTF">2026-03-18T11:17:00Z</dcterms:created>
  <dcterms:modified xsi:type="dcterms:W3CDTF">2026-03-18T13:07:00Z</dcterms:modified>
</cp:coreProperties>
</file>