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931A7" w14:textId="0DB0334D" w:rsidR="0069762D" w:rsidRDefault="001F5D08" w:rsidP="0069762D">
      <w:pPr>
        <w:rPr>
          <w:rFonts w:cstheme="minorHAnsi"/>
          <w:b/>
          <w:bCs/>
          <w:color w:val="C00000"/>
          <w:sz w:val="32"/>
          <w:szCs w:val="32"/>
          <w:u w:val="single"/>
        </w:rPr>
      </w:pPr>
      <w:r>
        <w:rPr>
          <w:noProof/>
          <w:lang w:eastAsia="hr-HR"/>
        </w:rPr>
        <w:drawing>
          <wp:inline distT="0" distB="0" distL="0" distR="0" wp14:anchorId="63CF55B2" wp14:editId="241784E1">
            <wp:extent cx="2125980" cy="944880"/>
            <wp:effectExtent l="0" t="0" r="7620" b="7620"/>
            <wp:docPr id="1" name="Slika 1" descr="indeksir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indeksiraj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31CEE" w14:textId="77777777" w:rsidR="00A0319B" w:rsidRDefault="00600B7C" w:rsidP="00A0319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</w:pPr>
      <w:r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 </w:t>
      </w:r>
      <w:r w:rsidR="00B23B26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 </w:t>
      </w:r>
      <w:r w:rsidR="002B6B4F" w:rsidRPr="00600B7C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>STRUČNI ISPIT</w:t>
      </w:r>
      <w:r w:rsidR="00A0319B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 ZA</w:t>
      </w:r>
      <w:r w:rsidR="00B23B26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 </w:t>
      </w:r>
      <w:r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>NASTAVNI</w:t>
      </w:r>
      <w:r w:rsidR="000E3884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KE U SREDNJIM </w:t>
      </w:r>
      <w:r w:rsidR="00317CE1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GLAZBENIM ŠKOLAMA </w:t>
      </w:r>
    </w:p>
    <w:p w14:paraId="27E9DD34" w14:textId="77777777" w:rsidR="00AF202A" w:rsidRDefault="00600B7C" w:rsidP="00A0319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</w:pPr>
      <w:r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>ISPITN</w:t>
      </w:r>
      <w:r w:rsidR="00A0319B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>O</w:t>
      </w:r>
      <w:r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 POVJERENSTV</w:t>
      </w:r>
      <w:r w:rsidR="00A0319B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>O</w:t>
      </w:r>
      <w:r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 </w:t>
      </w:r>
      <w:r w:rsidR="00AF202A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ZA SOLO PJEVANJE </w:t>
      </w:r>
      <w:r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U </w:t>
      </w:r>
      <w:r w:rsidR="00A0319B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ZAGREBU </w:t>
      </w:r>
    </w:p>
    <w:p w14:paraId="2F5369D8" w14:textId="3EB4C797" w:rsidR="00D2154D" w:rsidRPr="00A0319B" w:rsidRDefault="00A0319B" w:rsidP="00A0319B">
      <w:pPr>
        <w:pStyle w:val="paragraph"/>
        <w:spacing w:before="0" w:beforeAutospacing="0" w:after="0" w:afterAutospacing="0"/>
        <w:jc w:val="center"/>
        <w:textAlignment w:val="baseline"/>
        <w:rPr>
          <w:rFonts w:ascii="Calibri" w:hAnsi="Calibri" w:cs="Calibri"/>
          <w:b/>
          <w:bCs/>
          <w:color w:val="1F4E79" w:themeColor="accent1" w:themeShade="80"/>
          <w:sz w:val="32"/>
          <w:szCs w:val="32"/>
        </w:rPr>
      </w:pPr>
      <w:r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GŠ Pavla Markovca, Trg </w:t>
      </w:r>
      <w:r w:rsidR="00AF202A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>Ž</w:t>
      </w:r>
      <w:r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 xml:space="preserve">rtava </w:t>
      </w:r>
      <w:r w:rsidR="00AF202A"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>F</w:t>
      </w:r>
      <w:r>
        <w:rPr>
          <w:rStyle w:val="normaltextrun"/>
          <w:rFonts w:ascii="Calibri" w:hAnsi="Calibri" w:cs="Calibri"/>
          <w:b/>
          <w:bCs/>
          <w:color w:val="1F4E79" w:themeColor="accent1" w:themeShade="80"/>
          <w:sz w:val="32"/>
          <w:szCs w:val="32"/>
        </w:rPr>
        <w:t>ašizma 9, Zagreb</w:t>
      </w:r>
      <w:r w:rsidR="002B6B4F" w:rsidRPr="00600B7C">
        <w:rPr>
          <w:rStyle w:val="eop"/>
          <w:rFonts w:ascii="Calibri" w:hAnsi="Calibri" w:cs="Calibri"/>
          <w:color w:val="1F4E79" w:themeColor="accent1" w:themeShade="80"/>
          <w:sz w:val="32"/>
          <w:szCs w:val="32"/>
        </w:rPr>
        <w:t> </w:t>
      </w:r>
    </w:p>
    <w:p w14:paraId="6B10D580" w14:textId="3121BA83" w:rsidR="002B6B4F" w:rsidRPr="00F54742" w:rsidRDefault="000E3884" w:rsidP="00D2154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</w:pPr>
      <w:r w:rsidRPr="00F54742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                                         </w:t>
      </w:r>
      <w:r w:rsidR="00AB5450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 </w:t>
      </w:r>
      <w:r w:rsidRPr="00F54742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Jesenski rok za srednje glazbene škole od 1</w:t>
      </w:r>
      <w:r w:rsidR="00F54742" w:rsidRPr="00F54742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0</w:t>
      </w:r>
      <w:r w:rsidRPr="00F54742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. list</w:t>
      </w:r>
      <w:r w:rsidR="00F54742" w:rsidRPr="00F54742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opada do 10. prosinc</w:t>
      </w:r>
      <w:r w:rsidR="00F54742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a</w:t>
      </w:r>
      <w:r w:rsidR="00F54742" w:rsidRPr="00F54742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 2025.</w:t>
      </w:r>
    </w:p>
    <w:p w14:paraId="4B380B8E" w14:textId="77777777" w:rsidR="00F54742" w:rsidRDefault="00F54742" w:rsidP="00D2154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</w:pPr>
    </w:p>
    <w:p w14:paraId="2E103FF0" w14:textId="0CFC6EEC" w:rsidR="00D2154D" w:rsidRPr="00600B7C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1F4E79" w:themeColor="accent1" w:themeShade="80"/>
          <w:sz w:val="28"/>
          <w:szCs w:val="28"/>
        </w:rPr>
      </w:pPr>
      <w:r w:rsidRPr="00600B7C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Raspored pisanog dijela ispita, nastavnih sati i</w:t>
      </w:r>
      <w:r w:rsidR="00600B7C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 usmenog dijela ispita u Osijeku</w:t>
      </w:r>
      <w:r w:rsidRPr="00600B7C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:</w:t>
      </w:r>
    </w:p>
    <w:p w14:paraId="081B7A3F" w14:textId="77777777" w:rsidR="00AB02D5" w:rsidRDefault="00AB02D5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A7FB433" w14:textId="77777777" w:rsidR="002741F5" w:rsidRPr="00CB7A36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Cs/>
          <w:color w:val="FF0000"/>
          <w:sz w:val="28"/>
          <w:szCs w:val="28"/>
        </w:rPr>
      </w:pPr>
      <w:r w:rsidRPr="00CB7A36">
        <w:rPr>
          <w:rStyle w:val="normaltextrun"/>
          <w:rFonts w:ascii="Calibri" w:hAnsi="Calibri" w:cs="Calibri"/>
          <w:bCs/>
          <w:color w:val="FF0000"/>
          <w:sz w:val="28"/>
          <w:szCs w:val="28"/>
        </w:rPr>
        <w:t>PISANI DIO STRUČNOG ISPITA</w:t>
      </w:r>
      <w:r w:rsidR="002B6B4F" w:rsidRPr="00CB7A36">
        <w:rPr>
          <w:rStyle w:val="normaltextrun"/>
          <w:rFonts w:ascii="Calibri" w:hAnsi="Calibri" w:cs="Calibri"/>
          <w:bCs/>
          <w:color w:val="FF0000"/>
          <w:sz w:val="28"/>
          <w:szCs w:val="28"/>
        </w:rPr>
        <w:t xml:space="preserve"> </w:t>
      </w:r>
    </w:p>
    <w:p w14:paraId="4071A411" w14:textId="319A3328" w:rsidR="00D2154D" w:rsidRPr="00023B46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color w:val="1F4E79" w:themeColor="accent1" w:themeShade="80"/>
          <w:sz w:val="28"/>
          <w:szCs w:val="28"/>
        </w:rPr>
      </w:pPr>
      <w:r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održat će se </w:t>
      </w:r>
      <w:r w:rsidR="00023B46" w:rsidRPr="00D61BA1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2</w:t>
      </w:r>
      <w:r w:rsidR="003B0E67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8</w:t>
      </w:r>
      <w:r w:rsidR="00D777EC" w:rsidRPr="00D61BA1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 xml:space="preserve">. </w:t>
      </w:r>
      <w:r w:rsidR="00023B46" w:rsidRPr="00D61BA1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listopada</w:t>
      </w:r>
      <w:r w:rsidR="000E06E9" w:rsidRPr="00D61BA1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 xml:space="preserve"> 2025</w:t>
      </w:r>
      <w:r w:rsidRPr="00D61BA1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>.</w:t>
      </w:r>
      <w:r w:rsidR="006437C1" w:rsidRPr="00D61BA1">
        <w:rPr>
          <w:rStyle w:val="normaltextrun"/>
          <w:rFonts w:ascii="Calibri" w:hAnsi="Calibri" w:cs="Calibri"/>
          <w:b/>
          <w:bCs/>
          <w:color w:val="C00000"/>
          <w:sz w:val="28"/>
          <w:szCs w:val="28"/>
        </w:rPr>
        <w:t xml:space="preserve"> </w:t>
      </w:r>
      <w:r w:rsidR="006437C1"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u </w:t>
      </w:r>
      <w:r w:rsidR="00023B46" w:rsidRPr="009B2329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  <w:u w:val="single"/>
        </w:rPr>
        <w:t xml:space="preserve">GŠ </w:t>
      </w:r>
      <w:r w:rsidR="003B0E67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  <w:u w:val="single"/>
        </w:rPr>
        <w:t>Pavla Markovca</w:t>
      </w:r>
      <w:r w:rsidR="00023B46"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,</w:t>
      </w:r>
      <w:r w:rsidR="00772EBF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 </w:t>
      </w:r>
      <w:r w:rsidR="002741F5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Trg </w:t>
      </w:r>
      <w:r w:rsidR="003B0E67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Žrtava Fašizma 9, Zagreb</w:t>
      </w:r>
      <w:r w:rsidR="002741F5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 </w:t>
      </w:r>
      <w:r w:rsidR="00D777EC"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od</w:t>
      </w:r>
      <w:r w:rsidR="00023B46"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 1</w:t>
      </w:r>
      <w:r w:rsidR="003B0E67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0</w:t>
      </w:r>
      <w:r w:rsidR="00023B46"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:</w:t>
      </w:r>
      <w:r w:rsidR="003B0E67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3</w:t>
      </w:r>
      <w:r w:rsidR="00023B46"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0 do 1</w:t>
      </w:r>
      <w:r w:rsidR="003B0E67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3</w:t>
      </w:r>
      <w:r w:rsidR="00D741B3"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:</w:t>
      </w:r>
      <w:r w:rsidR="003B0E67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3</w:t>
      </w:r>
      <w:r w:rsidR="00D741B3"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0</w:t>
      </w:r>
      <w:r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 sati.</w:t>
      </w:r>
      <w:r w:rsidRPr="00023B46">
        <w:rPr>
          <w:rStyle w:val="eop"/>
          <w:rFonts w:ascii="Calibri" w:hAnsi="Calibri" w:cs="Calibri"/>
          <w:color w:val="1F4E79" w:themeColor="accent1" w:themeShade="80"/>
          <w:sz w:val="28"/>
          <w:szCs w:val="28"/>
        </w:rPr>
        <w:t> </w:t>
      </w:r>
    </w:p>
    <w:p w14:paraId="2E4822B4" w14:textId="77777777" w:rsidR="007C7CF2" w:rsidRPr="00023B46" w:rsidRDefault="007C7CF2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1F4E79" w:themeColor="accent1" w:themeShade="80"/>
          <w:sz w:val="18"/>
          <w:szCs w:val="18"/>
        </w:rPr>
      </w:pPr>
    </w:p>
    <w:p w14:paraId="2EFC76B9" w14:textId="5C2B4330" w:rsidR="00C8502F" w:rsidRPr="00023B46" w:rsidRDefault="00D2154D" w:rsidP="00516356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1F4E79" w:themeColor="accent1" w:themeShade="80"/>
          <w:sz w:val="28"/>
          <w:szCs w:val="28"/>
        </w:rPr>
      </w:pPr>
      <w:r w:rsidRPr="00023B46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Pisanom dijelu stručnog ispita sukladno prijavi ispita treba pristupiti:</w:t>
      </w:r>
    </w:p>
    <w:p w14:paraId="02DBA780" w14:textId="5EFE44EC" w:rsidR="00E04421" w:rsidRPr="003B0E67" w:rsidRDefault="00D2154D" w:rsidP="00AD56DA">
      <w:pPr>
        <w:spacing w:after="0"/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</w:pPr>
      <w:r w:rsidRPr="003B0E67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1.</w:t>
      </w:r>
      <w:r w:rsidR="004A53C9" w:rsidRPr="003B0E67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 </w:t>
      </w:r>
      <w:r w:rsidR="002B53FF" w:rsidRPr="002B53FF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Rafaela Čanžar</w:t>
      </w:r>
      <w:r w:rsidR="00005BBD" w:rsidRPr="002B53FF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, </w:t>
      </w:r>
      <w:r w:rsidR="002B53FF" w:rsidRPr="002B53FF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GŠ Zlatka Grgoševića</w:t>
      </w:r>
      <w:r w:rsidR="00005BBD" w:rsidRPr="002B53FF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 xml:space="preserve">, </w:t>
      </w:r>
      <w:r w:rsidR="002B53FF">
        <w:rPr>
          <w:rStyle w:val="normaltextrun"/>
          <w:rFonts w:ascii="Calibri" w:hAnsi="Calibri" w:cs="Calibri"/>
          <w:b/>
          <w:bCs/>
          <w:color w:val="1F4E79" w:themeColor="accent1" w:themeShade="80"/>
          <w:sz w:val="28"/>
          <w:szCs w:val="28"/>
        </w:rPr>
        <w:t>Sesvete</w:t>
      </w:r>
    </w:p>
    <w:p w14:paraId="3158D6BB" w14:textId="77777777" w:rsidR="00E04421" w:rsidRDefault="00E04421" w:rsidP="00AD56DA">
      <w:pPr>
        <w:spacing w:after="0"/>
        <w:rPr>
          <w:rStyle w:val="normaltextrun"/>
          <w:rFonts w:ascii="Calibri" w:hAnsi="Calibri" w:cs="Calibri"/>
          <w:b/>
          <w:bCs/>
          <w:sz w:val="24"/>
          <w:szCs w:val="28"/>
        </w:rPr>
      </w:pPr>
    </w:p>
    <w:p w14:paraId="231EC867" w14:textId="5EA8ED77" w:rsidR="00A22306" w:rsidRPr="00CB7A36" w:rsidRDefault="00A22306" w:rsidP="00A22306">
      <w:pPr>
        <w:rPr>
          <w:rFonts w:ascii="Calibri" w:eastAsia="Times New Roman" w:hAnsi="Calibri" w:cs="Calibri"/>
          <w:color w:val="000000"/>
          <w:sz w:val="28"/>
          <w:szCs w:val="28"/>
          <w:lang w:eastAsia="hr-HR"/>
        </w:rPr>
      </w:pPr>
      <w:r w:rsidRPr="00CB7A36">
        <w:rPr>
          <w:rFonts w:cstheme="minorHAnsi"/>
          <w:bCs/>
          <w:color w:val="FF0000"/>
          <w:sz w:val="28"/>
          <w:szCs w:val="28"/>
        </w:rPr>
        <w:t>IZVOĐENJE NASTAVE I USMENI DIO STRUČNOG ISPITA:</w:t>
      </w:r>
    </w:p>
    <w:tbl>
      <w:tblPr>
        <w:tblStyle w:val="Reetkatablice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1842"/>
        <w:gridCol w:w="1418"/>
        <w:gridCol w:w="1559"/>
        <w:gridCol w:w="2126"/>
        <w:gridCol w:w="2127"/>
        <w:gridCol w:w="1559"/>
        <w:gridCol w:w="2942"/>
      </w:tblGrid>
      <w:tr w:rsidR="0062782A" w:rsidRPr="00C26200" w14:paraId="0EDD064E" w14:textId="77777777" w:rsidTr="00002876">
        <w:tc>
          <w:tcPr>
            <w:tcW w:w="421" w:type="dxa"/>
          </w:tcPr>
          <w:p w14:paraId="6EFAE44B" w14:textId="77777777" w:rsidR="00272C85" w:rsidRPr="00AB5A99" w:rsidRDefault="00272C85" w:rsidP="00955112">
            <w:pPr>
              <w:rPr>
                <w:rFonts w:cstheme="minorHAnsi"/>
                <w:bCs/>
                <w:color w:val="1F4E79" w:themeColor="accent1" w:themeShade="80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A14F906" w14:textId="77777777" w:rsidR="00272C85" w:rsidRPr="00C26200" w:rsidRDefault="00272C85" w:rsidP="00955112">
            <w:pPr>
              <w:rPr>
                <w:rStyle w:val="normaltextrun"/>
                <w:rFonts w:ascii="Calibri" w:hAnsi="Calibri" w:cs="Calibri"/>
                <w:b/>
                <w:color w:val="1F4E79" w:themeColor="accent1" w:themeShade="80"/>
              </w:rPr>
            </w:pPr>
            <w:r w:rsidRPr="00C26200">
              <w:rPr>
                <w:b/>
                <w:color w:val="1F4E79" w:themeColor="accent1" w:themeShade="80"/>
                <w:sz w:val="24"/>
                <w:szCs w:val="24"/>
              </w:rPr>
              <w:t>Ime i prezime</w:t>
            </w:r>
          </w:p>
        </w:tc>
        <w:tc>
          <w:tcPr>
            <w:tcW w:w="1418" w:type="dxa"/>
          </w:tcPr>
          <w:p w14:paraId="01A224B0" w14:textId="77777777" w:rsidR="00272C85" w:rsidRPr="00C26200" w:rsidRDefault="00272C85" w:rsidP="00955112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  <w:r w:rsidRPr="00C26200">
              <w:rPr>
                <w:b/>
                <w:color w:val="1F4E79" w:themeColor="accent1" w:themeShade="80"/>
                <w:sz w:val="24"/>
                <w:szCs w:val="24"/>
              </w:rPr>
              <w:t>Predmet</w:t>
            </w:r>
          </w:p>
        </w:tc>
        <w:tc>
          <w:tcPr>
            <w:tcW w:w="1559" w:type="dxa"/>
          </w:tcPr>
          <w:p w14:paraId="44662EAE" w14:textId="77777777" w:rsidR="00272C85" w:rsidRPr="00C26200" w:rsidRDefault="00272C85" w:rsidP="00955112">
            <w:pPr>
              <w:rPr>
                <w:rFonts w:cstheme="minorHAnsi"/>
                <w:b/>
                <w:bCs/>
                <w:color w:val="1F4E79" w:themeColor="accent1" w:themeShade="80"/>
                <w:sz w:val="24"/>
                <w:szCs w:val="24"/>
              </w:rPr>
            </w:pPr>
            <w:r w:rsidRPr="00C26200">
              <w:rPr>
                <w:b/>
                <w:color w:val="1F4E79" w:themeColor="accent1" w:themeShade="80"/>
                <w:sz w:val="24"/>
                <w:szCs w:val="24"/>
              </w:rPr>
              <w:t>Datum</w:t>
            </w:r>
          </w:p>
        </w:tc>
        <w:tc>
          <w:tcPr>
            <w:tcW w:w="2126" w:type="dxa"/>
          </w:tcPr>
          <w:p w14:paraId="1F19B2A3" w14:textId="77777777" w:rsidR="00272C85" w:rsidRPr="00C26200" w:rsidRDefault="00272C85" w:rsidP="00955112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  <w:r w:rsidRPr="00C26200">
              <w:rPr>
                <w:b/>
                <w:color w:val="1F4E79" w:themeColor="accent1" w:themeShade="80"/>
                <w:sz w:val="24"/>
                <w:szCs w:val="24"/>
              </w:rPr>
              <w:t xml:space="preserve">Mjesto polaganja </w:t>
            </w:r>
          </w:p>
        </w:tc>
        <w:tc>
          <w:tcPr>
            <w:tcW w:w="2127" w:type="dxa"/>
          </w:tcPr>
          <w:p w14:paraId="7C9757D4" w14:textId="0021C449" w:rsidR="00272C85" w:rsidRPr="00C26200" w:rsidRDefault="004462B6" w:rsidP="00955112">
            <w:pPr>
              <w:rPr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b/>
                <w:color w:val="1F4E79" w:themeColor="accent1" w:themeShade="80"/>
                <w:sz w:val="24"/>
                <w:szCs w:val="24"/>
              </w:rPr>
              <w:t>Dio stručnog ispita koji se polaže</w:t>
            </w:r>
          </w:p>
        </w:tc>
        <w:tc>
          <w:tcPr>
            <w:tcW w:w="1559" w:type="dxa"/>
          </w:tcPr>
          <w:p w14:paraId="4F35843B" w14:textId="484D3458" w:rsidR="00272C85" w:rsidRPr="00C26200" w:rsidRDefault="004462B6" w:rsidP="00955112">
            <w:pPr>
              <w:rPr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b/>
                <w:color w:val="1F4E79" w:themeColor="accent1" w:themeShade="80"/>
                <w:sz w:val="24"/>
                <w:szCs w:val="24"/>
              </w:rPr>
              <w:t>Vrijeme</w:t>
            </w:r>
          </w:p>
        </w:tc>
        <w:tc>
          <w:tcPr>
            <w:tcW w:w="2942" w:type="dxa"/>
          </w:tcPr>
          <w:p w14:paraId="30F7008E" w14:textId="19258394" w:rsidR="00272C85" w:rsidRPr="00C26200" w:rsidRDefault="00272C85" w:rsidP="00955112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  <w:r w:rsidRPr="00C26200">
              <w:rPr>
                <w:b/>
                <w:color w:val="1F4E79" w:themeColor="accent1" w:themeShade="80"/>
                <w:sz w:val="24"/>
                <w:szCs w:val="24"/>
              </w:rPr>
              <w:t>Mentor</w:t>
            </w:r>
          </w:p>
        </w:tc>
      </w:tr>
      <w:tr w:rsidR="0062782A" w:rsidRPr="00642A96" w14:paraId="185F8B1C" w14:textId="77777777" w:rsidTr="00002876">
        <w:tc>
          <w:tcPr>
            <w:tcW w:w="421" w:type="dxa"/>
          </w:tcPr>
          <w:p w14:paraId="74026012" w14:textId="2AB34ACB" w:rsidR="00272C85" w:rsidRPr="00AB5A99" w:rsidRDefault="00272C85" w:rsidP="0095057B">
            <w:pPr>
              <w:rPr>
                <w:rFonts w:cstheme="minorHAnsi"/>
                <w:bCs/>
                <w:color w:val="1F4E79" w:themeColor="accent1" w:themeShade="80"/>
                <w:sz w:val="24"/>
                <w:szCs w:val="24"/>
              </w:rPr>
            </w:pPr>
            <w:r w:rsidRPr="00AB5A99">
              <w:rPr>
                <w:rFonts w:cstheme="minorHAnsi"/>
                <w:bCs/>
                <w:color w:val="1F4E79" w:themeColor="accent1" w:themeShade="80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14:paraId="1A2C96DD" w14:textId="68CD117B" w:rsidR="00272C85" w:rsidRPr="00642A96" w:rsidRDefault="009F6BD7" w:rsidP="0095057B">
            <w:pPr>
              <w:rPr>
                <w:rFonts w:cstheme="minorHAnsi"/>
                <w:b/>
                <w:bCs/>
                <w:color w:val="1F4E79" w:themeColor="accent1" w:themeShade="8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1F4E79" w:themeColor="accent1" w:themeShade="80"/>
                <w:sz w:val="24"/>
                <w:szCs w:val="24"/>
              </w:rPr>
              <w:t>Rafaela Čanžar</w:t>
            </w:r>
          </w:p>
        </w:tc>
        <w:tc>
          <w:tcPr>
            <w:tcW w:w="1418" w:type="dxa"/>
          </w:tcPr>
          <w:p w14:paraId="3BA46DBC" w14:textId="41B1C1A1" w:rsidR="00272C85" w:rsidRPr="00642A96" w:rsidRDefault="00002876" w:rsidP="0095057B">
            <w:pPr>
              <w:rPr>
                <w:rFonts w:cstheme="minorHAnsi"/>
                <w:b/>
                <w:color w:val="1F4E79" w:themeColor="accent1" w:themeShade="80"/>
                <w:sz w:val="24"/>
                <w:szCs w:val="24"/>
              </w:rPr>
            </w:pPr>
            <w:r>
              <w:rPr>
                <w:rFonts w:cstheme="minorHAnsi"/>
                <w:b/>
                <w:color w:val="1F4E79" w:themeColor="accent1" w:themeShade="80"/>
                <w:sz w:val="24"/>
                <w:szCs w:val="24"/>
              </w:rPr>
              <w:t>Solo p</w:t>
            </w:r>
            <w:r w:rsidR="00507B4E">
              <w:rPr>
                <w:rFonts w:cstheme="minorHAnsi"/>
                <w:b/>
                <w:color w:val="1F4E79" w:themeColor="accent1" w:themeShade="80"/>
                <w:sz w:val="24"/>
                <w:szCs w:val="24"/>
              </w:rPr>
              <w:t>jevanje</w:t>
            </w:r>
          </w:p>
        </w:tc>
        <w:tc>
          <w:tcPr>
            <w:tcW w:w="1559" w:type="dxa"/>
          </w:tcPr>
          <w:p w14:paraId="2E1289C8" w14:textId="5AF8B072" w:rsidR="00272C85" w:rsidRPr="00642A96" w:rsidRDefault="00263E0A" w:rsidP="0095057B">
            <w:pPr>
              <w:rPr>
                <w:rFonts w:cstheme="minorHAnsi"/>
                <w:b/>
                <w:bCs/>
                <w:color w:val="1F4E79" w:themeColor="accent1" w:themeShade="80"/>
                <w:sz w:val="24"/>
                <w:szCs w:val="24"/>
              </w:rPr>
            </w:pPr>
            <w:r w:rsidRPr="00507B4E">
              <w:rPr>
                <w:rFonts w:cstheme="minorHAnsi"/>
                <w:b/>
                <w:bCs/>
                <w:color w:val="1F4E79" w:themeColor="accent1" w:themeShade="80"/>
                <w:sz w:val="24"/>
                <w:szCs w:val="24"/>
              </w:rPr>
              <w:t>2</w:t>
            </w:r>
            <w:r w:rsidR="00507B4E" w:rsidRPr="00507B4E">
              <w:rPr>
                <w:rFonts w:cstheme="minorHAnsi"/>
                <w:b/>
                <w:bCs/>
                <w:color w:val="1F4E79" w:themeColor="accent1" w:themeShade="80"/>
                <w:sz w:val="24"/>
                <w:szCs w:val="24"/>
              </w:rPr>
              <w:t>9</w:t>
            </w:r>
            <w:r w:rsidR="00272C85" w:rsidRPr="00507B4E">
              <w:rPr>
                <w:rFonts w:cstheme="minorHAnsi"/>
                <w:b/>
                <w:bCs/>
                <w:color w:val="1F4E79" w:themeColor="accent1" w:themeShade="80"/>
                <w:sz w:val="24"/>
                <w:szCs w:val="24"/>
              </w:rPr>
              <w:t>. 10.</w:t>
            </w:r>
            <w:r w:rsidR="00272C85" w:rsidRPr="00642A96">
              <w:rPr>
                <w:rFonts w:cstheme="minorHAnsi"/>
                <w:b/>
                <w:bCs/>
                <w:color w:val="1F4E79" w:themeColor="accent1" w:themeShade="80"/>
                <w:sz w:val="24"/>
                <w:szCs w:val="24"/>
              </w:rPr>
              <w:t xml:space="preserve"> 2025.</w:t>
            </w:r>
          </w:p>
        </w:tc>
        <w:tc>
          <w:tcPr>
            <w:tcW w:w="2126" w:type="dxa"/>
          </w:tcPr>
          <w:p w14:paraId="183C983F" w14:textId="390C6F8D" w:rsidR="00272C85" w:rsidRPr="00642A96" w:rsidRDefault="00272C85" w:rsidP="0095057B">
            <w:pPr>
              <w:textAlignment w:val="baseline"/>
              <w:rPr>
                <w:rFonts w:ascii="Calibri" w:eastAsia="Times New Roman" w:hAnsi="Calibri" w:cs="Calibri"/>
                <w:color w:val="1F4E79" w:themeColor="accent1" w:themeShade="80"/>
                <w:sz w:val="24"/>
                <w:szCs w:val="24"/>
                <w:lang w:eastAsia="hr-HR"/>
              </w:rPr>
            </w:pPr>
            <w:r w:rsidRPr="00642A96">
              <w:rPr>
                <w:rFonts w:ascii="Calibri" w:eastAsia="Times New Roman" w:hAnsi="Calibri" w:cs="Calibri"/>
                <w:color w:val="1F4E79" w:themeColor="accent1" w:themeShade="80"/>
                <w:sz w:val="24"/>
                <w:szCs w:val="24"/>
                <w:lang w:eastAsia="hr-HR"/>
              </w:rPr>
              <w:t>GŠ</w:t>
            </w:r>
            <w:r w:rsidR="00507B4E">
              <w:rPr>
                <w:rFonts w:ascii="Calibri" w:eastAsia="Times New Roman" w:hAnsi="Calibri" w:cs="Calibri"/>
                <w:color w:val="1F4E79" w:themeColor="accent1" w:themeShade="80"/>
                <w:sz w:val="24"/>
                <w:szCs w:val="24"/>
                <w:lang w:eastAsia="hr-HR"/>
              </w:rPr>
              <w:t xml:space="preserve"> Pavla Markovca u Zagrebu</w:t>
            </w:r>
          </w:p>
        </w:tc>
        <w:tc>
          <w:tcPr>
            <w:tcW w:w="2127" w:type="dxa"/>
          </w:tcPr>
          <w:p w14:paraId="25F0ADA3" w14:textId="3FB6E31B" w:rsidR="00272C85" w:rsidRDefault="00C0173C" w:rsidP="0095057B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  <w:r>
              <w:rPr>
                <w:rFonts w:cstheme="minorHAnsi"/>
                <w:color w:val="1F4E79" w:themeColor="accent1" w:themeShade="80"/>
                <w:sz w:val="24"/>
                <w:szCs w:val="24"/>
              </w:rPr>
              <w:t xml:space="preserve">izvođenje </w:t>
            </w:r>
            <w:r w:rsidR="004462B6">
              <w:rPr>
                <w:rFonts w:cstheme="minorHAnsi"/>
                <w:color w:val="1F4E79" w:themeColor="accent1" w:themeShade="80"/>
                <w:sz w:val="24"/>
                <w:szCs w:val="24"/>
              </w:rPr>
              <w:t>nastav</w:t>
            </w:r>
            <w:r>
              <w:rPr>
                <w:rFonts w:cstheme="minorHAnsi"/>
                <w:color w:val="1F4E79" w:themeColor="accent1" w:themeShade="80"/>
                <w:sz w:val="24"/>
                <w:szCs w:val="24"/>
              </w:rPr>
              <w:t>e</w:t>
            </w:r>
          </w:p>
          <w:p w14:paraId="13523C60" w14:textId="34F4AC41" w:rsidR="004462B6" w:rsidRPr="00642A96" w:rsidRDefault="004462B6" w:rsidP="0095057B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  <w:r>
              <w:rPr>
                <w:rFonts w:cstheme="minorHAnsi"/>
                <w:color w:val="1F4E79" w:themeColor="accent1" w:themeShade="80"/>
                <w:sz w:val="24"/>
                <w:szCs w:val="24"/>
              </w:rPr>
              <w:t>usmeni dio</w:t>
            </w:r>
          </w:p>
        </w:tc>
        <w:tc>
          <w:tcPr>
            <w:tcW w:w="1559" w:type="dxa"/>
          </w:tcPr>
          <w:p w14:paraId="6905FE81" w14:textId="6FBC81DD" w:rsidR="00272C85" w:rsidRDefault="00D267BD" w:rsidP="0095057B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  <w:r>
              <w:rPr>
                <w:rFonts w:cstheme="minorHAnsi"/>
                <w:color w:val="1F4E79" w:themeColor="accent1" w:themeShade="80"/>
                <w:sz w:val="24"/>
                <w:szCs w:val="24"/>
              </w:rPr>
              <w:t>10:30</w:t>
            </w:r>
            <w:r w:rsidR="004462B6">
              <w:rPr>
                <w:rFonts w:cstheme="minorHAnsi"/>
                <w:color w:val="1F4E79" w:themeColor="accent1" w:themeShade="80"/>
                <w:sz w:val="24"/>
                <w:szCs w:val="24"/>
              </w:rPr>
              <w:t xml:space="preserve"> – </w:t>
            </w:r>
            <w:r>
              <w:rPr>
                <w:rFonts w:cstheme="minorHAnsi"/>
                <w:color w:val="1F4E79" w:themeColor="accent1" w:themeShade="80"/>
                <w:sz w:val="24"/>
                <w:szCs w:val="24"/>
              </w:rPr>
              <w:t>11</w:t>
            </w:r>
            <w:r w:rsidR="004462B6">
              <w:rPr>
                <w:rFonts w:cstheme="minorHAnsi"/>
                <w:color w:val="1F4E79" w:themeColor="accent1" w:themeShade="80"/>
                <w:sz w:val="24"/>
                <w:szCs w:val="24"/>
              </w:rPr>
              <w:t>:</w:t>
            </w:r>
            <w:r>
              <w:rPr>
                <w:rFonts w:cstheme="minorHAnsi"/>
                <w:color w:val="1F4E79" w:themeColor="accent1" w:themeShade="80"/>
                <w:sz w:val="24"/>
                <w:szCs w:val="24"/>
              </w:rPr>
              <w:t>15</w:t>
            </w:r>
          </w:p>
          <w:p w14:paraId="58D9EA0F" w14:textId="45EE2F99" w:rsidR="004462B6" w:rsidRPr="00642A96" w:rsidRDefault="00196274" w:rsidP="0095057B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  <w:r>
              <w:rPr>
                <w:rFonts w:cstheme="minorHAnsi"/>
                <w:color w:val="1F4E79" w:themeColor="accent1" w:themeShade="80"/>
                <w:sz w:val="24"/>
                <w:szCs w:val="24"/>
              </w:rPr>
              <w:t xml:space="preserve">od </w:t>
            </w:r>
            <w:r w:rsidR="00D267BD">
              <w:rPr>
                <w:rFonts w:cstheme="minorHAnsi"/>
                <w:color w:val="1F4E79" w:themeColor="accent1" w:themeShade="80"/>
                <w:sz w:val="24"/>
                <w:szCs w:val="24"/>
              </w:rPr>
              <w:t>11</w:t>
            </w:r>
            <w:r w:rsidR="004462B6">
              <w:rPr>
                <w:rFonts w:cstheme="minorHAnsi"/>
                <w:color w:val="1F4E79" w:themeColor="accent1" w:themeShade="80"/>
                <w:sz w:val="24"/>
                <w:szCs w:val="24"/>
              </w:rPr>
              <w:t>:</w:t>
            </w:r>
            <w:r w:rsidR="00D267BD">
              <w:rPr>
                <w:rFonts w:cstheme="minorHAnsi"/>
                <w:color w:val="1F4E79" w:themeColor="accent1" w:themeShade="80"/>
                <w:sz w:val="24"/>
                <w:szCs w:val="24"/>
              </w:rPr>
              <w:t>45</w:t>
            </w:r>
            <w:r w:rsidR="004462B6">
              <w:rPr>
                <w:rFonts w:cstheme="minorHAnsi"/>
                <w:color w:val="1F4E79" w:themeColor="accent1" w:themeShade="80"/>
                <w:sz w:val="24"/>
                <w:szCs w:val="24"/>
              </w:rPr>
              <w:t xml:space="preserve"> sati</w:t>
            </w:r>
          </w:p>
        </w:tc>
        <w:tc>
          <w:tcPr>
            <w:tcW w:w="2942" w:type="dxa"/>
          </w:tcPr>
          <w:p w14:paraId="44CE5662" w14:textId="77777777" w:rsidR="004462B6" w:rsidRDefault="009F6BD7" w:rsidP="00507B4E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  <w:r>
              <w:rPr>
                <w:rFonts w:cstheme="minorHAnsi"/>
                <w:color w:val="1F4E79" w:themeColor="accent1" w:themeShade="80"/>
                <w:sz w:val="24"/>
                <w:szCs w:val="24"/>
              </w:rPr>
              <w:t>Nataša Šurina, prof.</w:t>
            </w:r>
          </w:p>
          <w:p w14:paraId="521483AC" w14:textId="3A963B66" w:rsidR="00002876" w:rsidRDefault="00002876" w:rsidP="00507B4E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  <w:hyperlink r:id="rId9" w:history="1">
              <w:r w:rsidRPr="000B0BA4">
                <w:rPr>
                  <w:rStyle w:val="Hiperveza"/>
                  <w:rFonts w:cstheme="minorHAnsi"/>
                  <w:sz w:val="24"/>
                  <w:szCs w:val="24"/>
                </w:rPr>
                <w:t>Natasa.surina1@gmail.com</w:t>
              </w:r>
            </w:hyperlink>
          </w:p>
          <w:p w14:paraId="6AC1657E" w14:textId="0B3D5220" w:rsidR="00002876" w:rsidRPr="00642A96" w:rsidRDefault="00002876" w:rsidP="00507B4E">
            <w:pPr>
              <w:rPr>
                <w:rFonts w:cstheme="minorHAnsi"/>
                <w:color w:val="1F4E79" w:themeColor="accent1" w:themeShade="80"/>
                <w:sz w:val="24"/>
                <w:szCs w:val="24"/>
              </w:rPr>
            </w:pPr>
          </w:p>
        </w:tc>
      </w:tr>
    </w:tbl>
    <w:p w14:paraId="20415F73" w14:textId="77777777" w:rsidR="00023B46" w:rsidRDefault="00023B46" w:rsidP="002C30F7">
      <w:pPr>
        <w:jc w:val="both"/>
        <w:rPr>
          <w:rFonts w:cstheme="minorHAnsi"/>
          <w:b/>
          <w:color w:val="1F4E79" w:themeColor="accent1" w:themeShade="80"/>
          <w:sz w:val="28"/>
          <w:szCs w:val="28"/>
        </w:rPr>
      </w:pPr>
    </w:p>
    <w:p w14:paraId="150DF6C0" w14:textId="77777777" w:rsidR="00154B5B" w:rsidRDefault="006E5989" w:rsidP="002C30F7">
      <w:pPr>
        <w:jc w:val="both"/>
        <w:rPr>
          <w:rFonts w:cstheme="minorHAnsi"/>
          <w:color w:val="1F4E79" w:themeColor="accent1" w:themeShade="80"/>
          <w:sz w:val="28"/>
          <w:szCs w:val="28"/>
        </w:rPr>
      </w:pPr>
      <w:r w:rsidRPr="00D61BA1">
        <w:rPr>
          <w:rFonts w:cstheme="minorHAnsi"/>
          <w:color w:val="1F4E79" w:themeColor="accent1" w:themeShade="80"/>
          <w:sz w:val="28"/>
          <w:szCs w:val="28"/>
        </w:rPr>
        <w:t xml:space="preserve">Na pisani dio </w:t>
      </w:r>
      <w:r w:rsidR="00D80A12" w:rsidRPr="00D61BA1">
        <w:rPr>
          <w:rFonts w:cstheme="minorHAnsi"/>
          <w:color w:val="1F4E79" w:themeColor="accent1" w:themeShade="80"/>
          <w:sz w:val="28"/>
          <w:szCs w:val="28"/>
        </w:rPr>
        <w:t xml:space="preserve">stručnog ispita </w:t>
      </w:r>
      <w:r w:rsidR="00406EF9" w:rsidRPr="00D61BA1">
        <w:rPr>
          <w:rFonts w:cstheme="minorHAnsi"/>
          <w:color w:val="1F4E79" w:themeColor="accent1" w:themeShade="80"/>
          <w:sz w:val="28"/>
          <w:szCs w:val="28"/>
        </w:rPr>
        <w:t>potrebno je doći</w:t>
      </w:r>
      <w:r w:rsidRPr="00D61BA1">
        <w:rPr>
          <w:rFonts w:cstheme="minorHAnsi"/>
          <w:color w:val="1F4E79" w:themeColor="accent1" w:themeShade="80"/>
          <w:sz w:val="28"/>
          <w:szCs w:val="28"/>
        </w:rPr>
        <w:t xml:space="preserve"> 15 minuta pr</w:t>
      </w:r>
      <w:r w:rsidR="008734AE">
        <w:rPr>
          <w:rFonts w:cstheme="minorHAnsi"/>
          <w:color w:val="1F4E79" w:themeColor="accent1" w:themeShade="80"/>
          <w:sz w:val="28"/>
          <w:szCs w:val="28"/>
        </w:rPr>
        <w:t xml:space="preserve">ije </w:t>
      </w:r>
      <w:r w:rsidRPr="00D61BA1">
        <w:rPr>
          <w:rFonts w:cstheme="minorHAnsi"/>
          <w:color w:val="1F4E79" w:themeColor="accent1" w:themeShade="80"/>
          <w:sz w:val="28"/>
          <w:szCs w:val="28"/>
        </w:rPr>
        <w:t>pisanog dijela ispita</w:t>
      </w:r>
      <w:r w:rsidR="00406EF9" w:rsidRPr="00D61BA1">
        <w:rPr>
          <w:rFonts w:cstheme="minorHAnsi"/>
          <w:color w:val="1F4E79" w:themeColor="accent1" w:themeShade="80"/>
          <w:sz w:val="28"/>
          <w:szCs w:val="28"/>
        </w:rPr>
        <w:t xml:space="preserve">. </w:t>
      </w:r>
    </w:p>
    <w:p w14:paraId="57685407" w14:textId="103D3CEC" w:rsidR="00837C67" w:rsidRPr="005C7DBB" w:rsidRDefault="00210424" w:rsidP="002C30F7">
      <w:pPr>
        <w:jc w:val="both"/>
        <w:rPr>
          <w:rFonts w:cstheme="minorHAnsi"/>
          <w:color w:val="1F4E79" w:themeColor="accent1" w:themeShade="80"/>
          <w:sz w:val="28"/>
          <w:szCs w:val="28"/>
          <w:u w:val="single"/>
        </w:rPr>
      </w:pPr>
      <w:r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lastRenderedPageBreak/>
        <w:t>Raspored, trajanje, program i detalje vezane uz nastavni sat pripravnic</w:t>
      </w:r>
      <w:r w:rsidR="00287888">
        <w:rPr>
          <w:rFonts w:cstheme="minorHAnsi"/>
          <w:color w:val="1F4E79" w:themeColor="accent1" w:themeShade="80"/>
          <w:sz w:val="28"/>
          <w:szCs w:val="28"/>
          <w:u w:val="single"/>
        </w:rPr>
        <w:t>a</w:t>
      </w:r>
      <w:r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 xml:space="preserve"> će</w:t>
      </w:r>
      <w:r w:rsidR="00D80A12"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 xml:space="preserve"> dobiti od mentor</w:t>
      </w:r>
      <w:r w:rsidR="003573A6">
        <w:rPr>
          <w:rFonts w:cstheme="minorHAnsi"/>
          <w:color w:val="1F4E79" w:themeColor="accent1" w:themeShade="80"/>
          <w:sz w:val="28"/>
          <w:szCs w:val="28"/>
          <w:u w:val="single"/>
        </w:rPr>
        <w:t>a</w:t>
      </w:r>
      <w:r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 xml:space="preserve">. </w:t>
      </w:r>
      <w:r w:rsidR="00B21E75"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>Adres</w:t>
      </w:r>
      <w:r w:rsidR="00803EC6">
        <w:rPr>
          <w:rFonts w:cstheme="minorHAnsi"/>
          <w:color w:val="1F4E79" w:themeColor="accent1" w:themeShade="80"/>
          <w:sz w:val="28"/>
          <w:szCs w:val="28"/>
          <w:u w:val="single"/>
        </w:rPr>
        <w:t>a</w:t>
      </w:r>
      <w:r w:rsidR="00B21E75"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 xml:space="preserve"> e-pošte za kontakt m</w:t>
      </w:r>
      <w:r w:rsidR="00C518C3"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>e</w:t>
      </w:r>
      <w:r w:rsidR="00B21E75"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>ntor</w:t>
      </w:r>
      <w:r w:rsidR="003573A6">
        <w:rPr>
          <w:rFonts w:cstheme="minorHAnsi"/>
          <w:color w:val="1F4E79" w:themeColor="accent1" w:themeShade="80"/>
          <w:sz w:val="28"/>
          <w:szCs w:val="28"/>
          <w:u w:val="single"/>
        </w:rPr>
        <w:t>a</w:t>
      </w:r>
      <w:r w:rsidR="00B21E75"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 xml:space="preserve"> </w:t>
      </w:r>
      <w:r w:rsidR="00803EC6">
        <w:rPr>
          <w:rFonts w:cstheme="minorHAnsi"/>
          <w:color w:val="1F4E79" w:themeColor="accent1" w:themeShade="80"/>
          <w:sz w:val="28"/>
          <w:szCs w:val="28"/>
          <w:u w:val="single"/>
        </w:rPr>
        <w:t>je</w:t>
      </w:r>
      <w:r w:rsidR="00B21E75"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 xml:space="preserve"> upisan</w:t>
      </w:r>
      <w:r w:rsidR="00803EC6">
        <w:rPr>
          <w:rFonts w:cstheme="minorHAnsi"/>
          <w:color w:val="1F4E79" w:themeColor="accent1" w:themeShade="80"/>
          <w:sz w:val="28"/>
          <w:szCs w:val="28"/>
          <w:u w:val="single"/>
        </w:rPr>
        <w:t xml:space="preserve">a </w:t>
      </w:r>
      <w:r w:rsidR="00C518C3"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>u tablici</w:t>
      </w:r>
      <w:r w:rsidR="00B21E75" w:rsidRPr="00154B5B">
        <w:rPr>
          <w:rFonts w:cstheme="minorHAnsi"/>
          <w:color w:val="1F4E79" w:themeColor="accent1" w:themeShade="80"/>
          <w:sz w:val="28"/>
          <w:szCs w:val="28"/>
          <w:u w:val="single"/>
        </w:rPr>
        <w:t>.</w:t>
      </w:r>
    </w:p>
    <w:p w14:paraId="730E59EB" w14:textId="3EC5A6F0" w:rsidR="00C920DB" w:rsidRPr="008E7BFF" w:rsidRDefault="00492190" w:rsidP="002C30F7">
      <w:pPr>
        <w:jc w:val="both"/>
        <w:rPr>
          <w:rFonts w:cstheme="minorHAnsi"/>
          <w:color w:val="1F4E79" w:themeColor="accent1" w:themeShade="80"/>
          <w:sz w:val="28"/>
          <w:szCs w:val="28"/>
        </w:rPr>
      </w:pPr>
      <w:r w:rsidRPr="00D61BA1">
        <w:rPr>
          <w:rFonts w:cstheme="minorHAnsi"/>
          <w:color w:val="1F4E79" w:themeColor="accent1" w:themeShade="80"/>
          <w:sz w:val="28"/>
          <w:szCs w:val="28"/>
        </w:rPr>
        <w:t xml:space="preserve">Na nastavni sat </w:t>
      </w:r>
      <w:r w:rsidR="002C30F7" w:rsidRPr="00D61BA1">
        <w:rPr>
          <w:rFonts w:cstheme="minorHAnsi"/>
          <w:color w:val="1F4E79" w:themeColor="accent1" w:themeShade="80"/>
          <w:sz w:val="28"/>
          <w:szCs w:val="28"/>
        </w:rPr>
        <w:t>potrebno je</w:t>
      </w:r>
      <w:r w:rsidR="002848C3" w:rsidRPr="00D61BA1">
        <w:rPr>
          <w:rFonts w:cstheme="minorHAnsi"/>
          <w:color w:val="1F4E79" w:themeColor="accent1" w:themeShade="80"/>
          <w:sz w:val="28"/>
          <w:szCs w:val="28"/>
        </w:rPr>
        <w:t xml:space="preserve"> </w:t>
      </w:r>
      <w:r w:rsidRPr="00D61BA1">
        <w:rPr>
          <w:rFonts w:cstheme="minorHAnsi"/>
          <w:color w:val="1F4E79" w:themeColor="accent1" w:themeShade="80"/>
          <w:sz w:val="28"/>
          <w:szCs w:val="28"/>
        </w:rPr>
        <w:t xml:space="preserve">donijeti </w:t>
      </w:r>
      <w:r w:rsidRPr="00D61BA1">
        <w:rPr>
          <w:rFonts w:cstheme="minorHAnsi"/>
          <w:bCs/>
          <w:color w:val="1F4E79" w:themeColor="accent1" w:themeShade="80"/>
          <w:sz w:val="28"/>
          <w:szCs w:val="28"/>
        </w:rPr>
        <w:t>Dnevnik stažiranja</w:t>
      </w:r>
      <w:r w:rsidRPr="00D61BA1">
        <w:rPr>
          <w:rFonts w:cstheme="minorHAnsi"/>
          <w:color w:val="1F4E79" w:themeColor="accent1" w:themeShade="80"/>
          <w:sz w:val="28"/>
          <w:szCs w:val="28"/>
        </w:rPr>
        <w:t xml:space="preserve"> (pristupnici koji polažu </w:t>
      </w:r>
      <w:r w:rsidRPr="00D61BA1">
        <w:rPr>
          <w:rFonts w:cstheme="minorHAnsi"/>
          <w:bCs/>
          <w:color w:val="1F4E79" w:themeColor="accent1" w:themeShade="80"/>
          <w:sz w:val="28"/>
          <w:szCs w:val="28"/>
        </w:rPr>
        <w:t>prvi put</w:t>
      </w:r>
      <w:r w:rsidRPr="00D61BA1">
        <w:rPr>
          <w:rFonts w:cstheme="minorHAnsi"/>
          <w:color w:val="1F4E79" w:themeColor="accent1" w:themeShade="80"/>
          <w:sz w:val="28"/>
          <w:szCs w:val="28"/>
        </w:rPr>
        <w:t>) i tri primjera pisane</w:t>
      </w:r>
      <w:r w:rsidR="00B05F8B" w:rsidRPr="00D61BA1">
        <w:rPr>
          <w:rFonts w:cstheme="minorHAnsi"/>
          <w:color w:val="1F4E79" w:themeColor="accent1" w:themeShade="80"/>
          <w:sz w:val="28"/>
          <w:szCs w:val="28"/>
        </w:rPr>
        <w:t xml:space="preserve"> </w:t>
      </w:r>
      <w:r w:rsidRPr="00D61BA1">
        <w:rPr>
          <w:rFonts w:cstheme="minorHAnsi"/>
          <w:color w:val="1F4E79" w:themeColor="accent1" w:themeShade="80"/>
          <w:sz w:val="28"/>
          <w:szCs w:val="28"/>
        </w:rPr>
        <w:t>pripreme s priloženim notnim materijalima.</w:t>
      </w:r>
      <w:r w:rsidR="002848C3" w:rsidRPr="00D61BA1">
        <w:rPr>
          <w:rFonts w:cstheme="minorHAnsi"/>
          <w:color w:val="1F4E79" w:themeColor="accent1" w:themeShade="80"/>
          <w:sz w:val="28"/>
          <w:szCs w:val="28"/>
        </w:rPr>
        <w:t xml:space="preserve"> </w:t>
      </w:r>
    </w:p>
    <w:p w14:paraId="40EFCD4A" w14:textId="3324C2D1" w:rsidR="005E6772" w:rsidRPr="00C40432" w:rsidRDefault="00BF50C4">
      <w:pPr>
        <w:rPr>
          <w:rFonts w:cstheme="minorHAnsi"/>
          <w:color w:val="1F4E79" w:themeColor="accent1" w:themeShade="80"/>
          <w:sz w:val="28"/>
          <w:szCs w:val="28"/>
        </w:rPr>
      </w:pPr>
      <w:r w:rsidRPr="00C40432">
        <w:rPr>
          <w:rFonts w:cstheme="minorHAnsi"/>
          <w:color w:val="1F4E79" w:themeColor="accent1" w:themeShade="80"/>
          <w:sz w:val="28"/>
          <w:szCs w:val="28"/>
        </w:rPr>
        <w:t xml:space="preserve">                                                       </w:t>
      </w:r>
      <w:r w:rsidR="00492190" w:rsidRPr="00C40432">
        <w:rPr>
          <w:rFonts w:cstheme="minorHAnsi"/>
          <w:color w:val="1F4E79" w:themeColor="accent1" w:themeShade="80"/>
          <w:sz w:val="28"/>
          <w:szCs w:val="28"/>
        </w:rPr>
        <w:t>Želimo Vam sretno i uspješno polaganje stručnog ispita!</w:t>
      </w:r>
    </w:p>
    <w:p w14:paraId="0EEF72A5" w14:textId="77777777" w:rsidR="001E19A5" w:rsidRDefault="001E19A5">
      <w:pPr>
        <w:rPr>
          <w:rFonts w:cstheme="minorHAnsi"/>
          <w:b/>
          <w:bCs/>
          <w:i/>
          <w:iCs/>
          <w:sz w:val="18"/>
          <w:szCs w:val="20"/>
        </w:rPr>
      </w:pPr>
    </w:p>
    <w:p w14:paraId="5A360700" w14:textId="1B7F22B6" w:rsidR="00492190" w:rsidRPr="00C40432" w:rsidRDefault="00030D20">
      <w:pPr>
        <w:rPr>
          <w:rFonts w:cstheme="minorHAnsi"/>
          <w:bCs/>
          <w:iCs/>
          <w:color w:val="1F4E79" w:themeColor="accent1" w:themeShade="80"/>
          <w:sz w:val="24"/>
          <w:szCs w:val="24"/>
        </w:rPr>
      </w:pPr>
      <w:r w:rsidRPr="00C40432">
        <w:rPr>
          <w:rFonts w:cstheme="minorHAnsi"/>
          <w:bCs/>
          <w:iCs/>
          <w:color w:val="1F4E79" w:themeColor="accent1" w:themeShade="80"/>
          <w:sz w:val="24"/>
          <w:szCs w:val="24"/>
        </w:rPr>
        <w:t>Predsjedni</w:t>
      </w:r>
      <w:r w:rsidR="00287888">
        <w:rPr>
          <w:rFonts w:cstheme="minorHAnsi"/>
          <w:bCs/>
          <w:iCs/>
          <w:color w:val="1F4E79" w:themeColor="accent1" w:themeShade="80"/>
          <w:sz w:val="24"/>
          <w:szCs w:val="24"/>
        </w:rPr>
        <w:t>ca</w:t>
      </w:r>
      <w:r w:rsidR="00492190" w:rsidRPr="00C40432">
        <w:rPr>
          <w:rFonts w:cstheme="minorHAnsi"/>
          <w:bCs/>
          <w:iCs/>
          <w:color w:val="1F4E79" w:themeColor="accent1" w:themeShade="80"/>
          <w:sz w:val="24"/>
          <w:szCs w:val="24"/>
        </w:rPr>
        <w:t xml:space="preserve"> Ispitnog povjerenstva:</w:t>
      </w:r>
    </w:p>
    <w:p w14:paraId="1C26165F" w14:textId="17E54413" w:rsidR="00C40432" w:rsidRDefault="00C40432" w:rsidP="001E19A5">
      <w:pPr>
        <w:spacing w:after="0" w:line="240" w:lineRule="auto"/>
        <w:rPr>
          <w:rFonts w:cstheme="minorHAnsi"/>
          <w:bCs/>
          <w:iCs/>
          <w:color w:val="1F4E79" w:themeColor="accent1" w:themeShade="80"/>
          <w:sz w:val="24"/>
          <w:szCs w:val="24"/>
        </w:rPr>
      </w:pPr>
      <w:r w:rsidRPr="00C40432">
        <w:rPr>
          <w:rFonts w:cstheme="minorHAnsi"/>
          <w:bCs/>
          <w:iCs/>
          <w:color w:val="1F4E79" w:themeColor="accent1" w:themeShade="80"/>
          <w:sz w:val="24"/>
          <w:szCs w:val="24"/>
        </w:rPr>
        <w:t>Daria Kurtić, prof., viša savjetnica za glazbenu kulturu i glazbenu umjetnost</w:t>
      </w:r>
    </w:p>
    <w:p w14:paraId="517159EE" w14:textId="4587DBED" w:rsidR="00C40432" w:rsidRDefault="00C40432" w:rsidP="001E19A5">
      <w:pPr>
        <w:spacing w:after="0" w:line="240" w:lineRule="auto"/>
        <w:rPr>
          <w:rFonts w:cstheme="minorHAnsi"/>
          <w:bCs/>
          <w:iCs/>
          <w:color w:val="1F4E79" w:themeColor="accent1" w:themeShade="80"/>
          <w:sz w:val="24"/>
          <w:szCs w:val="24"/>
        </w:rPr>
      </w:pPr>
      <w:r>
        <w:rPr>
          <w:rFonts w:cstheme="minorHAnsi"/>
          <w:bCs/>
          <w:iCs/>
          <w:color w:val="1F4E79" w:themeColor="accent1" w:themeShade="80"/>
          <w:sz w:val="24"/>
          <w:szCs w:val="24"/>
        </w:rPr>
        <w:t xml:space="preserve">Agencija za odgoj i </w:t>
      </w:r>
      <w:r w:rsidR="001E19A5">
        <w:rPr>
          <w:rFonts w:cstheme="minorHAnsi"/>
          <w:bCs/>
          <w:iCs/>
          <w:color w:val="1F4E79" w:themeColor="accent1" w:themeShade="80"/>
          <w:sz w:val="24"/>
          <w:szCs w:val="24"/>
        </w:rPr>
        <w:t xml:space="preserve">obrazovanje, </w:t>
      </w:r>
    </w:p>
    <w:p w14:paraId="080CE825" w14:textId="366E162E" w:rsidR="001E19A5" w:rsidRDefault="001E19A5" w:rsidP="001E19A5">
      <w:pPr>
        <w:spacing w:after="0" w:line="240" w:lineRule="auto"/>
        <w:rPr>
          <w:rFonts w:cstheme="minorHAnsi"/>
          <w:bCs/>
          <w:iCs/>
          <w:color w:val="1F4E79" w:themeColor="accent1" w:themeShade="80"/>
          <w:sz w:val="24"/>
          <w:szCs w:val="24"/>
        </w:rPr>
      </w:pPr>
      <w:r>
        <w:rPr>
          <w:rFonts w:cstheme="minorHAnsi"/>
          <w:bCs/>
          <w:iCs/>
          <w:color w:val="1F4E79" w:themeColor="accent1" w:themeShade="80"/>
          <w:sz w:val="24"/>
          <w:szCs w:val="24"/>
        </w:rPr>
        <w:t>Donje Svetice 38, 10 000 Zagreb</w:t>
      </w:r>
    </w:p>
    <w:p w14:paraId="7F53CE8B" w14:textId="7AE9B478" w:rsidR="00030D20" w:rsidRPr="005C52F9" w:rsidRDefault="00C40432" w:rsidP="001E19A5">
      <w:pPr>
        <w:spacing w:after="0" w:line="240" w:lineRule="auto"/>
        <w:rPr>
          <w:rFonts w:cstheme="minorHAnsi"/>
          <w:bCs/>
          <w:iCs/>
          <w:color w:val="1F4E79" w:themeColor="accent1" w:themeShade="80"/>
          <w:sz w:val="24"/>
          <w:szCs w:val="24"/>
        </w:rPr>
      </w:pPr>
      <w:r>
        <w:rPr>
          <w:rFonts w:cstheme="minorHAnsi"/>
          <w:bCs/>
          <w:iCs/>
          <w:color w:val="1F4E79" w:themeColor="accent1" w:themeShade="80"/>
          <w:sz w:val="24"/>
          <w:szCs w:val="24"/>
        </w:rPr>
        <w:t xml:space="preserve">e-pošta: </w:t>
      </w:r>
      <w:hyperlink r:id="rId10" w:history="1">
        <w:r w:rsidRPr="00D1433D">
          <w:rPr>
            <w:rStyle w:val="Hiperveza"/>
            <w:rFonts w:cstheme="minorHAnsi"/>
            <w:bCs/>
            <w:iCs/>
            <w:sz w:val="24"/>
            <w:szCs w:val="24"/>
            <w14:textFill>
              <w14:solidFill>
                <w14:srgbClr w14:val="0563C1">
                  <w14:lumMod w14:val="50000"/>
                </w14:srgbClr>
              </w14:solidFill>
            </w14:textFill>
          </w:rPr>
          <w:t>daria.kurtic@azoo.hr</w:t>
        </w:r>
      </w:hyperlink>
    </w:p>
    <w:sectPr w:rsidR="00030D20" w:rsidRPr="005C52F9" w:rsidSect="006F37A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DC6DA" w14:textId="77777777" w:rsidR="00920735" w:rsidRDefault="00920735" w:rsidP="00937A22">
      <w:pPr>
        <w:spacing w:after="0" w:line="240" w:lineRule="auto"/>
      </w:pPr>
      <w:r>
        <w:separator/>
      </w:r>
    </w:p>
  </w:endnote>
  <w:endnote w:type="continuationSeparator" w:id="0">
    <w:p w14:paraId="522707B9" w14:textId="77777777" w:rsidR="00920735" w:rsidRDefault="00920735" w:rsidP="00937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8A73D" w14:textId="77777777" w:rsidR="00C40432" w:rsidRDefault="00C4043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27259079"/>
      <w:docPartObj>
        <w:docPartGallery w:val="Page Numbers (Bottom of Page)"/>
        <w:docPartUnique/>
      </w:docPartObj>
    </w:sdtPr>
    <w:sdtContent>
      <w:p w14:paraId="50F93516" w14:textId="1AC8F151" w:rsidR="00C40432" w:rsidRDefault="00C40432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7DBB">
          <w:rPr>
            <w:noProof/>
          </w:rPr>
          <w:t>2</w:t>
        </w:r>
        <w:r>
          <w:fldChar w:fldCharType="end"/>
        </w:r>
      </w:p>
    </w:sdtContent>
  </w:sdt>
  <w:p w14:paraId="3E5BA79D" w14:textId="77777777" w:rsidR="00C40432" w:rsidRDefault="00C40432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42D43" w14:textId="77777777" w:rsidR="00C40432" w:rsidRDefault="00C4043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F0C55" w14:textId="77777777" w:rsidR="00920735" w:rsidRDefault="00920735" w:rsidP="00937A22">
      <w:pPr>
        <w:spacing w:after="0" w:line="240" w:lineRule="auto"/>
      </w:pPr>
      <w:r>
        <w:separator/>
      </w:r>
    </w:p>
  </w:footnote>
  <w:footnote w:type="continuationSeparator" w:id="0">
    <w:p w14:paraId="3CD22D3D" w14:textId="77777777" w:rsidR="00920735" w:rsidRDefault="00920735" w:rsidP="00937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047A1" w14:textId="77777777" w:rsidR="00C40432" w:rsidRDefault="00C40432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B841B" w14:textId="77777777" w:rsidR="00C40432" w:rsidRDefault="00C40432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F7E0A" w14:textId="77777777" w:rsidR="00C40432" w:rsidRDefault="00C40432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0222B"/>
    <w:multiLevelType w:val="hybridMultilevel"/>
    <w:tmpl w:val="FE2478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1727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3BF"/>
    <w:rsid w:val="00002876"/>
    <w:rsid w:val="00003D8A"/>
    <w:rsid w:val="00005BBD"/>
    <w:rsid w:val="00014172"/>
    <w:rsid w:val="00014E15"/>
    <w:rsid w:val="00015151"/>
    <w:rsid w:val="00017F5A"/>
    <w:rsid w:val="00022731"/>
    <w:rsid w:val="00023B46"/>
    <w:rsid w:val="00030D20"/>
    <w:rsid w:val="00031D33"/>
    <w:rsid w:val="00051B45"/>
    <w:rsid w:val="00052AE7"/>
    <w:rsid w:val="0006142B"/>
    <w:rsid w:val="00083D32"/>
    <w:rsid w:val="00084277"/>
    <w:rsid w:val="000846C7"/>
    <w:rsid w:val="00092C2A"/>
    <w:rsid w:val="00095915"/>
    <w:rsid w:val="000B3909"/>
    <w:rsid w:val="000B6338"/>
    <w:rsid w:val="000B77D3"/>
    <w:rsid w:val="000C577D"/>
    <w:rsid w:val="000D0EB4"/>
    <w:rsid w:val="000D1BC1"/>
    <w:rsid w:val="000D32FB"/>
    <w:rsid w:val="000D7381"/>
    <w:rsid w:val="000E004A"/>
    <w:rsid w:val="000E06E9"/>
    <w:rsid w:val="000E3884"/>
    <w:rsid w:val="000F32C9"/>
    <w:rsid w:val="000F398B"/>
    <w:rsid w:val="000F6E26"/>
    <w:rsid w:val="0011746E"/>
    <w:rsid w:val="001478F5"/>
    <w:rsid w:val="001516F7"/>
    <w:rsid w:val="00154B5B"/>
    <w:rsid w:val="0016177C"/>
    <w:rsid w:val="001811F7"/>
    <w:rsid w:val="001813BF"/>
    <w:rsid w:val="00182F52"/>
    <w:rsid w:val="00196274"/>
    <w:rsid w:val="001B0BBF"/>
    <w:rsid w:val="001B4B39"/>
    <w:rsid w:val="001C4288"/>
    <w:rsid w:val="001C61AD"/>
    <w:rsid w:val="001D4BB3"/>
    <w:rsid w:val="001D5BEC"/>
    <w:rsid w:val="001E1977"/>
    <w:rsid w:val="001E19A5"/>
    <w:rsid w:val="001E52D8"/>
    <w:rsid w:val="001F5870"/>
    <w:rsid w:val="001F5D08"/>
    <w:rsid w:val="00201961"/>
    <w:rsid w:val="00210424"/>
    <w:rsid w:val="00217D5B"/>
    <w:rsid w:val="00222D92"/>
    <w:rsid w:val="00233928"/>
    <w:rsid w:val="00235581"/>
    <w:rsid w:val="00236013"/>
    <w:rsid w:val="00254B90"/>
    <w:rsid w:val="00256705"/>
    <w:rsid w:val="00257F1A"/>
    <w:rsid w:val="00263E0A"/>
    <w:rsid w:val="00272C85"/>
    <w:rsid w:val="002741F5"/>
    <w:rsid w:val="00280806"/>
    <w:rsid w:val="00280D63"/>
    <w:rsid w:val="00282F5D"/>
    <w:rsid w:val="002848C3"/>
    <w:rsid w:val="00287888"/>
    <w:rsid w:val="00287BE0"/>
    <w:rsid w:val="00295ABD"/>
    <w:rsid w:val="002A19EE"/>
    <w:rsid w:val="002B0486"/>
    <w:rsid w:val="002B53FF"/>
    <w:rsid w:val="002B6B4F"/>
    <w:rsid w:val="002C2FD5"/>
    <w:rsid w:val="002C30F7"/>
    <w:rsid w:val="002C4A51"/>
    <w:rsid w:val="002C5598"/>
    <w:rsid w:val="002D5D07"/>
    <w:rsid w:val="002D7809"/>
    <w:rsid w:val="002D786D"/>
    <w:rsid w:val="002E67F3"/>
    <w:rsid w:val="002F2041"/>
    <w:rsid w:val="002F3F90"/>
    <w:rsid w:val="002F4319"/>
    <w:rsid w:val="002F4A4B"/>
    <w:rsid w:val="002F72B7"/>
    <w:rsid w:val="003125EE"/>
    <w:rsid w:val="00317CE1"/>
    <w:rsid w:val="00322A35"/>
    <w:rsid w:val="003312BD"/>
    <w:rsid w:val="00332D14"/>
    <w:rsid w:val="003413D2"/>
    <w:rsid w:val="00351416"/>
    <w:rsid w:val="003547F7"/>
    <w:rsid w:val="003573A6"/>
    <w:rsid w:val="003767DC"/>
    <w:rsid w:val="00381AFC"/>
    <w:rsid w:val="003862D3"/>
    <w:rsid w:val="00394ED4"/>
    <w:rsid w:val="003B0249"/>
    <w:rsid w:val="003B0E67"/>
    <w:rsid w:val="003B46D1"/>
    <w:rsid w:val="003B5C56"/>
    <w:rsid w:val="003B6EA0"/>
    <w:rsid w:val="003C36CB"/>
    <w:rsid w:val="003D387B"/>
    <w:rsid w:val="003D5C04"/>
    <w:rsid w:val="003D6525"/>
    <w:rsid w:val="003D7CFE"/>
    <w:rsid w:val="003E10F3"/>
    <w:rsid w:val="003E74EB"/>
    <w:rsid w:val="003F1EEB"/>
    <w:rsid w:val="003F7AB5"/>
    <w:rsid w:val="00406EF9"/>
    <w:rsid w:val="004107CB"/>
    <w:rsid w:val="00420842"/>
    <w:rsid w:val="004230A9"/>
    <w:rsid w:val="004462B6"/>
    <w:rsid w:val="00452D84"/>
    <w:rsid w:val="0047301E"/>
    <w:rsid w:val="004739C5"/>
    <w:rsid w:val="00473A70"/>
    <w:rsid w:val="004856B6"/>
    <w:rsid w:val="00485805"/>
    <w:rsid w:val="00492190"/>
    <w:rsid w:val="004A53C9"/>
    <w:rsid w:val="004B72C2"/>
    <w:rsid w:val="004C0301"/>
    <w:rsid w:val="004D2BFA"/>
    <w:rsid w:val="004D696F"/>
    <w:rsid w:val="004F5477"/>
    <w:rsid w:val="00502E4E"/>
    <w:rsid w:val="005051E5"/>
    <w:rsid w:val="00507B4E"/>
    <w:rsid w:val="00516356"/>
    <w:rsid w:val="00517A9E"/>
    <w:rsid w:val="005427C3"/>
    <w:rsid w:val="00550318"/>
    <w:rsid w:val="0055742A"/>
    <w:rsid w:val="00561624"/>
    <w:rsid w:val="005653A5"/>
    <w:rsid w:val="00571C92"/>
    <w:rsid w:val="00577485"/>
    <w:rsid w:val="005856CE"/>
    <w:rsid w:val="005C301C"/>
    <w:rsid w:val="005C4583"/>
    <w:rsid w:val="005C52F9"/>
    <w:rsid w:val="005C7DBB"/>
    <w:rsid w:val="005D0165"/>
    <w:rsid w:val="005D0672"/>
    <w:rsid w:val="005D472A"/>
    <w:rsid w:val="005E00F0"/>
    <w:rsid w:val="005E4D5C"/>
    <w:rsid w:val="005E6772"/>
    <w:rsid w:val="005E69EE"/>
    <w:rsid w:val="005F05D0"/>
    <w:rsid w:val="005F2B75"/>
    <w:rsid w:val="005F5FAB"/>
    <w:rsid w:val="00600B7C"/>
    <w:rsid w:val="00601C90"/>
    <w:rsid w:val="006039DB"/>
    <w:rsid w:val="006045A7"/>
    <w:rsid w:val="0061582D"/>
    <w:rsid w:val="006216E2"/>
    <w:rsid w:val="00625270"/>
    <w:rsid w:val="0062782A"/>
    <w:rsid w:val="00630A33"/>
    <w:rsid w:val="00642A96"/>
    <w:rsid w:val="006437C1"/>
    <w:rsid w:val="00653BBA"/>
    <w:rsid w:val="00670288"/>
    <w:rsid w:val="006749A4"/>
    <w:rsid w:val="0068307E"/>
    <w:rsid w:val="00696167"/>
    <w:rsid w:val="0069762D"/>
    <w:rsid w:val="00697AF7"/>
    <w:rsid w:val="006B44C2"/>
    <w:rsid w:val="006B45D6"/>
    <w:rsid w:val="006C4AAE"/>
    <w:rsid w:val="006E51CA"/>
    <w:rsid w:val="006E5989"/>
    <w:rsid w:val="006E6723"/>
    <w:rsid w:val="006F37A8"/>
    <w:rsid w:val="00707E35"/>
    <w:rsid w:val="00717412"/>
    <w:rsid w:val="007226EE"/>
    <w:rsid w:val="0073452A"/>
    <w:rsid w:val="00747890"/>
    <w:rsid w:val="007508C8"/>
    <w:rsid w:val="007617AD"/>
    <w:rsid w:val="00767C05"/>
    <w:rsid w:val="007721D4"/>
    <w:rsid w:val="00772EBF"/>
    <w:rsid w:val="007846CC"/>
    <w:rsid w:val="007A059B"/>
    <w:rsid w:val="007A5077"/>
    <w:rsid w:val="007B1530"/>
    <w:rsid w:val="007B3C68"/>
    <w:rsid w:val="007B680A"/>
    <w:rsid w:val="007C4EA2"/>
    <w:rsid w:val="007C7CF2"/>
    <w:rsid w:val="007F3C7A"/>
    <w:rsid w:val="007F4095"/>
    <w:rsid w:val="007F4241"/>
    <w:rsid w:val="007F60B6"/>
    <w:rsid w:val="007F6247"/>
    <w:rsid w:val="00802CAB"/>
    <w:rsid w:val="00803EC6"/>
    <w:rsid w:val="008110E4"/>
    <w:rsid w:val="008173D0"/>
    <w:rsid w:val="00831BAF"/>
    <w:rsid w:val="00832A8A"/>
    <w:rsid w:val="00833351"/>
    <w:rsid w:val="00837C67"/>
    <w:rsid w:val="00841C0C"/>
    <w:rsid w:val="008560E1"/>
    <w:rsid w:val="00857AEA"/>
    <w:rsid w:val="00860F23"/>
    <w:rsid w:val="008623E2"/>
    <w:rsid w:val="00862404"/>
    <w:rsid w:val="008734AE"/>
    <w:rsid w:val="00874226"/>
    <w:rsid w:val="008770CA"/>
    <w:rsid w:val="00893885"/>
    <w:rsid w:val="008A11C5"/>
    <w:rsid w:val="008A3F7E"/>
    <w:rsid w:val="008A5BEC"/>
    <w:rsid w:val="008A617D"/>
    <w:rsid w:val="008B6BDF"/>
    <w:rsid w:val="008C019B"/>
    <w:rsid w:val="008D07A5"/>
    <w:rsid w:val="008D4872"/>
    <w:rsid w:val="008E1F63"/>
    <w:rsid w:val="008E5487"/>
    <w:rsid w:val="008E7BFF"/>
    <w:rsid w:val="008F7C8E"/>
    <w:rsid w:val="00905808"/>
    <w:rsid w:val="0090644C"/>
    <w:rsid w:val="00910463"/>
    <w:rsid w:val="00910675"/>
    <w:rsid w:val="0091147E"/>
    <w:rsid w:val="00916F74"/>
    <w:rsid w:val="00920735"/>
    <w:rsid w:val="00937A22"/>
    <w:rsid w:val="0095057B"/>
    <w:rsid w:val="00954408"/>
    <w:rsid w:val="00955112"/>
    <w:rsid w:val="00964472"/>
    <w:rsid w:val="0096482A"/>
    <w:rsid w:val="00965C48"/>
    <w:rsid w:val="00966D1D"/>
    <w:rsid w:val="00987511"/>
    <w:rsid w:val="00995326"/>
    <w:rsid w:val="00995374"/>
    <w:rsid w:val="00996F53"/>
    <w:rsid w:val="00997AF8"/>
    <w:rsid w:val="009B2329"/>
    <w:rsid w:val="009B4474"/>
    <w:rsid w:val="009C6416"/>
    <w:rsid w:val="009E1529"/>
    <w:rsid w:val="009E54A3"/>
    <w:rsid w:val="009F6BD7"/>
    <w:rsid w:val="00A00AB1"/>
    <w:rsid w:val="00A0319B"/>
    <w:rsid w:val="00A1502E"/>
    <w:rsid w:val="00A22306"/>
    <w:rsid w:val="00A259B8"/>
    <w:rsid w:val="00A35566"/>
    <w:rsid w:val="00A43F13"/>
    <w:rsid w:val="00A44153"/>
    <w:rsid w:val="00A51A5A"/>
    <w:rsid w:val="00A607FF"/>
    <w:rsid w:val="00A640DA"/>
    <w:rsid w:val="00A8530D"/>
    <w:rsid w:val="00A90D78"/>
    <w:rsid w:val="00AA6D61"/>
    <w:rsid w:val="00AB002F"/>
    <w:rsid w:val="00AB02D5"/>
    <w:rsid w:val="00AB5450"/>
    <w:rsid w:val="00AB5A99"/>
    <w:rsid w:val="00AB6BE8"/>
    <w:rsid w:val="00AB734B"/>
    <w:rsid w:val="00AC3717"/>
    <w:rsid w:val="00AD1CA1"/>
    <w:rsid w:val="00AD56DA"/>
    <w:rsid w:val="00AD64FA"/>
    <w:rsid w:val="00AF202A"/>
    <w:rsid w:val="00AF7429"/>
    <w:rsid w:val="00B046FC"/>
    <w:rsid w:val="00B05F8B"/>
    <w:rsid w:val="00B14E13"/>
    <w:rsid w:val="00B21E75"/>
    <w:rsid w:val="00B227E5"/>
    <w:rsid w:val="00B23B26"/>
    <w:rsid w:val="00B279C2"/>
    <w:rsid w:val="00B46727"/>
    <w:rsid w:val="00B6663A"/>
    <w:rsid w:val="00B7342C"/>
    <w:rsid w:val="00B75754"/>
    <w:rsid w:val="00B77921"/>
    <w:rsid w:val="00BA3FB9"/>
    <w:rsid w:val="00BC1F9F"/>
    <w:rsid w:val="00BC6EA5"/>
    <w:rsid w:val="00BD67F5"/>
    <w:rsid w:val="00BE4791"/>
    <w:rsid w:val="00BE6B30"/>
    <w:rsid w:val="00BF50C4"/>
    <w:rsid w:val="00C0173C"/>
    <w:rsid w:val="00C10028"/>
    <w:rsid w:val="00C12332"/>
    <w:rsid w:val="00C12DF0"/>
    <w:rsid w:val="00C23CF6"/>
    <w:rsid w:val="00C26200"/>
    <w:rsid w:val="00C27347"/>
    <w:rsid w:val="00C40432"/>
    <w:rsid w:val="00C518C3"/>
    <w:rsid w:val="00C5729B"/>
    <w:rsid w:val="00C633CC"/>
    <w:rsid w:val="00C67FE1"/>
    <w:rsid w:val="00C709CA"/>
    <w:rsid w:val="00C7260F"/>
    <w:rsid w:val="00C75DAC"/>
    <w:rsid w:val="00C8502F"/>
    <w:rsid w:val="00C920DB"/>
    <w:rsid w:val="00CA14C7"/>
    <w:rsid w:val="00CA200F"/>
    <w:rsid w:val="00CA438D"/>
    <w:rsid w:val="00CA626E"/>
    <w:rsid w:val="00CB7A36"/>
    <w:rsid w:val="00CB7DF8"/>
    <w:rsid w:val="00CF25FE"/>
    <w:rsid w:val="00D044B0"/>
    <w:rsid w:val="00D1470A"/>
    <w:rsid w:val="00D2127E"/>
    <w:rsid w:val="00D2154D"/>
    <w:rsid w:val="00D22574"/>
    <w:rsid w:val="00D267BD"/>
    <w:rsid w:val="00D31CA6"/>
    <w:rsid w:val="00D35B2F"/>
    <w:rsid w:val="00D422E4"/>
    <w:rsid w:val="00D4290C"/>
    <w:rsid w:val="00D45331"/>
    <w:rsid w:val="00D45F7D"/>
    <w:rsid w:val="00D60380"/>
    <w:rsid w:val="00D61BA1"/>
    <w:rsid w:val="00D62A01"/>
    <w:rsid w:val="00D6497A"/>
    <w:rsid w:val="00D7165D"/>
    <w:rsid w:val="00D741B3"/>
    <w:rsid w:val="00D777EC"/>
    <w:rsid w:val="00D80A12"/>
    <w:rsid w:val="00D82119"/>
    <w:rsid w:val="00D82B51"/>
    <w:rsid w:val="00D85A09"/>
    <w:rsid w:val="00D96681"/>
    <w:rsid w:val="00DA2A85"/>
    <w:rsid w:val="00DB0480"/>
    <w:rsid w:val="00DB7EA1"/>
    <w:rsid w:val="00DC6E18"/>
    <w:rsid w:val="00DD2492"/>
    <w:rsid w:val="00DD484E"/>
    <w:rsid w:val="00DD7170"/>
    <w:rsid w:val="00DF66FA"/>
    <w:rsid w:val="00E04421"/>
    <w:rsid w:val="00E178D3"/>
    <w:rsid w:val="00E20B07"/>
    <w:rsid w:val="00E22430"/>
    <w:rsid w:val="00E30E0D"/>
    <w:rsid w:val="00E4024E"/>
    <w:rsid w:val="00E52EED"/>
    <w:rsid w:val="00E74241"/>
    <w:rsid w:val="00E77AB9"/>
    <w:rsid w:val="00E83144"/>
    <w:rsid w:val="00E92D6D"/>
    <w:rsid w:val="00E96499"/>
    <w:rsid w:val="00EA3BD5"/>
    <w:rsid w:val="00EB2F92"/>
    <w:rsid w:val="00EB31F2"/>
    <w:rsid w:val="00EB4C6F"/>
    <w:rsid w:val="00EB58A8"/>
    <w:rsid w:val="00EC3420"/>
    <w:rsid w:val="00ED2240"/>
    <w:rsid w:val="00EE4EEA"/>
    <w:rsid w:val="00F01C1D"/>
    <w:rsid w:val="00F06B7B"/>
    <w:rsid w:val="00F1760F"/>
    <w:rsid w:val="00F26542"/>
    <w:rsid w:val="00F271C2"/>
    <w:rsid w:val="00F361CF"/>
    <w:rsid w:val="00F3630A"/>
    <w:rsid w:val="00F36955"/>
    <w:rsid w:val="00F37371"/>
    <w:rsid w:val="00F43B1D"/>
    <w:rsid w:val="00F54742"/>
    <w:rsid w:val="00F6720A"/>
    <w:rsid w:val="00F71B5A"/>
    <w:rsid w:val="00F72C68"/>
    <w:rsid w:val="00F7709B"/>
    <w:rsid w:val="00F91832"/>
    <w:rsid w:val="00F93036"/>
    <w:rsid w:val="00FC6F5F"/>
    <w:rsid w:val="00FD5066"/>
    <w:rsid w:val="00FD5169"/>
    <w:rsid w:val="00FE0B45"/>
    <w:rsid w:val="00FE3618"/>
    <w:rsid w:val="00FE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54361"/>
  <w15:chartTrackingRefBased/>
  <w15:docId w15:val="{5E6121F5-10D6-4F6E-831E-73E5E44CD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F3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8530D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030D20"/>
    <w:rPr>
      <w:color w:val="0563C1"/>
      <w:u w:val="single"/>
    </w:rPr>
  </w:style>
  <w:style w:type="paragraph" w:customStyle="1" w:styleId="paragraph">
    <w:name w:val="paragraph"/>
    <w:basedOn w:val="Normal"/>
    <w:rsid w:val="00D21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ormaltextrun">
    <w:name w:val="normaltextrun"/>
    <w:basedOn w:val="Zadanifontodlomka"/>
    <w:rsid w:val="00D2154D"/>
  </w:style>
  <w:style w:type="character" w:customStyle="1" w:styleId="eop">
    <w:name w:val="eop"/>
    <w:basedOn w:val="Zadanifontodlomka"/>
    <w:rsid w:val="00D2154D"/>
  </w:style>
  <w:style w:type="character" w:customStyle="1" w:styleId="spellingerror">
    <w:name w:val="spellingerror"/>
    <w:basedOn w:val="Zadanifontodlomka"/>
    <w:rsid w:val="00D2154D"/>
  </w:style>
  <w:style w:type="paragraph" w:styleId="Zaglavlje">
    <w:name w:val="header"/>
    <w:basedOn w:val="Normal"/>
    <w:link w:val="Zaglavl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37A22"/>
  </w:style>
  <w:style w:type="paragraph" w:styleId="Podnoje">
    <w:name w:val="footer"/>
    <w:basedOn w:val="Normal"/>
    <w:link w:val="Podno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37A22"/>
  </w:style>
  <w:style w:type="paragraph" w:styleId="Tekstbalonia">
    <w:name w:val="Balloon Text"/>
    <w:basedOn w:val="Normal"/>
    <w:link w:val="TekstbaloniaChar"/>
    <w:uiPriority w:val="99"/>
    <w:semiHidden/>
    <w:unhideWhenUsed/>
    <w:rsid w:val="00263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3E0A"/>
    <w:rPr>
      <w:rFonts w:ascii="Segoe UI" w:hAnsi="Segoe UI" w:cs="Segoe UI"/>
      <w:sz w:val="18"/>
      <w:szCs w:val="18"/>
    </w:rPr>
  </w:style>
  <w:style w:type="character" w:styleId="Nerijeenospominjanje">
    <w:name w:val="Unresolved Mention"/>
    <w:basedOn w:val="Zadanifontodlomka"/>
    <w:uiPriority w:val="99"/>
    <w:semiHidden/>
    <w:unhideWhenUsed/>
    <w:rsid w:val="000028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1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3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9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daria.kurtic@azoo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atasa.surina1@gmail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09C63-EF77-4677-BC95-F0BAE5182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Kurtic</dc:creator>
  <cp:keywords/>
  <dc:description/>
  <cp:lastModifiedBy>Daria Kurtic</cp:lastModifiedBy>
  <cp:revision>26</cp:revision>
  <cp:lastPrinted>2025-09-30T13:17:00Z</cp:lastPrinted>
  <dcterms:created xsi:type="dcterms:W3CDTF">2025-09-30T13:18:00Z</dcterms:created>
  <dcterms:modified xsi:type="dcterms:W3CDTF">2025-10-01T13:23:00Z</dcterms:modified>
</cp:coreProperties>
</file>