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5DA" w:rsidRDefault="002155DA"/>
    <w:p w:rsidR="00FA0514" w:rsidRDefault="00FA0514" w:rsidP="00737918">
      <w:pPr>
        <w:jc w:val="both"/>
      </w:pP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KLASA: 602-01/22-01/109</w:t>
      </w:r>
    </w:p>
    <w:p w:rsidR="00FA0514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URBROJ: 561-04-01/02-22-48</w:t>
      </w:r>
    </w:p>
    <w:p w:rsidR="00FC2811" w:rsidRPr="00737918" w:rsidRDefault="00115B79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Zagreb, 22. rujna </w:t>
      </w:r>
      <w:r w:rsidR="00FC2811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FC2811">
        <w:rPr>
          <w:rFonts w:ascii="Times New Roman" w:hAnsi="Times New Roman" w:cs="Times New Roman"/>
          <w:sz w:val="24"/>
          <w:szCs w:val="24"/>
        </w:rPr>
        <w:t>.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  <w:t>OSNOVNIM ŠKOLAMA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  <w:t>UPRAVNIM ODJELIMA U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  <w:t>ŽAPANIJAMA NADLEŽNIM ZA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  <w:t>POSLOVE OBRAZOVANJA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0514" w:rsidRPr="00737918" w:rsidRDefault="00FA0514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 xml:space="preserve">Predmet: Provedba natjecanja za učenike osmog razreda tijekom posjeta </w:t>
      </w:r>
      <w:r w:rsidR="00737918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FA0514" w:rsidRPr="00737918" w:rsidRDefault="00737918" w:rsidP="00737918">
      <w:pPr>
        <w:ind w:left="94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Memorijalnom centru </w:t>
      </w:r>
      <w:r w:rsidR="00FA0514" w:rsidRPr="00737918">
        <w:rPr>
          <w:rFonts w:ascii="Times New Roman" w:hAnsi="Times New Roman" w:cs="Times New Roman"/>
          <w:b/>
          <w:sz w:val="24"/>
          <w:szCs w:val="24"/>
        </w:rPr>
        <w:t>Domovinskog rata Vukovar u školskoj godini 202</w:t>
      </w:r>
      <w:r w:rsidR="00115B79">
        <w:rPr>
          <w:rFonts w:ascii="Times New Roman" w:hAnsi="Times New Roman" w:cs="Times New Roman"/>
          <w:b/>
          <w:sz w:val="24"/>
          <w:szCs w:val="24"/>
        </w:rPr>
        <w:t>5</w:t>
      </w:r>
      <w:r w:rsidR="00FA0514" w:rsidRPr="00737918">
        <w:rPr>
          <w:rFonts w:ascii="Times New Roman" w:hAnsi="Times New Roman" w:cs="Times New Roman"/>
          <w:b/>
          <w:sz w:val="24"/>
          <w:szCs w:val="24"/>
        </w:rPr>
        <w:t>./202</w:t>
      </w:r>
      <w:r w:rsidR="00115B79">
        <w:rPr>
          <w:rFonts w:ascii="Times New Roman" w:hAnsi="Times New Roman" w:cs="Times New Roman"/>
          <w:b/>
          <w:sz w:val="24"/>
          <w:szCs w:val="24"/>
        </w:rPr>
        <w:t>6</w:t>
      </w:r>
      <w:bookmarkStart w:id="0" w:name="_GoBack"/>
      <w:bookmarkEnd w:id="0"/>
      <w:r w:rsidR="00FA0514" w:rsidRPr="00737918">
        <w:rPr>
          <w:rFonts w:ascii="Times New Roman" w:hAnsi="Times New Roman" w:cs="Times New Roman"/>
          <w:b/>
          <w:sz w:val="24"/>
          <w:szCs w:val="24"/>
        </w:rPr>
        <w:t>.</w:t>
      </w:r>
    </w:p>
    <w:p w:rsidR="00FA0514" w:rsidRPr="00737918" w:rsidRDefault="00FA0514" w:rsidP="00737918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37918">
        <w:rPr>
          <w:rFonts w:ascii="Times New Roman" w:hAnsi="Times New Roman" w:cs="Times New Roman"/>
          <w:i/>
          <w:sz w:val="24"/>
          <w:szCs w:val="24"/>
        </w:rPr>
        <w:t xml:space="preserve">obavijest, dostavlja se  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Poštovani,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Temeljem upute Ministarstva znanosti i obrazovanja (KLASA:602-02/17-03/00013, URBROJ: 533-25-17-0002, od 16. siječnja 2017.) u vezi s problemom preklapanja termina učeničkih natjecanja na školskoj i županijskoj razini i terenske nastave učenika osmog razreda u Vukovaru, obavještavamo vas sljedeće: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Učenici osmog razreda, koji će u vrijeme školskih ili županijskih natjecanja iz određenog nastavnog predmeta biti u posjetu Memorijalnom centru Domovinskog rata Vukovar, mogu pristupiti natjecanju na sljedeći  način:</w:t>
      </w:r>
    </w:p>
    <w:p w:rsidR="00FA0514" w:rsidRPr="00737918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Škola čiji će učenici u vrijeme natjecanja biti u posjetu Memorijalnom centru Domovinskog rata Vukovar du</w:t>
      </w:r>
      <w:r w:rsidR="00596BE1" w:rsidRPr="00737918">
        <w:rPr>
          <w:rFonts w:ascii="Times New Roman" w:hAnsi="Times New Roman" w:cs="Times New Roman"/>
          <w:sz w:val="24"/>
          <w:szCs w:val="24"/>
        </w:rPr>
        <w:t>ž</w:t>
      </w:r>
      <w:r w:rsidRPr="00737918">
        <w:rPr>
          <w:rFonts w:ascii="Times New Roman" w:hAnsi="Times New Roman" w:cs="Times New Roman"/>
          <w:sz w:val="24"/>
          <w:szCs w:val="24"/>
        </w:rPr>
        <w:t>na je osam dana, a najkasnije tri dana prije dana natjecanja e-poštom obavijestiti Agenciju za odgoj i obra</w:t>
      </w:r>
      <w:r w:rsidR="00596BE1" w:rsidRPr="00737918">
        <w:rPr>
          <w:rFonts w:ascii="Times New Roman" w:hAnsi="Times New Roman" w:cs="Times New Roman"/>
          <w:sz w:val="24"/>
          <w:szCs w:val="24"/>
        </w:rPr>
        <w:t>z</w:t>
      </w:r>
      <w:r w:rsidRPr="00737918">
        <w:rPr>
          <w:rFonts w:ascii="Times New Roman" w:hAnsi="Times New Roman" w:cs="Times New Roman"/>
          <w:sz w:val="24"/>
          <w:szCs w:val="24"/>
        </w:rPr>
        <w:t>ovanje o p</w:t>
      </w:r>
      <w:r w:rsidR="00596BE1" w:rsidRPr="00737918">
        <w:rPr>
          <w:rFonts w:ascii="Times New Roman" w:hAnsi="Times New Roman" w:cs="Times New Roman"/>
          <w:sz w:val="24"/>
          <w:szCs w:val="24"/>
        </w:rPr>
        <w:t>o</w:t>
      </w:r>
      <w:r w:rsidRPr="00737918">
        <w:rPr>
          <w:rFonts w:ascii="Times New Roman" w:hAnsi="Times New Roman" w:cs="Times New Roman"/>
          <w:sz w:val="24"/>
          <w:szCs w:val="24"/>
        </w:rPr>
        <w:t>trebi organizacije natjecanja za njezine učenike na području Grada Vukovara, odnosno na području V</w:t>
      </w:r>
      <w:r w:rsidR="00596BE1" w:rsidRPr="00737918">
        <w:rPr>
          <w:rFonts w:ascii="Times New Roman" w:hAnsi="Times New Roman" w:cs="Times New Roman"/>
          <w:sz w:val="24"/>
          <w:szCs w:val="24"/>
        </w:rPr>
        <w:t>ukovarsko-srijem</w:t>
      </w:r>
      <w:r w:rsidRPr="00737918">
        <w:rPr>
          <w:rFonts w:ascii="Times New Roman" w:hAnsi="Times New Roman" w:cs="Times New Roman"/>
          <w:sz w:val="24"/>
          <w:szCs w:val="24"/>
        </w:rPr>
        <w:t xml:space="preserve">ske županije. Škole su dužne, sukladno Katalogu natjecanja, jasno navesti natjecanje u kojem učenici sudjeluju, datum održavanja natjecanja i dostaviti podatke o učenicima, školama i mentorima te učiteljima </w:t>
      </w:r>
      <w:r w:rsidR="00596BE1" w:rsidRPr="00737918">
        <w:rPr>
          <w:rFonts w:ascii="Times New Roman" w:hAnsi="Times New Roman" w:cs="Times New Roman"/>
          <w:sz w:val="24"/>
          <w:szCs w:val="24"/>
        </w:rPr>
        <w:t>ko</w:t>
      </w:r>
      <w:r w:rsidRPr="00737918">
        <w:rPr>
          <w:rFonts w:ascii="Times New Roman" w:hAnsi="Times New Roman" w:cs="Times New Roman"/>
          <w:sz w:val="24"/>
          <w:szCs w:val="24"/>
        </w:rPr>
        <w:t xml:space="preserve">ji će pratiti učenike na natjecanje u Vukovaru ili na području Županije. </w:t>
      </w:r>
    </w:p>
    <w:p w:rsidR="00FA0514" w:rsidRDefault="00FA0514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Obavijest s traženim podacima potrebno je dostaviti na adresu e-po</w:t>
      </w:r>
      <w:r w:rsidR="00596BE1" w:rsidRPr="00737918">
        <w:rPr>
          <w:rFonts w:ascii="Times New Roman" w:hAnsi="Times New Roman" w:cs="Times New Roman"/>
          <w:sz w:val="24"/>
          <w:szCs w:val="24"/>
        </w:rPr>
        <w:t xml:space="preserve">šte tajnika natjecanja i na adresu e-pošte </w:t>
      </w:r>
      <w:hyperlink r:id="rId5" w:history="1">
        <w:r w:rsidR="00596BE1" w:rsidRPr="00737918">
          <w:rPr>
            <w:rStyle w:val="Hiperveza"/>
            <w:rFonts w:ascii="Times New Roman" w:hAnsi="Times New Roman" w:cs="Times New Roman"/>
            <w:sz w:val="24"/>
            <w:szCs w:val="24"/>
          </w:rPr>
          <w:t>natjecanjaismotre@azoo.hr</w:t>
        </w:r>
      </w:hyperlink>
      <w:r w:rsidR="00596BE1" w:rsidRPr="0073791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6BE1" w:rsidRPr="00737918" w:rsidRDefault="00596BE1" w:rsidP="00737918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Školska razina natjecanja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Za učenike osmog razreda osnovne škole, koji su u posjetu Memorijalnom centru Domovinskog rata Vukovar, školsko natjecanje provodi se u Osnovnoj školi Dragutina Tadijanovića u Vukovaru sukladno dogovoru Agencije za odgoj i obrazovanje i Osnovne škole Dragutina Tadijanovića u Vukovaru. Podaci škole su: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b/>
          <w:sz w:val="24"/>
          <w:szCs w:val="24"/>
        </w:rPr>
        <w:t>Osnovna škola Dragutina Tadijanovića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ab/>
        <w:t>Ulica 204. vukovarske brigade 24a, Vukovar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ab/>
        <w:t>Ravnateljica Lidija Miletić, prof.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ab/>
        <w:t>Tel. 032 450-306/103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ab/>
        <w:t xml:space="preserve">e-pošta: </w:t>
      </w:r>
      <w:hyperlink r:id="rId6" w:history="1">
        <w:r w:rsidRPr="00737918">
          <w:rPr>
            <w:rStyle w:val="Hiperveza"/>
            <w:rFonts w:ascii="Times New Roman" w:hAnsi="Times New Roman" w:cs="Times New Roman"/>
            <w:b/>
            <w:sz w:val="24"/>
            <w:szCs w:val="24"/>
          </w:rPr>
          <w:t>skola@os-dtadijanovica-vu.skole.hr</w:t>
        </w:r>
      </w:hyperlink>
    </w:p>
    <w:p w:rsidR="00596BE1" w:rsidRPr="00737918" w:rsidRDefault="00596BE1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Škola u Vukovaru pripremit će ispite prema broju prijavljenih učenika iz druge županije i omogućiti im sudjelovanje u natjecanju. Po završetku natjecanja ispiti će biti skenirani i e-poštom dostavljeni u školu iz koje je učenik. Originalni ispiti stavljaju se u omotnicu, zatvaraju i predaju učitelju pratitelju učenika, koji će ih predati nadležnom školskom povjerenstvu.</w:t>
      </w:r>
    </w:p>
    <w:p w:rsidR="00596BE1" w:rsidRPr="00737918" w:rsidRDefault="00596BE1" w:rsidP="00737918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b/>
          <w:sz w:val="24"/>
          <w:szCs w:val="24"/>
        </w:rPr>
        <w:t>Županijska razina natjecanja</w:t>
      </w:r>
    </w:p>
    <w:p w:rsidR="00596BE1" w:rsidRPr="00737918" w:rsidRDefault="00596BE1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Za učenike osmog razreda osnovne škole, koji su u posjetu Memorijalnom centru Domovinskog rata Vukovar, županijsko natjecanje održava se u istoj školi u kojoj se održava natjecanje za učenike Vukovarsko-srijemske županije, ako se škola nalazi u Vukovaru ili u njegovoj neposrednoj blizini. Ako se škola domaćin županijskog natjecanja nalazi na većoj udaljenosti od Vukovara, natjecanje će se organizirati u Osnovnoj školi Dragutina Tadija</w:t>
      </w:r>
      <w:r w:rsidR="0084483C">
        <w:rPr>
          <w:rFonts w:ascii="Times New Roman" w:hAnsi="Times New Roman" w:cs="Times New Roman"/>
          <w:sz w:val="24"/>
          <w:szCs w:val="24"/>
        </w:rPr>
        <w:t xml:space="preserve">novića u Vukovaru u dogovoru s predsjednikom državnog povjerenstva </w:t>
      </w:r>
      <w:r w:rsidRPr="00737918">
        <w:rPr>
          <w:rFonts w:ascii="Times New Roman" w:hAnsi="Times New Roman" w:cs="Times New Roman"/>
          <w:sz w:val="24"/>
          <w:szCs w:val="24"/>
        </w:rPr>
        <w:t>natjecanja i županijskim</w:t>
      </w:r>
      <w:r w:rsidR="001003CA" w:rsidRPr="00737918">
        <w:rPr>
          <w:rFonts w:ascii="Times New Roman" w:hAnsi="Times New Roman" w:cs="Times New Roman"/>
          <w:sz w:val="24"/>
          <w:szCs w:val="24"/>
        </w:rPr>
        <w:t xml:space="preserve"> povjerenstvom zaduženim za provedbu županijske razine natjecanja</w:t>
      </w:r>
      <w:r w:rsidR="0084483C">
        <w:rPr>
          <w:rFonts w:ascii="Times New Roman" w:hAnsi="Times New Roman" w:cs="Times New Roman"/>
          <w:sz w:val="24"/>
          <w:szCs w:val="24"/>
        </w:rPr>
        <w:t>.</w:t>
      </w:r>
    </w:p>
    <w:p w:rsidR="001003CA" w:rsidRPr="00737918" w:rsidRDefault="001003CA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Škola čiji će učenici u vrijeme županijskog natjecanja biti u posjetu Memorijalnom centru Domovinskog rata Vukovar dužna je najkasnije osam dana prije dana natjecanja e-poštom obavijestiti Agenciju  za odgoj i obrazovanje i nadležni Upravni odjel zadužen za poslove obrazovanja u svojoj županiji o potrebi organizacije natjecanja za njezine učenike na području Vukovarsko-srijemske županije. Škole su dužne, sukladno Katalogu natjecanja, jasno navesti natjecanje u kojem učenici sudjeluju, datum održavanja natjecanja i dostaviti podatke o učenicima, školama i mentorima te učiteljima koji će učenike pratiti na natjecanje.</w:t>
      </w:r>
    </w:p>
    <w:p w:rsidR="001003CA" w:rsidRPr="00737918" w:rsidRDefault="001003CA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 xml:space="preserve">Obavijest s traženim podacima potrebno je dostaviti na adresu e-pošte predsjednika nadležnoga županijskog povjerenstva u županiji iz koje je učenik, na adresu e-pošte </w:t>
      </w:r>
      <w:r w:rsidRPr="0084483C">
        <w:rPr>
          <w:rFonts w:ascii="Times New Roman" w:hAnsi="Times New Roman" w:cs="Times New Roman"/>
          <w:sz w:val="24"/>
          <w:szCs w:val="24"/>
        </w:rPr>
        <w:t>predsjednika Državnog povjerenstva</w:t>
      </w:r>
      <w:r w:rsidRPr="00FC281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37918">
        <w:rPr>
          <w:rFonts w:ascii="Times New Roman" w:hAnsi="Times New Roman" w:cs="Times New Roman"/>
          <w:sz w:val="24"/>
          <w:szCs w:val="24"/>
        </w:rPr>
        <w:t xml:space="preserve">i na adresu </w:t>
      </w:r>
      <w:hyperlink r:id="rId7" w:history="1">
        <w:r w:rsidRPr="00737918">
          <w:rPr>
            <w:rStyle w:val="Hiperveza"/>
            <w:rFonts w:ascii="Times New Roman" w:hAnsi="Times New Roman" w:cs="Times New Roman"/>
            <w:sz w:val="24"/>
            <w:szCs w:val="24"/>
          </w:rPr>
          <w:t>natjecanjaismotre@azoo.hr</w:t>
        </w:r>
      </w:hyperlink>
      <w:r w:rsidRPr="00737918">
        <w:rPr>
          <w:rFonts w:ascii="Times New Roman" w:hAnsi="Times New Roman" w:cs="Times New Roman"/>
          <w:sz w:val="24"/>
          <w:szCs w:val="24"/>
        </w:rPr>
        <w:t>.</w:t>
      </w:r>
    </w:p>
    <w:p w:rsidR="001003CA" w:rsidRPr="00737918" w:rsidRDefault="001003CA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U slučaju da učenici pristupaju županijskoj razini natjecanja u Osnovnoj školi Dragutina Tadijanovića u Vukovaru, nadležno je županijsko povjerenstvo dužno Osnovnoj školi Dragutina Tadijanovi</w:t>
      </w:r>
      <w:r w:rsidR="00737918">
        <w:rPr>
          <w:rFonts w:ascii="Times New Roman" w:hAnsi="Times New Roman" w:cs="Times New Roman"/>
          <w:sz w:val="24"/>
          <w:szCs w:val="24"/>
        </w:rPr>
        <w:t>ća</w:t>
      </w:r>
      <w:r w:rsidRPr="00737918">
        <w:rPr>
          <w:rFonts w:ascii="Times New Roman" w:hAnsi="Times New Roman" w:cs="Times New Roman"/>
          <w:sz w:val="24"/>
          <w:szCs w:val="24"/>
        </w:rPr>
        <w:t xml:space="preserve"> dostaviti test e-poštom (</w:t>
      </w:r>
      <w:hyperlink r:id="rId8" w:history="1">
        <w:r w:rsidR="00737918" w:rsidRPr="00737918">
          <w:rPr>
            <w:rStyle w:val="Hiperveza"/>
            <w:rFonts w:ascii="Times New Roman" w:hAnsi="Times New Roman" w:cs="Times New Roman"/>
            <w:sz w:val="24"/>
            <w:szCs w:val="24"/>
          </w:rPr>
          <w:t>skola@os-dtadijanovca-vu.skole.hr</w:t>
        </w:r>
      </w:hyperlink>
      <w:r w:rsidR="00737918" w:rsidRPr="00737918">
        <w:rPr>
          <w:rFonts w:ascii="Times New Roman" w:hAnsi="Times New Roman" w:cs="Times New Roman"/>
          <w:sz w:val="24"/>
          <w:szCs w:val="24"/>
        </w:rPr>
        <w:t>).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 xml:space="preserve">Škola u kojoj će učenici pristupiti županijskoj razini natjecanja pripremit će ispite prema broju prijavljenih učenika iz druge županije i omogućiti sudjelovanje u natjecanju. Po završetku </w:t>
      </w:r>
      <w:r w:rsidRPr="00737918">
        <w:rPr>
          <w:rFonts w:ascii="Times New Roman" w:hAnsi="Times New Roman" w:cs="Times New Roman"/>
          <w:sz w:val="24"/>
          <w:szCs w:val="24"/>
        </w:rPr>
        <w:lastRenderedPageBreak/>
        <w:t>natjecanja ispiti će se skenirati i e-poštom dostaviti županijskom povj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37918">
        <w:rPr>
          <w:rFonts w:ascii="Times New Roman" w:hAnsi="Times New Roman" w:cs="Times New Roman"/>
          <w:sz w:val="24"/>
          <w:szCs w:val="24"/>
        </w:rPr>
        <w:t xml:space="preserve">renstvu županije iz koje su učenici. 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Originalni ispiti stavljaju se u omotnicu, zatvaraju i predaju učitelju pratitelju učenika koji će ih predati nadležnom županijskom povj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37918">
        <w:rPr>
          <w:rFonts w:ascii="Times New Roman" w:hAnsi="Times New Roman" w:cs="Times New Roman"/>
          <w:sz w:val="24"/>
          <w:szCs w:val="24"/>
        </w:rPr>
        <w:t>renstvu.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Na navedeni način svim će s</w:t>
      </w:r>
      <w:r>
        <w:rPr>
          <w:rFonts w:ascii="Times New Roman" w:hAnsi="Times New Roman" w:cs="Times New Roman"/>
          <w:sz w:val="24"/>
          <w:szCs w:val="24"/>
        </w:rPr>
        <w:t>e učenicima osmog razreda omoguć</w:t>
      </w:r>
      <w:r w:rsidRPr="00737918">
        <w:rPr>
          <w:rFonts w:ascii="Times New Roman" w:hAnsi="Times New Roman" w:cs="Times New Roman"/>
          <w:sz w:val="24"/>
          <w:szCs w:val="24"/>
        </w:rPr>
        <w:t>iti sudjelovanje na natjecanju istovremeno s posjetom Memorijalnom centru Domovinskog rata Vukovar.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>S poštovanjem,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918" w:rsidRPr="00737918" w:rsidRDefault="00737918" w:rsidP="007379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b/>
          <w:sz w:val="24"/>
          <w:szCs w:val="24"/>
        </w:rPr>
        <w:t>RAVNATELJICA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</w:r>
      <w:r w:rsidRPr="00737918">
        <w:rPr>
          <w:rFonts w:ascii="Times New Roman" w:hAnsi="Times New Roman" w:cs="Times New Roman"/>
          <w:sz w:val="24"/>
          <w:szCs w:val="24"/>
        </w:rPr>
        <w:tab/>
        <w:t xml:space="preserve">dr. </w:t>
      </w:r>
      <w:proofErr w:type="spellStart"/>
      <w:r w:rsidRPr="00737918">
        <w:rPr>
          <w:rFonts w:ascii="Times New Roman" w:hAnsi="Times New Roman" w:cs="Times New Roman"/>
          <w:sz w:val="24"/>
          <w:szCs w:val="24"/>
        </w:rPr>
        <w:t>sc</w:t>
      </w:r>
      <w:proofErr w:type="spellEnd"/>
      <w:r w:rsidRPr="00737918">
        <w:rPr>
          <w:rFonts w:ascii="Times New Roman" w:hAnsi="Times New Roman" w:cs="Times New Roman"/>
          <w:sz w:val="24"/>
          <w:szCs w:val="24"/>
        </w:rPr>
        <w:t>. Dubravka Brezak Stamać</w:t>
      </w:r>
    </w:p>
    <w:p w:rsidR="00737918" w:rsidRPr="00737918" w:rsidRDefault="00737918" w:rsidP="007379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37918" w:rsidRPr="00737918" w:rsidRDefault="00737918" w:rsidP="0073791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37918">
        <w:rPr>
          <w:rFonts w:ascii="Times New Roman" w:hAnsi="Times New Roman" w:cs="Times New Roman"/>
          <w:i/>
          <w:sz w:val="24"/>
          <w:szCs w:val="24"/>
        </w:rPr>
        <w:t>Dostaviti:</w:t>
      </w:r>
    </w:p>
    <w:p w:rsidR="00737918" w:rsidRPr="00737918" w:rsidRDefault="00737918" w:rsidP="00737918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</w:t>
      </w:r>
      <w:r w:rsidRPr="00737918">
        <w:rPr>
          <w:rFonts w:ascii="Times New Roman" w:hAnsi="Times New Roman" w:cs="Times New Roman"/>
          <w:i/>
          <w:sz w:val="24"/>
          <w:szCs w:val="24"/>
        </w:rPr>
        <w:t>aslovu</w:t>
      </w:r>
    </w:p>
    <w:p w:rsidR="00737918" w:rsidRPr="00737918" w:rsidRDefault="00737918" w:rsidP="00737918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i</w:t>
      </w:r>
      <w:r w:rsidRPr="00737918">
        <w:rPr>
          <w:rFonts w:ascii="Times New Roman" w:hAnsi="Times New Roman" w:cs="Times New Roman"/>
          <w:i/>
          <w:sz w:val="24"/>
          <w:szCs w:val="24"/>
        </w:rPr>
        <w:t>nternetskoj stranici AZOO-a</w:t>
      </w:r>
    </w:p>
    <w:p w:rsidR="00737918" w:rsidRPr="00737918" w:rsidRDefault="00737918" w:rsidP="00737918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p</w:t>
      </w:r>
      <w:r w:rsidRPr="00737918">
        <w:rPr>
          <w:rFonts w:ascii="Times New Roman" w:hAnsi="Times New Roman" w:cs="Times New Roman"/>
          <w:i/>
          <w:sz w:val="24"/>
          <w:szCs w:val="24"/>
        </w:rPr>
        <w:t>ismohrani, ovdje</w:t>
      </w:r>
    </w:p>
    <w:sectPr w:rsidR="00737918" w:rsidRPr="007379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50F54"/>
    <w:multiLevelType w:val="hybridMultilevel"/>
    <w:tmpl w:val="09D458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33AA1"/>
    <w:multiLevelType w:val="hybridMultilevel"/>
    <w:tmpl w:val="47B698D4"/>
    <w:lvl w:ilvl="0" w:tplc="668EBD42">
      <w:numFmt w:val="bullet"/>
      <w:lvlText w:val="-"/>
      <w:lvlJc w:val="left"/>
      <w:pPr>
        <w:ind w:left="130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2" w15:restartNumberingAfterBreak="0">
    <w:nsid w:val="1F9A7D68"/>
    <w:multiLevelType w:val="hybridMultilevel"/>
    <w:tmpl w:val="6E88C9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514"/>
    <w:rsid w:val="001003CA"/>
    <w:rsid w:val="00115B79"/>
    <w:rsid w:val="002155DA"/>
    <w:rsid w:val="00596BE1"/>
    <w:rsid w:val="00737918"/>
    <w:rsid w:val="0084483C"/>
    <w:rsid w:val="00FA0514"/>
    <w:rsid w:val="00FC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34450"/>
  <w15:chartTrackingRefBased/>
  <w15:docId w15:val="{E9C685B1-E17A-462F-9891-BFDE15107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A0514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596BE1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15B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15B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ola@os-dtadijanovca-vu.skole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atjecanjaismotre@azoo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@os-dtadijanovica-vu.skole.hr" TargetMode="External"/><Relationship Id="rId5" Type="http://schemas.openxmlformats.org/officeDocument/2006/relationships/hyperlink" Target="mailto:natjecanjaismotre@azoo.h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Ivančić Medved</dc:creator>
  <cp:keywords/>
  <dc:description/>
  <cp:lastModifiedBy>Ivana Ivančić Medved</cp:lastModifiedBy>
  <cp:revision>4</cp:revision>
  <cp:lastPrinted>2025-09-22T09:09:00Z</cp:lastPrinted>
  <dcterms:created xsi:type="dcterms:W3CDTF">2022-02-22T13:02:00Z</dcterms:created>
  <dcterms:modified xsi:type="dcterms:W3CDTF">2025-09-22T09:09:00Z</dcterms:modified>
</cp:coreProperties>
</file>