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8"/>
      </w:tblGrid>
      <w:tr w:rsidR="0019729D" w14:paraId="6500C5D4" w14:textId="77777777" w:rsidTr="00B8779C">
        <w:trPr>
          <w:trHeight w:val="2310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8F7E42" w14:textId="6F99D772" w:rsidR="0019729D" w:rsidRPr="00A73DAA" w:rsidRDefault="0074426D" w:rsidP="00B27061">
            <w:pPr>
              <w:pStyle w:val="NK-brojzadatka"/>
              <w:ind w:left="-8" w:right="-63"/>
            </w:pPr>
            <w:r>
              <w:t>1</w:t>
            </w:r>
            <w:r w:rsidR="0019729D" w:rsidRPr="00A73DAA">
              <w:t>.</w:t>
            </w:r>
          </w:p>
        </w:tc>
        <w:tc>
          <w:tcPr>
            <w:tcW w:w="9979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21CE7C" w14:textId="679F7597" w:rsidR="00797CD6" w:rsidRDefault="00502EB7" w:rsidP="0091659B">
            <w:pPr>
              <w:pStyle w:val="NK-Tekst"/>
            </w:pPr>
            <w:r>
              <w:t>P</w:t>
            </w:r>
            <w:r w:rsidR="00797CD6">
              <w:t>rikazane</w:t>
            </w:r>
            <w:r>
              <w:t xml:space="preserve"> su</w:t>
            </w:r>
            <w:r w:rsidR="00797CD6">
              <w:t xml:space="preserve"> Fischerove projekcijske formule molekula </w:t>
            </w:r>
            <w:r w:rsidR="00797CD6" w:rsidRPr="00247520">
              <w:rPr>
                <w:sz w:val="16"/>
                <w:szCs w:val="16"/>
              </w:rPr>
              <w:t>D</w:t>
            </w:r>
            <w:r w:rsidR="00797CD6">
              <w:t>-glukoze (</w:t>
            </w:r>
            <w:r w:rsidR="00797CD6" w:rsidRPr="007C5779">
              <w:rPr>
                <w:sz w:val="16"/>
                <w:szCs w:val="16"/>
              </w:rPr>
              <w:t>D</w:t>
            </w:r>
            <w:r w:rsidR="00797CD6">
              <w:t xml:space="preserve">-Glu) i </w:t>
            </w:r>
            <w:r w:rsidR="00797CD6" w:rsidRPr="00247520">
              <w:rPr>
                <w:sz w:val="16"/>
                <w:szCs w:val="16"/>
              </w:rPr>
              <w:t>D</w:t>
            </w:r>
            <w:r w:rsidR="00797CD6">
              <w:t>-fruktoze (</w:t>
            </w:r>
            <w:r w:rsidR="00797CD6" w:rsidRPr="007C5779">
              <w:rPr>
                <w:sz w:val="16"/>
                <w:szCs w:val="16"/>
              </w:rPr>
              <w:t>D</w:t>
            </w:r>
            <w:r w:rsidR="00797CD6">
              <w:t>-Fru)</w:t>
            </w:r>
            <w:r w:rsidR="00E27B3F">
              <w:t>, dva od četiri</w:t>
            </w:r>
            <w:r w:rsidR="00234EE1">
              <w:t>ju</w:t>
            </w:r>
            <w:r w:rsidR="00E27B3F">
              <w:t xml:space="preserve"> karboniln</w:t>
            </w:r>
            <w:r w:rsidR="00234EE1">
              <w:t>ih</w:t>
            </w:r>
            <w:r w:rsidR="00E27B3F">
              <w:t xml:space="preserve"> spoj</w:t>
            </w:r>
            <w:r w:rsidR="00234EE1">
              <w:t>eva</w:t>
            </w:r>
            <w:r w:rsidR="00E27B3F">
              <w:t xml:space="preserve"> koj</w:t>
            </w:r>
            <w:r w:rsidR="00234EE1">
              <w:t>e</w:t>
            </w:r>
            <w:r w:rsidR="00E27B3F">
              <w:t xml:space="preserve"> ćete koristiti u pokusu.</w:t>
            </w:r>
          </w:p>
          <w:p w14:paraId="6B6F17A4" w14:textId="77777777" w:rsidR="0091659B" w:rsidRDefault="0091659B" w:rsidP="0091659B">
            <w:pPr>
              <w:pStyle w:val="NK-half-line"/>
            </w:pPr>
          </w:p>
          <w:p w14:paraId="4AE8416F" w14:textId="1FEADD1A" w:rsidR="002F074E" w:rsidRDefault="005664B6" w:rsidP="0091659B">
            <w:pPr>
              <w:pStyle w:val="NK-Tekst"/>
              <w:jc w:val="center"/>
            </w:pPr>
            <w:r>
              <w:object w:dxaOrig="1016" w:dyaOrig="1681" w14:anchorId="3747E2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84.1pt" o:ole="">
                  <v:imagedata r:id="rId11" o:title=""/>
                </v:shape>
                <o:OLEObject Type="Embed" ProgID="ChemDraw.Document.6.0" ShapeID="_x0000_i1025" DrawAspect="Content" ObjectID="_1777135353" r:id="rId12"/>
              </w:object>
            </w:r>
            <w:r w:rsidR="0091659B">
              <w:t xml:space="preserve">                     </w:t>
            </w:r>
            <w:r>
              <w:object w:dxaOrig="1016" w:dyaOrig="1681" w14:anchorId="77FEBBF1">
                <v:shape id="_x0000_i1026" type="#_x0000_t75" style="width:51.45pt;height:84.1pt" o:ole="">
                  <v:imagedata r:id="rId13" o:title=""/>
                </v:shape>
                <o:OLEObject Type="Embed" ProgID="ChemDraw.Document.6.0" ShapeID="_x0000_i1026" DrawAspect="Content" ObjectID="_1777135354" r:id="rId14"/>
              </w:object>
            </w:r>
          </w:p>
          <w:p w14:paraId="1030DEED" w14:textId="3DE4F194" w:rsidR="0091659B" w:rsidRDefault="0091659B" w:rsidP="0091659B">
            <w:pPr>
              <w:pStyle w:val="NK-half-line"/>
            </w:pPr>
          </w:p>
          <w:p w14:paraId="13149F8C" w14:textId="393ECFC4" w:rsidR="0091659B" w:rsidRDefault="0091659B" w:rsidP="0091659B">
            <w:pPr>
              <w:pStyle w:val="NK-potpitanja"/>
            </w:pPr>
            <w:r w:rsidRPr="00B07022">
              <w:rPr>
                <w:b/>
                <w:bCs/>
              </w:rPr>
              <w:t>1.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Odredi apsolutne konfiguracije na svim kiralnim ugljikovim atomima molekule </w:t>
            </w:r>
            <w:r w:rsidRPr="007C5779">
              <w:rPr>
                <w:sz w:val="16"/>
                <w:szCs w:val="16"/>
              </w:rPr>
              <w:t>D</w:t>
            </w:r>
            <w:r>
              <w:t>-Glu.</w:t>
            </w:r>
          </w:p>
          <w:p w14:paraId="39B55843" w14:textId="77777777" w:rsidR="006A21EC" w:rsidRDefault="006A21EC" w:rsidP="006A21EC">
            <w:pPr>
              <w:pStyle w:val="NK-half-line"/>
            </w:pPr>
          </w:p>
          <w:p w14:paraId="4D810D9C" w14:textId="22D77C6E" w:rsidR="0091659B" w:rsidRDefault="001812E2" w:rsidP="0091659B">
            <w:pPr>
              <w:pStyle w:val="NK-Tekst"/>
              <w:jc w:val="center"/>
            </w:pPr>
            <w:r>
              <w:object w:dxaOrig="1012" w:dyaOrig="1677" w14:anchorId="5C75CFC7">
                <v:shape id="_x0000_i1027" type="#_x0000_t75" style="width:51.45pt;height:84.7pt" o:ole="">
                  <v:imagedata r:id="rId15" o:title=""/>
                </v:shape>
                <o:OLEObject Type="Embed" ProgID="ChemDraw.Document.6.0" ShapeID="_x0000_i1027" DrawAspect="Content" ObjectID="_1777135355" r:id="rId16"/>
              </w:object>
            </w:r>
          </w:p>
          <w:p w14:paraId="2C86D21E" w14:textId="3FE01FD8" w:rsidR="0091659B" w:rsidRDefault="0091659B" w:rsidP="006A21EC">
            <w:pPr>
              <w:pStyle w:val="NK-bodovanje"/>
            </w:pPr>
            <w:r w:rsidRPr="004F3F61">
              <w:t>za svaku točno određenu konfiguraciju</w:t>
            </w:r>
            <w:r>
              <w:t xml:space="preserve"> </w:t>
            </w:r>
            <w:r w:rsidRPr="004F3F61">
              <w:t>0,5</w:t>
            </w:r>
            <w:r w:rsidR="006A21EC">
              <w:t xml:space="preserve"> bodova</w:t>
            </w:r>
            <w:r>
              <w:tab/>
            </w:r>
            <w:r w:rsidRPr="00CA150F">
              <w:t>4</w:t>
            </w:r>
            <w:r>
              <w:t xml:space="preserve"> </w:t>
            </w:r>
            <w:r w:rsidRPr="00CA150F">
              <w:t>×</w:t>
            </w:r>
            <w:r>
              <w:t xml:space="preserve"> </w:t>
            </w:r>
            <w:r w:rsidRPr="00CA150F">
              <w:t>0,5 = 2</w:t>
            </w:r>
            <w:r w:rsidR="006A21EC">
              <w:t xml:space="preserve"> boda</w:t>
            </w:r>
          </w:p>
          <w:p w14:paraId="2BF2F1CE" w14:textId="6DAC8C5C" w:rsidR="0091659B" w:rsidRDefault="0091659B" w:rsidP="006A21EC">
            <w:pPr>
              <w:pStyle w:val="NK-half-line"/>
            </w:pPr>
          </w:p>
          <w:p w14:paraId="0F919D76" w14:textId="4FF39998" w:rsidR="0091659B" w:rsidRDefault="0091659B" w:rsidP="006A21EC">
            <w:pPr>
              <w:pStyle w:val="NK-potpitanja"/>
            </w:pPr>
            <w:r w:rsidRPr="00B07022">
              <w:rPr>
                <w:b/>
                <w:bCs/>
              </w:rPr>
              <w:t>1.b)</w:t>
            </w:r>
            <w:r w:rsidR="006A21EC">
              <w:rPr>
                <w:b/>
                <w:bCs/>
              </w:rPr>
              <w:tab/>
            </w:r>
            <w:r>
              <w:t xml:space="preserve">Imenuj </w:t>
            </w:r>
            <w:r w:rsidRPr="007C5779">
              <w:rPr>
                <w:sz w:val="16"/>
                <w:szCs w:val="16"/>
              </w:rPr>
              <w:t>D</w:t>
            </w:r>
            <w:r>
              <w:t>-Glu prema pravilima nomenklature IUPAC.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6A21EC" w:rsidRPr="00CE3B0D" w14:paraId="092833FC" w14:textId="77777777" w:rsidTr="00F9205D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F8F57CE" w14:textId="61D9CCDD" w:rsidR="006A21EC" w:rsidRPr="00CE3B0D" w:rsidRDefault="006A21EC" w:rsidP="006A21EC">
                  <w:pPr>
                    <w:pStyle w:val="NK-rjeenja"/>
                    <w:spacing w:line="240" w:lineRule="auto"/>
                  </w:pPr>
                  <w:r w:rsidRPr="003B4CEC">
                    <w:rPr>
                      <w:rStyle w:val="NK-rjeenjaChar"/>
                    </w:rPr>
                    <w:t>(2</w:t>
                  </w:r>
                  <w:r w:rsidRPr="00C30343">
                    <w:rPr>
                      <w:rStyle w:val="NK-rjeenjaChar"/>
                      <w:i/>
                      <w:iCs/>
                    </w:rPr>
                    <w:t>R</w:t>
                  </w:r>
                  <w:r w:rsidRPr="003B4CEC">
                    <w:rPr>
                      <w:rStyle w:val="NK-rjeenjaChar"/>
                    </w:rPr>
                    <w:t>,3</w:t>
                  </w:r>
                  <w:r w:rsidRPr="00C30343">
                    <w:rPr>
                      <w:rStyle w:val="NK-rjeenjaChar"/>
                      <w:i/>
                      <w:iCs/>
                    </w:rPr>
                    <w:t>S</w:t>
                  </w:r>
                  <w:r w:rsidRPr="003B4CEC">
                    <w:rPr>
                      <w:rStyle w:val="NK-rjeenjaChar"/>
                    </w:rPr>
                    <w:t>,4</w:t>
                  </w:r>
                  <w:r w:rsidRPr="00C30343">
                    <w:rPr>
                      <w:rStyle w:val="NK-rjeenjaChar"/>
                      <w:i/>
                      <w:iCs/>
                    </w:rPr>
                    <w:t>R</w:t>
                  </w:r>
                  <w:r w:rsidRPr="003B4CEC">
                    <w:rPr>
                      <w:rStyle w:val="NK-rjeenjaChar"/>
                    </w:rPr>
                    <w:t>,5</w:t>
                  </w:r>
                  <w:r w:rsidRPr="00C30343">
                    <w:rPr>
                      <w:rStyle w:val="NK-rjeenjaChar"/>
                      <w:i/>
                      <w:iCs/>
                    </w:rPr>
                    <w:t>R</w:t>
                  </w:r>
                  <w:r w:rsidRPr="003B4CEC">
                    <w:rPr>
                      <w:rStyle w:val="NK-rjeenjaChar"/>
                    </w:rPr>
                    <w:t>)-2,3,4,5,6-pentahidroksiheksanal</w:t>
                  </w:r>
                </w:p>
              </w:tc>
            </w:tr>
          </w:tbl>
          <w:p w14:paraId="2C9820B8" w14:textId="1FF2A341" w:rsidR="0091659B" w:rsidRDefault="0091659B" w:rsidP="0091659B">
            <w:pPr>
              <w:pStyle w:val="NK-bodovanje"/>
            </w:pPr>
            <w:r>
              <w:t>za točno ime koje uključuje stereodeskriptore</w:t>
            </w:r>
            <w:r>
              <w:tab/>
              <w:t>1</w:t>
            </w:r>
            <w:r w:rsidR="006A21EC">
              <w:t xml:space="preserve"> bod</w:t>
            </w:r>
          </w:p>
          <w:p w14:paraId="17AEFC03" w14:textId="77777777" w:rsidR="006A21EC" w:rsidRDefault="006A21EC" w:rsidP="006A21EC">
            <w:pPr>
              <w:pStyle w:val="NK-half-line"/>
            </w:pPr>
            <w:bookmarkStart w:id="0" w:name="_GoBack"/>
            <w:bookmarkEnd w:id="0"/>
          </w:p>
          <w:p w14:paraId="4E59422E" w14:textId="30F58EB3" w:rsidR="0091659B" w:rsidRDefault="0091659B" w:rsidP="006A21EC">
            <w:pPr>
              <w:pStyle w:val="NK-potpitanja"/>
            </w:pPr>
            <w:r w:rsidRPr="00B07022">
              <w:rPr>
                <w:b/>
                <w:bCs/>
              </w:rPr>
              <w:t>1.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 w:rsidR="006A21EC">
              <w:rPr>
                <w:b/>
                <w:bCs/>
              </w:rPr>
              <w:tab/>
            </w:r>
            <w:r>
              <w:t xml:space="preserve">Kojoj vrsti izomera pripadaju </w:t>
            </w:r>
            <w:r w:rsidRPr="00F703E2">
              <w:rPr>
                <w:sz w:val="16"/>
                <w:szCs w:val="16"/>
              </w:rPr>
              <w:t>D</w:t>
            </w:r>
            <w:r>
              <w:t xml:space="preserve">-Glu i </w:t>
            </w:r>
            <w:r w:rsidRPr="00F703E2">
              <w:rPr>
                <w:sz w:val="16"/>
                <w:szCs w:val="16"/>
              </w:rPr>
              <w:t>D</w:t>
            </w:r>
            <w:r>
              <w:t>-Fru?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6A21EC" w:rsidRPr="00CE3B0D" w14:paraId="184F0557" w14:textId="77777777" w:rsidTr="00F9205D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C1B245E" w14:textId="50C25E9A" w:rsidR="006A21EC" w:rsidRPr="00CE3B0D" w:rsidRDefault="006A21EC" w:rsidP="006A21EC">
                  <w:pPr>
                    <w:pStyle w:val="NK-rjeenja"/>
                    <w:spacing w:line="240" w:lineRule="auto"/>
                  </w:pPr>
                  <w:r>
                    <w:t>konstitucijski izomeri</w:t>
                  </w:r>
                </w:p>
              </w:tc>
            </w:tr>
          </w:tbl>
          <w:p w14:paraId="6E937312" w14:textId="6B90AF91" w:rsidR="0091659B" w:rsidRDefault="006A21EC" w:rsidP="006A21EC">
            <w:pPr>
              <w:pStyle w:val="NK-bodovanje"/>
            </w:pPr>
            <w:r>
              <w:t xml:space="preserve">                         </w:t>
            </w:r>
            <w:r>
              <w:tab/>
            </w:r>
            <w:r w:rsidR="0091659B">
              <w:t>0,5</w:t>
            </w:r>
            <w:r>
              <w:t xml:space="preserve"> bodova</w:t>
            </w:r>
          </w:p>
          <w:p w14:paraId="7129B10A" w14:textId="77777777" w:rsidR="006A21EC" w:rsidRDefault="006A21EC" w:rsidP="006A21EC">
            <w:pPr>
              <w:pStyle w:val="NK-half-line"/>
            </w:pPr>
          </w:p>
          <w:p w14:paraId="32664D3D" w14:textId="45CB2A0A" w:rsidR="0091659B" w:rsidRDefault="0091659B" w:rsidP="006A21EC">
            <w:pPr>
              <w:pStyle w:val="NK-potpitanja"/>
            </w:pPr>
            <w:r w:rsidRPr="00B07022">
              <w:rPr>
                <w:b/>
                <w:bCs/>
              </w:rPr>
              <w:t>1.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6A21EC">
              <w:rPr>
                <w:b/>
                <w:bCs/>
              </w:rPr>
              <w:tab/>
            </w:r>
            <w:r>
              <w:t xml:space="preserve">Prikazana je Haworthova prijekcijska formula molekule </w:t>
            </w:r>
            <w:r w:rsidRPr="00ED7AA0">
              <w:rPr>
                <w:sz w:val="16"/>
                <w:szCs w:val="16"/>
              </w:rPr>
              <w:t>D</w:t>
            </w:r>
            <w:r>
              <w:t>-Fru.</w:t>
            </w:r>
          </w:p>
          <w:p w14:paraId="1E189D7F" w14:textId="77777777" w:rsidR="006A21EC" w:rsidRDefault="006A21EC" w:rsidP="006A21EC">
            <w:pPr>
              <w:pStyle w:val="NK-half-line"/>
            </w:pPr>
          </w:p>
          <w:p w14:paraId="3FB06647" w14:textId="4F8FA272" w:rsidR="0091659B" w:rsidRDefault="006A21EC" w:rsidP="006A21EC">
            <w:pPr>
              <w:pStyle w:val="NK-Tekst"/>
              <w:jc w:val="center"/>
            </w:pPr>
            <w:r>
              <w:object w:dxaOrig="1666" w:dyaOrig="874" w14:anchorId="18BED4AE">
                <v:shape id="_x0000_i1028" type="#_x0000_t75" style="width:99.85pt;height:53.25pt" o:ole="">
                  <v:imagedata r:id="rId17" o:title=""/>
                </v:shape>
                <o:OLEObject Type="Embed" ProgID="ChemDraw.Document.6.0" ShapeID="_x0000_i1028" DrawAspect="Content" ObjectID="_1777135356" r:id="rId18"/>
              </w:object>
            </w:r>
          </w:p>
          <w:p w14:paraId="1FA31EEE" w14:textId="77777777" w:rsidR="006A21EC" w:rsidRDefault="006A21EC" w:rsidP="006A21EC">
            <w:pPr>
              <w:pStyle w:val="NK-half-line"/>
            </w:pPr>
          </w:p>
          <w:p w14:paraId="47850674" w14:textId="3E325AEC" w:rsidR="0091659B" w:rsidRDefault="006A21EC" w:rsidP="006A21EC">
            <w:pPr>
              <w:pStyle w:val="NK-potpitanja"/>
            </w:pPr>
            <w:r>
              <w:rPr>
                <w:b/>
                <w:bCs/>
              </w:rPr>
              <w:tab/>
            </w:r>
            <w:r w:rsidR="0091659B">
              <w:rPr>
                <w:b/>
                <w:bCs/>
              </w:rPr>
              <w:t>i</w:t>
            </w:r>
            <w:r w:rsidR="0091659B"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="0091659B">
              <w:t>Na temelju Haworthov</w:t>
            </w:r>
            <w:r w:rsidR="00450D2F">
              <w:t>a</w:t>
            </w:r>
            <w:r w:rsidR="0091659B">
              <w:t xml:space="preserve"> prikaza molekule </w:t>
            </w:r>
            <w:r w:rsidR="0091659B" w:rsidRPr="008F65B7">
              <w:rPr>
                <w:sz w:val="16"/>
                <w:szCs w:val="16"/>
              </w:rPr>
              <w:t>D</w:t>
            </w:r>
            <w:r w:rsidR="0091659B">
              <w:t>-Fru odredi najveći mogući broj stereoizomera.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6A21EC" w:rsidRPr="00CE3B0D" w14:paraId="6D86E98C" w14:textId="77777777" w:rsidTr="00F9205D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A8C9041" w14:textId="071A29B3" w:rsidR="006A21EC" w:rsidRPr="00CE3B0D" w:rsidRDefault="006A21EC" w:rsidP="006A21EC">
                  <w:pPr>
                    <w:pStyle w:val="NK-rjeenja"/>
                    <w:spacing w:line="240" w:lineRule="auto"/>
                  </w:pPr>
                  <w:r w:rsidRPr="00E73E60">
                    <w:t>16 stereoizomera</w:t>
                  </w:r>
                </w:p>
              </w:tc>
            </w:tr>
          </w:tbl>
          <w:p w14:paraId="47BBA045" w14:textId="7CC366A0" w:rsidR="0091659B" w:rsidRDefault="006A21EC" w:rsidP="006A21EC">
            <w:pPr>
              <w:pStyle w:val="NK-bodovanje"/>
            </w:pPr>
            <w:r>
              <w:t xml:space="preserve">                       </w:t>
            </w:r>
            <w:r>
              <w:tab/>
            </w:r>
            <w:r w:rsidR="0091659B">
              <w:t>1</w:t>
            </w:r>
            <w:r>
              <w:t xml:space="preserve"> bod</w:t>
            </w:r>
          </w:p>
          <w:p w14:paraId="6F450AA6" w14:textId="77777777" w:rsidR="00F9205D" w:rsidRDefault="00F9205D" w:rsidP="00F9205D">
            <w:pPr>
              <w:pStyle w:val="NK-half-line"/>
            </w:pPr>
          </w:p>
          <w:p w14:paraId="6003D3D1" w14:textId="0ADDFBB9" w:rsidR="0091659B" w:rsidRDefault="006A21EC" w:rsidP="00F9205D">
            <w:pPr>
              <w:pStyle w:val="NK-potpitanja"/>
            </w:pPr>
            <w:r>
              <w:rPr>
                <w:b/>
                <w:bCs/>
              </w:rPr>
              <w:tab/>
            </w:r>
            <w:r w:rsidR="0091659B">
              <w:rPr>
                <w:b/>
                <w:bCs/>
              </w:rPr>
              <w:t>ii</w:t>
            </w:r>
            <w:r w:rsidR="0091659B"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="0091659B">
              <w:t xml:space="preserve">Na Fischerovoj projekcijskoj formuli </w:t>
            </w:r>
            <w:r w:rsidR="001812E2">
              <w:t xml:space="preserve">molekule </w:t>
            </w:r>
            <w:r w:rsidR="0091659B" w:rsidRPr="00A5085A">
              <w:rPr>
                <w:sz w:val="16"/>
                <w:szCs w:val="16"/>
              </w:rPr>
              <w:t>D</w:t>
            </w:r>
            <w:r w:rsidR="0091659B">
              <w:t xml:space="preserve">-Fru zaokruži one funkcijske skupine čijom kemijskom </w:t>
            </w:r>
            <w:r w:rsidR="00F9205D">
              <w:tab/>
            </w:r>
            <w:r w:rsidR="0091659B">
              <w:t>reakcijom nastaje ciklički oblik molekule</w:t>
            </w:r>
            <w:r w:rsidR="001812E2">
              <w:t xml:space="preserve"> prikazan Haworthovom prijekcijskom formulom</w:t>
            </w:r>
            <w:r w:rsidR="0091659B">
              <w:t>.</w:t>
            </w:r>
          </w:p>
          <w:p w14:paraId="31B6CDBA" w14:textId="77777777" w:rsidR="00F9205D" w:rsidRDefault="00F9205D" w:rsidP="00F9205D">
            <w:pPr>
              <w:pStyle w:val="NK-half-line"/>
            </w:pPr>
          </w:p>
          <w:p w14:paraId="765CD7DF" w14:textId="06C8EF3A" w:rsidR="0091659B" w:rsidRDefault="003136DA" w:rsidP="00F9205D">
            <w:pPr>
              <w:pStyle w:val="NK-Tekst"/>
              <w:jc w:val="center"/>
            </w:pPr>
            <w:r>
              <w:object w:dxaOrig="1003" w:dyaOrig="1658" w14:anchorId="21F15081">
                <v:shape id="_x0000_i1029" type="#_x0000_t75" style="width:62.9pt;height:102.85pt" o:ole="">
                  <v:imagedata r:id="rId19" o:title=""/>
                </v:shape>
                <o:OLEObject Type="Embed" ProgID="ChemDraw.Document.6.0" ShapeID="_x0000_i1029" DrawAspect="Content" ObjectID="_1777135357" r:id="rId20"/>
              </w:object>
            </w:r>
          </w:p>
          <w:p w14:paraId="00FBCE6A" w14:textId="04866D3F" w:rsidR="0091659B" w:rsidRDefault="0091659B" w:rsidP="00F9205D">
            <w:pPr>
              <w:pStyle w:val="NK-bodovanje"/>
            </w:pPr>
            <w:r>
              <w:t>za zaokruženu karbonilnu skupinu (C=O)</w:t>
            </w:r>
            <w:r>
              <w:tab/>
              <w:t>0,5</w:t>
            </w:r>
            <w:r w:rsidR="00F9205D">
              <w:t xml:space="preserve"> bodova</w:t>
            </w:r>
          </w:p>
          <w:p w14:paraId="0EFF50EF" w14:textId="16B23713" w:rsidR="0091659B" w:rsidRDefault="0091659B" w:rsidP="00F9205D">
            <w:pPr>
              <w:pStyle w:val="NK-bodovanje"/>
            </w:pPr>
            <w:r>
              <w:t>za zaokruženu hidroksilnu skupinu (OH)</w:t>
            </w:r>
            <w:r>
              <w:tab/>
              <w:t>0,5</w:t>
            </w:r>
            <w:r w:rsidR="00F9205D">
              <w:t xml:space="preserve"> bodova</w:t>
            </w:r>
          </w:p>
          <w:p w14:paraId="1AB320DF" w14:textId="1E6E2FAE" w:rsidR="008F65B7" w:rsidRPr="006364FD" w:rsidRDefault="006A21EC" w:rsidP="0091659B">
            <w:pPr>
              <w:pStyle w:val="NK-half-line"/>
            </w:pPr>
            <w:r>
              <w:t xml:space="preserve"> </w:t>
            </w:r>
          </w:p>
        </w:tc>
      </w:tr>
      <w:tr w:rsidR="00B6397A" w14:paraId="63E13387" w14:textId="77777777" w:rsidTr="00B8779C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B24668" w14:textId="77777777" w:rsidR="0019729D" w:rsidRPr="008C0104" w:rsidRDefault="0019729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3EF4D" w14:textId="77777777" w:rsidR="0019729D" w:rsidRPr="008C0104" w:rsidRDefault="0019729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404FEB" w14:textId="77777777" w:rsidR="0019729D" w:rsidRPr="00761B59" w:rsidRDefault="0019729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2469010" w14:textId="77777777" w:rsidR="0019729D" w:rsidRPr="00761B59" w:rsidRDefault="0019729D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11774C" w14:textId="77777777" w:rsidR="0019729D" w:rsidRPr="00761B59" w:rsidRDefault="0019729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11A955F" w14:textId="2538B049" w:rsidR="0019729D" w:rsidRPr="00761B59" w:rsidRDefault="00E44758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</w:t>
            </w:r>
            <w:r w:rsidR="00DB26F4">
              <w:rPr>
                <w:b/>
                <w:sz w:val="24"/>
              </w:rPr>
              <w:t>5</w:t>
            </w:r>
          </w:p>
        </w:tc>
      </w:tr>
    </w:tbl>
    <w:p w14:paraId="4A82C38A" w14:textId="53133749" w:rsidR="00C9405F" w:rsidRDefault="00C9405F" w:rsidP="00F9205D">
      <w:pPr>
        <w:pStyle w:val="NK-half-line"/>
      </w:pPr>
    </w:p>
    <w:p w14:paraId="233CD159" w14:textId="77777777" w:rsidR="00C9405F" w:rsidRDefault="00C9405F" w:rsidP="00F9205D">
      <w:pPr>
        <w:pStyle w:val="NK-half-line"/>
        <w:sectPr w:rsidR="00C9405F" w:rsidSect="0021409A">
          <w:headerReference w:type="default" r:id="rId21"/>
          <w:footerReference w:type="default" r:id="rId2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10546"/>
      </w:tblGrid>
      <w:tr w:rsidR="0091659B" w14:paraId="01ED265E" w14:textId="77777777" w:rsidTr="00B8779C">
        <w:trPr>
          <w:trHeight w:val="2310"/>
          <w:jc w:val="center"/>
        </w:trPr>
        <w:tc>
          <w:tcPr>
            <w:tcW w:w="1054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0054B" w14:textId="77777777" w:rsidR="0091659B" w:rsidRPr="00F9205D" w:rsidRDefault="0091659B" w:rsidP="00F9205D">
            <w:pPr>
              <w:pStyle w:val="NK-Tekst"/>
              <w:spacing w:before="240"/>
              <w:jc w:val="center"/>
              <w:rPr>
                <w:b/>
                <w:sz w:val="24"/>
              </w:rPr>
            </w:pPr>
            <w:r w:rsidRPr="00F9205D">
              <w:rPr>
                <w:b/>
                <w:sz w:val="24"/>
              </w:rPr>
              <w:lastRenderedPageBreak/>
              <w:t>OPIS POKUSA</w:t>
            </w:r>
          </w:p>
          <w:p w14:paraId="7967EBE7" w14:textId="77777777" w:rsidR="0091659B" w:rsidRDefault="0091659B" w:rsidP="0091659B">
            <w:pPr>
              <w:pStyle w:val="NK-Tekst"/>
              <w:jc w:val="center"/>
            </w:pPr>
          </w:p>
          <w:p w14:paraId="22D1FF12" w14:textId="313565C6" w:rsidR="0091659B" w:rsidRDefault="0091659B" w:rsidP="00F9205D">
            <w:pPr>
              <w:pStyle w:val="NK-Tekst"/>
            </w:pPr>
            <w:r>
              <w:t xml:space="preserve">U epruvetama s oznakama </w:t>
            </w:r>
            <w:r w:rsidRPr="00A478DA">
              <w:rPr>
                <w:b/>
                <w:bCs/>
              </w:rPr>
              <w:t>A1</w:t>
            </w:r>
            <w:r>
              <w:t>-</w:t>
            </w:r>
            <w:r w:rsidRPr="00A478DA">
              <w:rPr>
                <w:b/>
                <w:bCs/>
              </w:rPr>
              <w:t>A4</w:t>
            </w:r>
            <w:r>
              <w:t xml:space="preserve">, </w:t>
            </w:r>
            <w:r w:rsidRPr="00A478DA">
              <w:rPr>
                <w:b/>
                <w:bCs/>
              </w:rPr>
              <w:t>B1</w:t>
            </w:r>
            <w:r>
              <w:t>-</w:t>
            </w:r>
            <w:r w:rsidRPr="00A478DA">
              <w:rPr>
                <w:b/>
                <w:bCs/>
              </w:rPr>
              <w:t>B4</w:t>
            </w:r>
            <w:r>
              <w:t xml:space="preserve">, </w:t>
            </w:r>
            <w:r w:rsidRPr="00A478DA">
              <w:rPr>
                <w:b/>
                <w:bCs/>
              </w:rPr>
              <w:t>C1</w:t>
            </w:r>
            <w:r>
              <w:t>-</w:t>
            </w:r>
            <w:r w:rsidRPr="00A478DA">
              <w:rPr>
                <w:b/>
                <w:bCs/>
              </w:rPr>
              <w:t>C4</w:t>
            </w:r>
            <w:r>
              <w:t xml:space="preserve"> i </w:t>
            </w:r>
            <w:r w:rsidRPr="00A478DA">
              <w:rPr>
                <w:b/>
                <w:bCs/>
              </w:rPr>
              <w:t>D1</w:t>
            </w:r>
            <w:r>
              <w:t>-</w:t>
            </w:r>
            <w:r w:rsidRPr="00A478DA">
              <w:rPr>
                <w:b/>
                <w:bCs/>
              </w:rPr>
              <w:t>D4</w:t>
            </w:r>
            <w:r>
              <w:t xml:space="preserve"> nalaze se vodene otopine glukoze, fruktoze, odabranog</w:t>
            </w:r>
            <w:r w:rsidR="00450D2F">
              <w:t>a</w:t>
            </w:r>
            <w:r>
              <w:t xml:space="preserve"> aldehida i odabranog</w:t>
            </w:r>
            <w:r w:rsidR="00450D2F">
              <w:t>a</w:t>
            </w:r>
            <w:r>
              <w:t xml:space="preserve"> ketona. </w:t>
            </w:r>
          </w:p>
          <w:p w14:paraId="6D331CA5" w14:textId="6AA01949" w:rsidR="0091659B" w:rsidRPr="00026911" w:rsidRDefault="0091659B" w:rsidP="00F9205D">
            <w:pPr>
              <w:pStyle w:val="NK-Tekst"/>
            </w:pPr>
            <w:r>
              <w:t>CILJ POKUSA: Nakon provedenog</w:t>
            </w:r>
            <w:r w:rsidR="00450D2F">
              <w:t>a</w:t>
            </w:r>
            <w:r>
              <w:t xml:space="preserve"> pokusa, zabilježenih </w:t>
            </w:r>
            <w:r w:rsidRPr="00026911">
              <w:t xml:space="preserve">opažanja </w:t>
            </w:r>
            <w:r>
              <w:t>te</w:t>
            </w:r>
            <w:r w:rsidRPr="00026911">
              <w:t xml:space="preserve"> na temelju dodatnih pitanja i zadataka otkriti </w:t>
            </w:r>
            <w:r>
              <w:t xml:space="preserve">u kojoj se od epruveta, </w:t>
            </w:r>
            <w:r w:rsidRPr="00E73E60">
              <w:rPr>
                <w:b/>
                <w:bCs/>
              </w:rPr>
              <w:t>A</w:t>
            </w:r>
            <w:r>
              <w:t xml:space="preserve">, </w:t>
            </w:r>
            <w:r w:rsidRPr="00E73E60">
              <w:rPr>
                <w:b/>
                <w:bCs/>
              </w:rPr>
              <w:t>B</w:t>
            </w:r>
            <w:r>
              <w:t xml:space="preserve">, </w:t>
            </w:r>
            <w:r w:rsidRPr="00E73E60">
              <w:rPr>
                <w:b/>
                <w:bCs/>
              </w:rPr>
              <w:t>C</w:t>
            </w:r>
            <w:r>
              <w:t xml:space="preserve"> ili </w:t>
            </w:r>
            <w:r w:rsidRPr="00E73E60">
              <w:rPr>
                <w:b/>
                <w:bCs/>
              </w:rPr>
              <w:t>D</w:t>
            </w:r>
            <w:r>
              <w:t>, nalaze karbonilni spojevi korišteni u pokusu.</w:t>
            </w:r>
          </w:p>
          <w:p w14:paraId="5CDECE3D" w14:textId="0F1F8C78" w:rsidR="0091659B" w:rsidRPr="00B83821" w:rsidRDefault="0091659B" w:rsidP="00F9205D">
            <w:pPr>
              <w:pStyle w:val="NK-Tekst"/>
              <w:rPr>
                <w:b/>
              </w:rPr>
            </w:pPr>
            <w:r>
              <w:t>PRIBOR: stalak, 17</w:t>
            </w:r>
            <w:r w:rsidRPr="00585D5E">
              <w:t xml:space="preserve"> epruveta</w:t>
            </w:r>
            <w:r w:rsidRPr="00026911">
              <w:t xml:space="preserve"> (epruvete </w:t>
            </w:r>
            <w:r>
              <w:t xml:space="preserve">s oznakama </w:t>
            </w:r>
            <w:r w:rsidRPr="00E73E60">
              <w:rPr>
                <w:b/>
              </w:rPr>
              <w:t>A1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A4</w:t>
            </w:r>
            <w:r w:rsidRPr="00371388">
              <w:rPr>
                <w:bCs/>
              </w:rPr>
              <w:t xml:space="preserve">, </w:t>
            </w:r>
            <w:r w:rsidRPr="00E73E60">
              <w:rPr>
                <w:b/>
              </w:rPr>
              <w:t>B1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B4</w:t>
            </w:r>
            <w:r w:rsidRPr="00371388">
              <w:rPr>
                <w:bCs/>
              </w:rPr>
              <w:t xml:space="preserve">, </w:t>
            </w:r>
            <w:r w:rsidRPr="00E73E60">
              <w:rPr>
                <w:b/>
              </w:rPr>
              <w:t>C1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C4</w:t>
            </w:r>
            <w:r w:rsidRPr="00371388">
              <w:rPr>
                <w:bCs/>
              </w:rPr>
              <w:t xml:space="preserve">, </w:t>
            </w:r>
            <w:r w:rsidRPr="00E73E60">
              <w:rPr>
                <w:b/>
              </w:rPr>
              <w:t>D1</w:t>
            </w:r>
            <w:r>
              <w:rPr>
                <w:bCs/>
              </w:rPr>
              <w:t>-</w:t>
            </w:r>
            <w:r w:rsidRPr="00E73E60">
              <w:rPr>
                <w:b/>
              </w:rPr>
              <w:t>D4</w:t>
            </w:r>
            <w:r w:rsidRPr="00FE0F65">
              <w:rPr>
                <w:bCs/>
              </w:rPr>
              <w:t>,</w:t>
            </w:r>
            <w:r>
              <w:rPr>
                <w:b/>
              </w:rPr>
              <w:t xml:space="preserve"> </w:t>
            </w:r>
            <w:r w:rsidRPr="00FE0F65">
              <w:rPr>
                <w:b/>
              </w:rPr>
              <w:t>L</w:t>
            </w:r>
            <w:r w:rsidRPr="00545E64">
              <w:rPr>
                <w:bCs/>
              </w:rPr>
              <w:t>),</w:t>
            </w:r>
            <w:r w:rsidRPr="00026911">
              <w:t xml:space="preserve"> </w:t>
            </w:r>
            <w:r w:rsidR="001812E2">
              <w:t xml:space="preserve">staklena </w:t>
            </w:r>
            <w:r>
              <w:t xml:space="preserve">čaša, </w:t>
            </w:r>
            <w:r w:rsidR="006B0AD8">
              <w:t>7</w:t>
            </w:r>
            <w:r w:rsidRPr="00026911">
              <w:t xml:space="preserve"> plastičn</w:t>
            </w:r>
            <w:r>
              <w:t>ih</w:t>
            </w:r>
            <w:r w:rsidRPr="00026911">
              <w:t xml:space="preserve"> bočic</w:t>
            </w:r>
            <w:r>
              <w:t>a</w:t>
            </w:r>
            <w:r w:rsidRPr="00026911">
              <w:t xml:space="preserve"> za dokapavanje</w:t>
            </w:r>
            <w:r>
              <w:t xml:space="preserve">, 1 </w:t>
            </w:r>
            <w:r w:rsidR="001812E2">
              <w:t>plastična</w:t>
            </w:r>
            <w:r>
              <w:t xml:space="preserve"> bočica, spatula</w:t>
            </w:r>
          </w:p>
          <w:p w14:paraId="6A9AF45E" w14:textId="1E131166" w:rsidR="0091659B" w:rsidRPr="00026911" w:rsidRDefault="0091659B" w:rsidP="00F9205D">
            <w:pPr>
              <w:pStyle w:val="NK-Tekst"/>
            </w:pPr>
            <w:r w:rsidRPr="00026911">
              <w:t>KEMIKALIJE:</w:t>
            </w:r>
            <w:r>
              <w:t xml:space="preserve"> razrijeđene otopine glukoze, fruktoze, odabranog</w:t>
            </w:r>
            <w:r w:rsidR="00450D2F">
              <w:t>a</w:t>
            </w:r>
            <w:r>
              <w:t xml:space="preserve"> aldehida i odabranog</w:t>
            </w:r>
            <w:r w:rsidR="00450D2F">
              <w:t>a</w:t>
            </w:r>
            <w:r>
              <w:t xml:space="preserve"> ketona, otopina naft-1-ola u etanolu, konc. sumporna kiselina, rezorcinol, konc. klorovodična kiselina, </w:t>
            </w:r>
            <w:r w:rsidR="001812E2">
              <w:t xml:space="preserve">otopina </w:t>
            </w:r>
            <w:r>
              <w:t xml:space="preserve">Fehling I, </w:t>
            </w:r>
            <w:r w:rsidR="001812E2">
              <w:t xml:space="preserve">otopina </w:t>
            </w:r>
            <w:r>
              <w:t>Fehling II, Lugolova otopina, natrijeva lužina</w:t>
            </w:r>
          </w:p>
          <w:p w14:paraId="559D9DCD" w14:textId="63F92F46" w:rsidR="0091659B" w:rsidRDefault="0091659B" w:rsidP="00F9205D">
            <w:pPr>
              <w:pStyle w:val="NK-Tekst"/>
            </w:pPr>
            <w:r w:rsidRPr="00026911">
              <w:t xml:space="preserve">MJERE OPREZA: Tijekom pokusa potrebno je koristiti </w:t>
            </w:r>
            <w:r w:rsidR="00450D2F">
              <w:t xml:space="preserve">se </w:t>
            </w:r>
            <w:r w:rsidRPr="00026911">
              <w:t>zaštitn</w:t>
            </w:r>
            <w:r w:rsidR="00450D2F">
              <w:t>im</w:t>
            </w:r>
            <w:r w:rsidRPr="00026911">
              <w:t xml:space="preserve"> naočal</w:t>
            </w:r>
            <w:r w:rsidR="00450D2F">
              <w:t>ama</w:t>
            </w:r>
            <w:r w:rsidRPr="00026911">
              <w:t xml:space="preserve"> i rukavic</w:t>
            </w:r>
            <w:r w:rsidR="00450D2F">
              <w:t>ama</w:t>
            </w:r>
            <w:r>
              <w:t>.</w:t>
            </w:r>
          </w:p>
          <w:p w14:paraId="1ABBB1A5" w14:textId="77777777" w:rsidR="0091659B" w:rsidRPr="00026911" w:rsidRDefault="0091659B" w:rsidP="00F9205D">
            <w:pPr>
              <w:pStyle w:val="NK-Tekst"/>
            </w:pPr>
          </w:p>
          <w:p w14:paraId="2D9AB732" w14:textId="77777777" w:rsidR="0091659B" w:rsidRPr="00A13FBA" w:rsidRDefault="0091659B" w:rsidP="00A13F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spacing w:line="276" w:lineRule="auto"/>
              <w:ind w:left="454" w:right="454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NAPOMENA 1: U Tablicu 1. upiši oznaku </w:t>
            </w:r>
            <w:r w:rsidRPr="003136DA">
              <w:rPr>
                <w:rFonts w:ascii="Arial" w:hAnsi="Arial" w:cs="Arial"/>
                <w:b/>
                <w:color w:val="C00000"/>
                <w:sz w:val="22"/>
                <w:szCs w:val="20"/>
              </w:rPr>
              <w:t>+</w:t>
            </w: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za one epruvete u kojima dolazi do vidljive promjene sadržaja (boja, taloženje), odnosno </w:t>
            </w:r>
            <w:r w:rsidRPr="003136DA">
              <w:rPr>
                <w:rFonts w:ascii="Arial" w:hAnsi="Arial" w:cs="Arial"/>
                <w:b/>
                <w:color w:val="C00000"/>
                <w:sz w:val="22"/>
                <w:szCs w:val="20"/>
              </w:rPr>
              <w:t>–</w:t>
            </w: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za one u kojima nema promjene, kako je dodatno pojašnjeno</w:t>
            </w:r>
          </w:p>
          <w:p w14:paraId="2372D21B" w14:textId="67B8C44A" w:rsidR="0091659B" w:rsidRPr="00A13FBA" w:rsidRDefault="0091659B" w:rsidP="00A13F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spacing w:line="276" w:lineRule="auto"/>
              <w:ind w:left="454" w:right="454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>u pojedinim koracima</w:t>
            </w:r>
            <w:r w:rsidR="004F0C27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pokusa</w:t>
            </w: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>.</w:t>
            </w:r>
          </w:p>
          <w:p w14:paraId="1A7E6A27" w14:textId="77777777" w:rsidR="00F9205D" w:rsidRPr="00A13FBA" w:rsidRDefault="00F9205D" w:rsidP="00A13FBA">
            <w:pPr>
              <w:pStyle w:val="NK-half-lin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ind w:left="454" w:right="454"/>
              <w:rPr>
                <w:color w:val="C00000"/>
              </w:rPr>
            </w:pPr>
          </w:p>
          <w:p w14:paraId="06F32097" w14:textId="77777777" w:rsidR="0091659B" w:rsidRPr="00A13FBA" w:rsidRDefault="0091659B" w:rsidP="00A13FB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2F2F2" w:themeFill="background1" w:themeFillShade="F2"/>
              <w:spacing w:line="276" w:lineRule="auto"/>
              <w:ind w:left="454" w:right="454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13FBA">
              <w:rPr>
                <w:rFonts w:ascii="Arial" w:hAnsi="Arial" w:cs="Arial"/>
                <w:b/>
                <w:color w:val="C00000"/>
                <w:sz w:val="20"/>
                <w:szCs w:val="20"/>
              </w:rPr>
              <w:t>NAPOMENA 2: Prije 2. koraka pokusa zamoli profesora da donese vruću vodu.</w:t>
            </w:r>
          </w:p>
          <w:p w14:paraId="3835FEF9" w14:textId="77777777" w:rsidR="0091659B" w:rsidRDefault="0091659B" w:rsidP="00F9205D">
            <w:pPr>
              <w:pStyle w:val="NK-Tekst"/>
            </w:pPr>
          </w:p>
          <w:p w14:paraId="0A836031" w14:textId="16A07270" w:rsidR="0091659B" w:rsidRDefault="0091659B" w:rsidP="00F9205D">
            <w:pPr>
              <w:pStyle w:val="NK-Tekst"/>
            </w:pPr>
            <w:r w:rsidRPr="004E0A98">
              <w:rPr>
                <w:b/>
                <w:bCs/>
              </w:rPr>
              <w:t xml:space="preserve">Korak 1. </w:t>
            </w:r>
            <w:r>
              <w:t xml:space="preserve">U epruvete s oznakama </w:t>
            </w:r>
            <w:r w:rsidRPr="00E73E60">
              <w:rPr>
                <w:b/>
                <w:bCs/>
              </w:rPr>
              <w:t>A1</w:t>
            </w:r>
            <w:r>
              <w:t xml:space="preserve">, </w:t>
            </w:r>
            <w:r w:rsidRPr="00E73E60">
              <w:rPr>
                <w:b/>
                <w:bCs/>
              </w:rPr>
              <w:t>B1</w:t>
            </w:r>
            <w:r>
              <w:t xml:space="preserve">, </w:t>
            </w:r>
            <w:r w:rsidRPr="00E73E60">
              <w:rPr>
                <w:b/>
                <w:bCs/>
              </w:rPr>
              <w:t>C1</w:t>
            </w:r>
            <w:r>
              <w:t xml:space="preserve"> i</w:t>
            </w:r>
            <w:r w:rsidRPr="00E73E60">
              <w:rPr>
                <w:b/>
                <w:bCs/>
              </w:rPr>
              <w:t xml:space="preserve"> D1</w:t>
            </w:r>
            <w:r>
              <w:t xml:space="preserve"> dodaj 2 kapi otopine naft-1-ola u etanolu i protresi sadržaj epruvet</w:t>
            </w:r>
            <w:r w:rsidR="006B0AD8">
              <w:t>a</w:t>
            </w:r>
            <w:r>
              <w:t>. Zatim pažljivo u sva</w:t>
            </w:r>
            <w:r w:rsidR="004F0C27">
              <w:t>ku epruvetu uz stijenku dodaj 20</w:t>
            </w:r>
            <w:r>
              <w:t xml:space="preserve"> kapi sumporne kiseline i bez miješanja sadržaja odloži epruvete u stalak. Pričekaj 3</w:t>
            </w:r>
            <w:r w:rsidR="004F0C27">
              <w:t xml:space="preserve"> – </w:t>
            </w:r>
            <w:r>
              <w:t xml:space="preserve">4 minute, promotri sadržaj epruveta (ne protresati epruvete!) i upiši u Tablicu 1 oznaku + za </w:t>
            </w:r>
            <w:r w:rsidR="00D64B21">
              <w:t xml:space="preserve">one </w:t>
            </w:r>
            <w:r>
              <w:t>epruvet</w:t>
            </w:r>
            <w:r w:rsidR="00D64B21">
              <w:t>e</w:t>
            </w:r>
            <w:r>
              <w:t xml:space="preserve"> u kojima dolazi do promjene </w:t>
            </w:r>
            <w:r w:rsidR="006B0AD8">
              <w:t>na dnu epruvete</w:t>
            </w:r>
            <w:r>
              <w:t xml:space="preserve"> ili – za</w:t>
            </w:r>
            <w:r w:rsidR="00D64B21">
              <w:t xml:space="preserve"> one</w:t>
            </w:r>
            <w:r>
              <w:t xml:space="preserve"> epruvet</w:t>
            </w:r>
            <w:r w:rsidR="00D64B21">
              <w:t>e</w:t>
            </w:r>
            <w:r>
              <w:t xml:space="preserve"> u kojima promjena izostaje (napomena 1).</w:t>
            </w:r>
          </w:p>
          <w:p w14:paraId="6D0DE115" w14:textId="77777777" w:rsidR="0091659B" w:rsidRDefault="0091659B" w:rsidP="00F9205D">
            <w:pPr>
              <w:pStyle w:val="NK-half-line"/>
            </w:pPr>
          </w:p>
          <w:p w14:paraId="4880E60E" w14:textId="5C770C33" w:rsidR="0091659B" w:rsidRDefault="0091659B" w:rsidP="00F9205D">
            <w:pPr>
              <w:pStyle w:val="NK-Tekst"/>
            </w:pPr>
            <w:r w:rsidRPr="004E0A98">
              <w:rPr>
                <w:b/>
                <w:bCs/>
              </w:rPr>
              <w:t xml:space="preserve">Korak </w:t>
            </w:r>
            <w:r>
              <w:rPr>
                <w:b/>
                <w:bCs/>
              </w:rPr>
              <w:t>2</w:t>
            </w:r>
            <w:r w:rsidRPr="004E0A98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t xml:space="preserve">U epruvete s oznakama </w:t>
            </w:r>
            <w:r w:rsidRPr="00E73E60">
              <w:rPr>
                <w:b/>
                <w:bCs/>
              </w:rPr>
              <w:t>A2</w:t>
            </w:r>
            <w:r>
              <w:t xml:space="preserve">, </w:t>
            </w:r>
            <w:r w:rsidRPr="00E73E60">
              <w:rPr>
                <w:b/>
                <w:bCs/>
              </w:rPr>
              <w:t>B2</w:t>
            </w:r>
            <w:r>
              <w:t>,</w:t>
            </w:r>
            <w:r w:rsidRPr="00E73E60">
              <w:rPr>
                <w:b/>
                <w:bCs/>
              </w:rPr>
              <w:t xml:space="preserve"> C2</w:t>
            </w:r>
            <w:r>
              <w:t xml:space="preserve"> i </w:t>
            </w:r>
            <w:r w:rsidRPr="00E73E60">
              <w:rPr>
                <w:b/>
                <w:bCs/>
              </w:rPr>
              <w:t xml:space="preserve">D2 </w:t>
            </w:r>
            <w:r>
              <w:t xml:space="preserve">dodaj na vrh spatule rezorcinol te 5 kapi klorovodične kiseline. Protresi sadržaj epruveta, uroni ih u čašu s vrućom vodom i ostavi stajati </w:t>
            </w:r>
            <w:r w:rsidR="004F0C27">
              <w:t>5 minuta</w:t>
            </w:r>
            <w:r>
              <w:t>. Promotri sadržaj epruveta i upiši u Tablicu 1 oznake + ili – prema napomeni 1.</w:t>
            </w:r>
            <w:r w:rsidRPr="00371388">
              <w:t xml:space="preserve"> </w:t>
            </w:r>
            <w:r>
              <w:t>Vrati epruvete na stalak na mjesto na kojem su prethodno bile.</w:t>
            </w:r>
          </w:p>
          <w:p w14:paraId="140671A5" w14:textId="77777777" w:rsidR="0091659B" w:rsidRDefault="0091659B" w:rsidP="00F9205D">
            <w:pPr>
              <w:pStyle w:val="NK-half-line"/>
            </w:pPr>
          </w:p>
          <w:p w14:paraId="56427027" w14:textId="77777777" w:rsidR="0091659B" w:rsidRDefault="0091659B" w:rsidP="0091659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A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Korak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4E0A9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DD55E43" w14:textId="3708BBFE" w:rsidR="0091659B" w:rsidRDefault="0091659B" w:rsidP="00F9205D">
            <w:pPr>
              <w:pStyle w:val="NK-Tekst"/>
            </w:pPr>
            <w:r>
              <w:t xml:space="preserve">3a) U bočicu </w:t>
            </w:r>
            <w:r w:rsidR="006B0AD8">
              <w:t>s otopinom</w:t>
            </w:r>
            <w:r>
              <w:t xml:space="preserve"> Fehling I </w:t>
            </w:r>
            <w:r w:rsidR="004F0C27">
              <w:t xml:space="preserve">prelij </w:t>
            </w:r>
            <w:r>
              <w:t xml:space="preserve">otopinu označenu kao Fehling II (ukupni sadržaj bočice). Začepi bočicu i lagano promiješaj sadržaj. </w:t>
            </w:r>
            <w:r w:rsidR="00450D2F">
              <w:t>T</w:t>
            </w:r>
            <w:r>
              <w:t xml:space="preserve">ako pripremljena otopina naziva se Fehlingov reagens i karakteristično je obojena. Upiši boju otopine u </w:t>
            </w:r>
            <w:r w:rsidR="00F12B57">
              <w:t>T</w:t>
            </w:r>
            <w:r>
              <w:t>ablicu</w:t>
            </w:r>
            <w:r w:rsidR="00F12B57">
              <w:t xml:space="preserve"> 1</w:t>
            </w:r>
            <w:r>
              <w:t>.</w:t>
            </w:r>
          </w:p>
          <w:p w14:paraId="1DEEE266" w14:textId="77777777" w:rsidR="00F9205D" w:rsidRDefault="00F9205D" w:rsidP="00F9205D">
            <w:pPr>
              <w:pStyle w:val="NK-half-line"/>
            </w:pPr>
          </w:p>
          <w:p w14:paraId="0D8DFEDE" w14:textId="047F55DA" w:rsidR="0091659B" w:rsidRDefault="0091659B" w:rsidP="00F9205D">
            <w:pPr>
              <w:pStyle w:val="NK-Tekst"/>
            </w:pPr>
            <w:r>
              <w:t xml:space="preserve">3b) U svaku od epruveta s oznakama </w:t>
            </w:r>
            <w:r w:rsidRPr="00E73E60">
              <w:rPr>
                <w:b/>
                <w:bCs/>
              </w:rPr>
              <w:t>A3</w:t>
            </w:r>
            <w:r>
              <w:t xml:space="preserve">, </w:t>
            </w:r>
            <w:r w:rsidRPr="00E73E60">
              <w:rPr>
                <w:b/>
                <w:bCs/>
              </w:rPr>
              <w:t>B3</w:t>
            </w:r>
            <w:r>
              <w:t xml:space="preserve">, </w:t>
            </w:r>
            <w:r w:rsidRPr="00E73E60">
              <w:rPr>
                <w:b/>
                <w:bCs/>
              </w:rPr>
              <w:t>C3</w:t>
            </w:r>
            <w:r>
              <w:t xml:space="preserve"> i </w:t>
            </w:r>
            <w:r w:rsidRPr="00E73E60">
              <w:rPr>
                <w:b/>
                <w:bCs/>
              </w:rPr>
              <w:t>D3</w:t>
            </w:r>
            <w:r>
              <w:t xml:space="preserve"> dodaj do oznake na epruveti (donja linija) pripremljeni Fehlingov reagens. Protresi sadržaj epruveta, uroni ih u čašu s vrućom vodom i ostavi stajati </w:t>
            </w:r>
            <w:r w:rsidR="004F0C27">
              <w:t>5 minuta</w:t>
            </w:r>
            <w:r>
              <w:t xml:space="preserve">. Promotri sadržaj epruveta i upiši u Tablicu 1 oznaku + za </w:t>
            </w:r>
            <w:r w:rsidR="00D64B21">
              <w:t xml:space="preserve">one </w:t>
            </w:r>
            <w:r>
              <w:t>epruvete u kojima se izgubila karakteristična boja Fehlingov</w:t>
            </w:r>
            <w:r w:rsidR="00450D2F">
              <w:t>a</w:t>
            </w:r>
            <w:r>
              <w:t xml:space="preserve"> reagensa ili – za </w:t>
            </w:r>
            <w:r w:rsidR="00D64B21">
              <w:t xml:space="preserve">one </w:t>
            </w:r>
            <w:r>
              <w:t>epruvete u kojima se boja Fehlingovog reagensa zadržala (napomena 1). Vrati epruvete na stalak na mjesto na kojem</w:t>
            </w:r>
            <w:r w:rsidR="00450D2F">
              <w:t>u</w:t>
            </w:r>
            <w:r>
              <w:t xml:space="preserve"> su prethodno bile.</w:t>
            </w:r>
          </w:p>
          <w:p w14:paraId="1B774BEA" w14:textId="77777777" w:rsidR="0091659B" w:rsidRDefault="0091659B" w:rsidP="00F9205D">
            <w:pPr>
              <w:pStyle w:val="NK-half-line"/>
            </w:pPr>
          </w:p>
          <w:p w14:paraId="4AA80B80" w14:textId="77777777" w:rsidR="0091659B" w:rsidRDefault="0091659B" w:rsidP="009165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54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Korak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  <w:p w14:paraId="2BCE0FE2" w14:textId="5072D482" w:rsidR="0091659B" w:rsidRDefault="004F0C27" w:rsidP="00F9205D">
            <w:pPr>
              <w:pStyle w:val="NK-Tekst"/>
            </w:pPr>
            <w:r>
              <w:t xml:space="preserve">4a) U epruvetu </w:t>
            </w:r>
            <w:r w:rsidR="0091659B">
              <w:t xml:space="preserve">s oznakom </w:t>
            </w:r>
            <w:r w:rsidR="0091659B" w:rsidRPr="00C002F0">
              <w:rPr>
                <w:b/>
                <w:bCs/>
              </w:rPr>
              <w:t>L</w:t>
            </w:r>
            <w:r w:rsidR="0091659B">
              <w:rPr>
                <w:b/>
                <w:bCs/>
              </w:rPr>
              <w:t xml:space="preserve"> </w:t>
            </w:r>
            <w:r w:rsidR="0091659B">
              <w:t xml:space="preserve">u kojoj se nalazi Lugolova otopina dodaj </w:t>
            </w:r>
            <w:r>
              <w:t>5</w:t>
            </w:r>
            <w:r w:rsidR="0091659B">
              <w:t xml:space="preserve"> kapi natrijeve lužine. Protresi sadržaj epruvete</w:t>
            </w:r>
            <w:r w:rsidR="00D64AA7">
              <w:t xml:space="preserve">, </w:t>
            </w:r>
            <w:r w:rsidR="0013577D">
              <w:t>uroni je u čašu s vrućom vodom i ostavi stajati 5 minuta. U</w:t>
            </w:r>
            <w:r w:rsidR="0091659B">
              <w:t>oči promjenu boje Lugolove otopine</w:t>
            </w:r>
            <w:r w:rsidR="0013577D">
              <w:t xml:space="preserve"> i u</w:t>
            </w:r>
            <w:r w:rsidR="00F12B57">
              <w:t>piši boju otopine u Tablicu 1.</w:t>
            </w:r>
          </w:p>
          <w:p w14:paraId="3A2154DE" w14:textId="564D656D" w:rsidR="006A21EC" w:rsidRPr="00D64B21" w:rsidRDefault="0091659B" w:rsidP="00A13FBA">
            <w:pPr>
              <w:pStyle w:val="NK-Tekst"/>
              <w:rPr>
                <w:highlight w:val="yellow"/>
              </w:rPr>
            </w:pPr>
            <w:r>
              <w:t xml:space="preserve">4b) U epruvete s oznakama </w:t>
            </w:r>
            <w:r w:rsidRPr="00E73E60">
              <w:rPr>
                <w:b/>
                <w:bCs/>
              </w:rPr>
              <w:t>A4</w:t>
            </w:r>
            <w:r>
              <w:t>,</w:t>
            </w:r>
            <w:r w:rsidRPr="00E73E60">
              <w:rPr>
                <w:b/>
                <w:bCs/>
              </w:rPr>
              <w:t xml:space="preserve"> B4</w:t>
            </w:r>
            <w:r>
              <w:t xml:space="preserve">, </w:t>
            </w:r>
            <w:r w:rsidRPr="00E73E60">
              <w:rPr>
                <w:b/>
                <w:bCs/>
              </w:rPr>
              <w:t xml:space="preserve">C4 </w:t>
            </w:r>
            <w:r>
              <w:t xml:space="preserve">i </w:t>
            </w:r>
            <w:r w:rsidRPr="00E73E60">
              <w:rPr>
                <w:b/>
                <w:bCs/>
              </w:rPr>
              <w:t>D4</w:t>
            </w:r>
            <w:r>
              <w:t xml:space="preserve"> dodaj Lugolovu otopina do oznake na epruveti (donja linija) i lagano protresi sadržaj epruveta. Nakon toga u svaku epruvet</w:t>
            </w:r>
            <w:r w:rsidR="00450D2F">
              <w:t>u</w:t>
            </w:r>
            <w:r>
              <w:t xml:space="preserve"> dodaj </w:t>
            </w:r>
            <w:r w:rsidR="0013577D">
              <w:t>5</w:t>
            </w:r>
            <w:r>
              <w:t xml:space="preserve"> kapi natrijeve lužine. Protresi sadržaj epruveta, uroni ih u čašu s vrućom vodom i ostavi stajati 5 minuta. Promotri sadržaj epruveta i upiši u Tablicu 1 oznaku + za </w:t>
            </w:r>
            <w:r w:rsidRPr="00D64B21">
              <w:t>on</w:t>
            </w:r>
            <w:r w:rsidR="00D64B21" w:rsidRPr="00D64B21">
              <w:t xml:space="preserve">e </w:t>
            </w:r>
            <w:r w:rsidRPr="00D64B21">
              <w:t>epruvete u</w:t>
            </w:r>
            <w:r>
              <w:t xml:space="preserve"> kojima je promjena različita od promjene dobivene u epruveti s oznakom </w:t>
            </w:r>
            <w:r>
              <w:rPr>
                <w:b/>
                <w:bCs/>
              </w:rPr>
              <w:t>L</w:t>
            </w:r>
            <w:r w:rsidR="0013577D">
              <w:rPr>
                <w:b/>
                <w:bCs/>
              </w:rPr>
              <w:t xml:space="preserve"> </w:t>
            </w:r>
            <w:r w:rsidR="0013577D">
              <w:rPr>
                <w:bCs/>
              </w:rPr>
              <w:t>nakon provedenog koraka 4a)</w:t>
            </w:r>
            <w:r>
              <w:t xml:space="preserve"> </w:t>
            </w:r>
            <w:r w:rsidRPr="00BF669D">
              <w:rPr>
                <w:spacing w:val="-2"/>
              </w:rPr>
              <w:t xml:space="preserve">ili – za </w:t>
            </w:r>
            <w:r w:rsidR="00D64B21" w:rsidRPr="00BF669D">
              <w:rPr>
                <w:spacing w:val="-2"/>
              </w:rPr>
              <w:t xml:space="preserve">one </w:t>
            </w:r>
            <w:r w:rsidRPr="00BF669D">
              <w:rPr>
                <w:spacing w:val="-2"/>
              </w:rPr>
              <w:t xml:space="preserve">epruvete čiji je sadržaj jednako obojen kao sadržaj epruvete </w:t>
            </w:r>
            <w:r w:rsidRPr="00BF669D">
              <w:rPr>
                <w:b/>
                <w:bCs/>
                <w:spacing w:val="-2"/>
              </w:rPr>
              <w:t xml:space="preserve">L </w:t>
            </w:r>
            <w:r w:rsidRPr="00BF669D">
              <w:rPr>
                <w:spacing w:val="-2"/>
              </w:rPr>
              <w:t xml:space="preserve">nakon </w:t>
            </w:r>
            <w:r w:rsidR="0013577D" w:rsidRPr="00BF669D">
              <w:rPr>
                <w:spacing w:val="-2"/>
              </w:rPr>
              <w:t>provedenog koraka 4a)</w:t>
            </w:r>
            <w:r w:rsidRPr="00BF669D">
              <w:rPr>
                <w:spacing w:val="-2"/>
              </w:rPr>
              <w:t xml:space="preserve"> (napomena 1). </w:t>
            </w:r>
            <w:r>
              <w:t>Vrati epruvete na stalak na mjesto na kojem</w:t>
            </w:r>
            <w:r w:rsidR="00450D2F">
              <w:t>u</w:t>
            </w:r>
            <w:r>
              <w:t xml:space="preserve"> su prethodno bile.</w:t>
            </w:r>
          </w:p>
          <w:p w14:paraId="1AAD3594" w14:textId="5F863162" w:rsidR="00A13FBA" w:rsidRPr="006A21EC" w:rsidRDefault="00A13FBA" w:rsidP="00A13FBA">
            <w:pPr>
              <w:pStyle w:val="NK-Tekst"/>
            </w:pPr>
          </w:p>
        </w:tc>
      </w:tr>
    </w:tbl>
    <w:p w14:paraId="1CD82679" w14:textId="521564BE" w:rsidR="00C9405F" w:rsidRDefault="00C9405F" w:rsidP="00A13FBA">
      <w:pPr>
        <w:pStyle w:val="NK-Razmak"/>
      </w:pPr>
    </w:p>
    <w:p w14:paraId="19C6A511" w14:textId="77777777" w:rsidR="00C9405F" w:rsidRDefault="00C9405F" w:rsidP="00A13FBA">
      <w:pPr>
        <w:pStyle w:val="NK-Razmak"/>
        <w:sectPr w:rsidR="00C9405F" w:rsidSect="0021409A">
          <w:footerReference w:type="default" r:id="rId2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9411"/>
        <w:gridCol w:w="567"/>
        <w:gridCol w:w="568"/>
      </w:tblGrid>
      <w:tr w:rsidR="00A13FBA" w14:paraId="2CE8F93C" w14:textId="77777777" w:rsidTr="00B8779C">
        <w:trPr>
          <w:trHeight w:val="2310"/>
          <w:jc w:val="center"/>
        </w:trPr>
        <w:tc>
          <w:tcPr>
            <w:tcW w:w="10546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70467" w14:textId="5B3BA036" w:rsidR="00A13FBA" w:rsidRPr="006B0AD8" w:rsidRDefault="00A13FBA" w:rsidP="00A13FBA">
            <w:pPr>
              <w:pStyle w:val="NK-Tekst"/>
              <w:ind w:left="624"/>
              <w:rPr>
                <w:bCs/>
              </w:rPr>
            </w:pPr>
            <w:r w:rsidRPr="0002159A">
              <w:rPr>
                <w:b/>
              </w:rPr>
              <w:lastRenderedPageBreak/>
              <w:t>Tablica 1.</w:t>
            </w:r>
            <w:r w:rsidR="006B0AD8">
              <w:rPr>
                <w:b/>
              </w:rPr>
              <w:t xml:space="preserve"> </w:t>
            </w:r>
          </w:p>
          <w:p w14:paraId="6AB8A129" w14:textId="77777777" w:rsidR="00A13FBA" w:rsidRDefault="00A13FBA" w:rsidP="00A13FBA">
            <w:pPr>
              <w:pStyle w:val="NK-half-line"/>
            </w:pPr>
          </w:p>
          <w:tbl>
            <w:tblPr>
              <w:tblStyle w:val="TableGrid"/>
              <w:tblW w:w="8505" w:type="dxa"/>
              <w:tblInd w:w="624" w:type="dxa"/>
              <w:tblLayout w:type="fixed"/>
              <w:tblLook w:val="04A0" w:firstRow="1" w:lastRow="0" w:firstColumn="1" w:lastColumn="0" w:noHBand="0" w:noVBand="1"/>
            </w:tblPr>
            <w:tblGrid>
              <w:gridCol w:w="1584"/>
              <w:gridCol w:w="1673"/>
              <w:gridCol w:w="1809"/>
              <w:gridCol w:w="1629"/>
              <w:gridCol w:w="1810"/>
            </w:tblGrid>
            <w:tr w:rsidR="00A13FBA" w:rsidRPr="00377916" w14:paraId="334F92D2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05D0B95E" w14:textId="77777777" w:rsidR="00A13FBA" w:rsidRPr="00377916" w:rsidRDefault="00A13FBA" w:rsidP="00A13F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11" w:type="dxa"/>
                  <w:vAlign w:val="center"/>
                </w:tcPr>
                <w:p w14:paraId="3363F3C3" w14:textId="77777777" w:rsidR="00A13FBA" w:rsidRPr="00371388" w:rsidRDefault="00A13FBA" w:rsidP="00A13FB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7138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1-A4</w:t>
                  </w:r>
                </w:p>
              </w:tc>
              <w:tc>
                <w:tcPr>
                  <w:tcW w:w="1417" w:type="dxa"/>
                  <w:vAlign w:val="center"/>
                </w:tcPr>
                <w:p w14:paraId="1C8B448D" w14:textId="77777777" w:rsidR="00A13FBA" w:rsidRPr="00371388" w:rsidRDefault="00A13FBA" w:rsidP="00A13FB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B1-B4</w:t>
                  </w:r>
                </w:p>
              </w:tc>
              <w:tc>
                <w:tcPr>
                  <w:tcW w:w="1276" w:type="dxa"/>
                  <w:vAlign w:val="center"/>
                </w:tcPr>
                <w:p w14:paraId="25D19E5B" w14:textId="77777777" w:rsidR="00A13FBA" w:rsidRPr="00377916" w:rsidRDefault="00A13FBA" w:rsidP="00A13FB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C1-C4</w:t>
                  </w:r>
                </w:p>
              </w:tc>
              <w:tc>
                <w:tcPr>
                  <w:tcW w:w="1418" w:type="dxa"/>
                  <w:vAlign w:val="center"/>
                </w:tcPr>
                <w:p w14:paraId="75B4C752" w14:textId="77777777" w:rsidR="00A13FBA" w:rsidRPr="00371388" w:rsidRDefault="00A13FBA" w:rsidP="00A13FB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D1-D4</w:t>
                  </w:r>
                </w:p>
              </w:tc>
            </w:tr>
            <w:tr w:rsidR="00A13FBA" w:rsidRPr="00377916" w14:paraId="4A822EAE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0EC049D9" w14:textId="77777777" w:rsidR="00A13FBA" w:rsidRPr="00377916" w:rsidRDefault="00A13FBA" w:rsidP="00A13F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1</w:t>
                  </w:r>
                </w:p>
              </w:tc>
              <w:tc>
                <w:tcPr>
                  <w:tcW w:w="1311" w:type="dxa"/>
                  <w:vAlign w:val="center"/>
                </w:tcPr>
                <w:p w14:paraId="01DDCF38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1417" w:type="dxa"/>
                  <w:vAlign w:val="center"/>
                </w:tcPr>
                <w:p w14:paraId="35635277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276" w:type="dxa"/>
                  <w:vAlign w:val="center"/>
                </w:tcPr>
                <w:p w14:paraId="3E5F5EC6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418" w:type="dxa"/>
                  <w:vAlign w:val="center"/>
                </w:tcPr>
                <w:p w14:paraId="6BC39D9B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</w:tr>
            <w:tr w:rsidR="00A13FBA" w:rsidRPr="00377916" w14:paraId="6052A801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7F45AE49" w14:textId="77777777" w:rsidR="00A13FBA" w:rsidRPr="00377916" w:rsidRDefault="00A13FBA" w:rsidP="00A13F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2</w:t>
                  </w:r>
                </w:p>
              </w:tc>
              <w:tc>
                <w:tcPr>
                  <w:tcW w:w="1311" w:type="dxa"/>
                  <w:vAlign w:val="center"/>
                </w:tcPr>
                <w:p w14:paraId="2F3C27FF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1417" w:type="dxa"/>
                  <w:vAlign w:val="center"/>
                </w:tcPr>
                <w:p w14:paraId="31D736AE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276" w:type="dxa"/>
                  <w:vAlign w:val="center"/>
                </w:tcPr>
                <w:p w14:paraId="28599145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418" w:type="dxa"/>
                  <w:vAlign w:val="center"/>
                </w:tcPr>
                <w:p w14:paraId="0F26D8AA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</w:tr>
            <w:tr w:rsidR="00A13FBA" w:rsidRPr="00377916" w14:paraId="435CED46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5E041BAF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Korak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3a)</w:t>
                  </w:r>
                </w:p>
              </w:tc>
              <w:tc>
                <w:tcPr>
                  <w:tcW w:w="5422" w:type="dxa"/>
                  <w:gridSpan w:val="4"/>
                  <w:vAlign w:val="center"/>
                </w:tcPr>
                <w:p w14:paraId="5EA6E2F0" w14:textId="77777777" w:rsidR="00A13FBA" w:rsidRPr="00377916" w:rsidRDefault="00A13FBA" w:rsidP="00A13FBA">
                  <w:pPr>
                    <w:pStyle w:val="NK-rjeenja"/>
                    <w:jc w:val="center"/>
                  </w:pPr>
                  <w:r w:rsidRPr="00E44758">
                    <w:t>plava boja otopine</w:t>
                  </w:r>
                </w:p>
              </w:tc>
            </w:tr>
            <w:tr w:rsidR="00A13FBA" w:rsidRPr="00377916" w14:paraId="59ED3090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5F077955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44654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Korak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3b)</w:t>
                  </w:r>
                </w:p>
              </w:tc>
              <w:tc>
                <w:tcPr>
                  <w:tcW w:w="1311" w:type="dxa"/>
                  <w:vAlign w:val="center"/>
                </w:tcPr>
                <w:p w14:paraId="3CC6A917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1417" w:type="dxa"/>
                  <w:vAlign w:val="center"/>
                </w:tcPr>
                <w:p w14:paraId="2C51B0D2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1276" w:type="dxa"/>
                  <w:vAlign w:val="center"/>
                </w:tcPr>
                <w:p w14:paraId="54F93D7B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418" w:type="dxa"/>
                  <w:vAlign w:val="center"/>
                </w:tcPr>
                <w:p w14:paraId="78B885AD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</w:tr>
            <w:tr w:rsidR="00A13FBA" w:rsidRPr="00377916" w14:paraId="4D9E9F65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7B6CE1BF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4a)</w:t>
                  </w:r>
                </w:p>
              </w:tc>
              <w:tc>
                <w:tcPr>
                  <w:tcW w:w="5422" w:type="dxa"/>
                  <w:gridSpan w:val="4"/>
                  <w:vAlign w:val="center"/>
                </w:tcPr>
                <w:p w14:paraId="1B1D49A2" w14:textId="59982207" w:rsidR="00A13FBA" w:rsidRPr="00E44758" w:rsidRDefault="003B389E" w:rsidP="00A13FBA">
                  <w:pPr>
                    <w:pStyle w:val="NK-rjeenja"/>
                    <w:jc w:val="center"/>
                  </w:pPr>
                  <w:r>
                    <w:t>bez</w:t>
                  </w:r>
                  <w:r w:rsidR="00A13FBA" w:rsidRPr="00E44758">
                    <w:t>boj</w:t>
                  </w:r>
                  <w:r>
                    <w:t>n</w:t>
                  </w:r>
                  <w:r w:rsidR="00A13FBA" w:rsidRPr="00E44758">
                    <w:t>a otopin</w:t>
                  </w:r>
                  <w:r>
                    <w:t>a</w:t>
                  </w:r>
                </w:p>
              </w:tc>
            </w:tr>
            <w:tr w:rsidR="00A13FBA" w:rsidRPr="00377916" w14:paraId="6516F98E" w14:textId="77777777" w:rsidTr="00A13FBA">
              <w:trPr>
                <w:trHeight w:val="397"/>
              </w:trPr>
              <w:tc>
                <w:tcPr>
                  <w:tcW w:w="1241" w:type="dxa"/>
                  <w:vAlign w:val="center"/>
                </w:tcPr>
                <w:p w14:paraId="5955D3D6" w14:textId="77777777" w:rsidR="00A13FBA" w:rsidRPr="00644654" w:rsidRDefault="00A13FBA" w:rsidP="00A13FB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Korak 4b)</w:t>
                  </w:r>
                </w:p>
              </w:tc>
              <w:tc>
                <w:tcPr>
                  <w:tcW w:w="1311" w:type="dxa"/>
                  <w:vAlign w:val="center"/>
                </w:tcPr>
                <w:p w14:paraId="4CAC9308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417" w:type="dxa"/>
                  <w:vAlign w:val="center"/>
                </w:tcPr>
                <w:p w14:paraId="13916F07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  <w:tc>
                <w:tcPr>
                  <w:tcW w:w="1276" w:type="dxa"/>
                  <w:vAlign w:val="center"/>
                </w:tcPr>
                <w:p w14:paraId="4D5D2035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1418" w:type="dxa"/>
                  <w:vAlign w:val="center"/>
                </w:tcPr>
                <w:p w14:paraId="08A961BB" w14:textId="77777777" w:rsidR="00A13FBA" w:rsidRPr="00A13FBA" w:rsidRDefault="00A13FBA" w:rsidP="00A13FBA">
                  <w:pPr>
                    <w:pStyle w:val="NK-rjeenja"/>
                    <w:jc w:val="center"/>
                    <w:rPr>
                      <w:sz w:val="24"/>
                    </w:rPr>
                  </w:pPr>
                  <w:r w:rsidRPr="00A13FBA">
                    <w:rPr>
                      <w:sz w:val="24"/>
                    </w:rPr>
                    <w:t>–</w:t>
                  </w:r>
                </w:p>
              </w:tc>
            </w:tr>
          </w:tbl>
          <w:p w14:paraId="72FF864E" w14:textId="77777777" w:rsidR="00A13FBA" w:rsidRPr="00A13FBA" w:rsidRDefault="00A13FBA" w:rsidP="00A13FBA">
            <w:pPr>
              <w:pStyle w:val="NK-bodovanje"/>
            </w:pPr>
          </w:p>
          <w:p w14:paraId="3D70A663" w14:textId="79F26E39" w:rsidR="00A13FBA" w:rsidRPr="00A13FBA" w:rsidRDefault="00A13FBA" w:rsidP="00A13FBA">
            <w:pPr>
              <w:pStyle w:val="NK-bodovanje"/>
            </w:pPr>
            <w:r w:rsidRPr="00A13FBA">
              <w:t>za točno upisane oznake + i – u koracima 1, 2, 3b) i 4b)</w:t>
            </w:r>
            <w:r w:rsidRPr="00A13FBA">
              <w:tab/>
            </w:r>
            <w:r>
              <w:t xml:space="preserve">4 × </w:t>
            </w:r>
            <w:r w:rsidRPr="00A13FBA">
              <w:t>1</w:t>
            </w:r>
            <w:r>
              <w:t xml:space="preserve"> = 4 boda</w:t>
            </w:r>
          </w:p>
          <w:p w14:paraId="6053EA30" w14:textId="6149992D" w:rsidR="00A13FBA" w:rsidRPr="00A13FBA" w:rsidRDefault="00A13FBA" w:rsidP="00A13FBA">
            <w:pPr>
              <w:pStyle w:val="NK-bodovanje"/>
            </w:pPr>
            <w:r w:rsidRPr="00A13FBA">
              <w:t>za točno upisane boje otopina</w:t>
            </w:r>
            <w:r w:rsidRPr="00A13FBA">
              <w:tab/>
            </w:r>
            <w:r>
              <w:t xml:space="preserve">2 × </w:t>
            </w:r>
            <w:r w:rsidRPr="00A13FBA">
              <w:t>0,5</w:t>
            </w:r>
            <w:r>
              <w:t xml:space="preserve"> = 1 bod</w:t>
            </w:r>
          </w:p>
          <w:p w14:paraId="4729E2A7" w14:textId="0E4C233C" w:rsidR="00A13FBA" w:rsidRPr="00A13FBA" w:rsidRDefault="00A13FBA" w:rsidP="00A13FBA">
            <w:pPr>
              <w:pStyle w:val="NK-half-line"/>
              <w:rPr>
                <w:sz w:val="16"/>
              </w:rPr>
            </w:pPr>
            <w:r>
              <w:t xml:space="preserve"> </w:t>
            </w:r>
          </w:p>
        </w:tc>
      </w:tr>
      <w:tr w:rsidR="00B8779C" w14:paraId="557398EF" w14:textId="77777777" w:rsidTr="00A13FBA">
        <w:trPr>
          <w:trHeight w:val="510"/>
          <w:jc w:val="center"/>
        </w:trPr>
        <w:tc>
          <w:tcPr>
            <w:tcW w:w="9411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F58A" w14:textId="77777777" w:rsidR="00B8779C" w:rsidRPr="008C0104" w:rsidRDefault="00B8779C" w:rsidP="00B8779C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805CBF" w14:textId="77777777" w:rsidR="00B8779C" w:rsidRPr="00761B59" w:rsidRDefault="00B8779C" w:rsidP="00B8779C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74C4E7" w14:textId="2072F410" w:rsidR="00B8779C" w:rsidRPr="00761B59" w:rsidRDefault="00B8779C" w:rsidP="00B8779C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8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23FC4" w14:textId="77777777" w:rsidR="00B8779C" w:rsidRPr="00761B59" w:rsidRDefault="00B8779C" w:rsidP="00B8779C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31E1E0D" w14:textId="3CDAED37" w:rsidR="00B8779C" w:rsidRPr="00761B59" w:rsidRDefault="00B8779C" w:rsidP="00B8779C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516073AB" w14:textId="7C424467" w:rsidR="0091659B" w:rsidRDefault="0091659B" w:rsidP="00A30747">
      <w:pPr>
        <w:pStyle w:val="NK-Razmak"/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7"/>
      </w:tblGrid>
      <w:tr w:rsidR="0019729D" w14:paraId="52AD6BA6" w14:textId="77777777" w:rsidTr="00AA0DDF">
        <w:trPr>
          <w:trHeight w:val="1176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27F80" w14:textId="444C46BF" w:rsidR="0019729D" w:rsidRPr="00A73DAA" w:rsidRDefault="00F54E43" w:rsidP="004C16BF">
            <w:pPr>
              <w:pStyle w:val="NK-brojzadatka"/>
            </w:pPr>
            <w:r>
              <w:t>2</w:t>
            </w:r>
            <w:r w:rsidR="0019729D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5FCCE" w14:textId="6B93DB2E" w:rsidR="0019729D" w:rsidRDefault="002B50E3" w:rsidP="00B67B72">
            <w:pPr>
              <w:pStyle w:val="NK-Tekst"/>
            </w:pPr>
            <w:r>
              <w:t xml:space="preserve">U </w:t>
            </w:r>
            <w:r w:rsidR="00867406">
              <w:t xml:space="preserve">1. </w:t>
            </w:r>
            <w:r>
              <w:t xml:space="preserve">koraku pokusa proveden je </w:t>
            </w:r>
            <w:r w:rsidRPr="00B23603">
              <w:t>Molischev</w:t>
            </w:r>
            <w:r>
              <w:t xml:space="preserve"> test koji služi za dokazivanje prisutnosti ugljikohidrata</w:t>
            </w:r>
            <w:r w:rsidR="001F612C">
              <w:t xml:space="preserve"> </w:t>
            </w:r>
            <w:r>
              <w:t>u uzorku.</w:t>
            </w:r>
          </w:p>
          <w:p w14:paraId="1679B3D5" w14:textId="0969519D" w:rsidR="00867406" w:rsidRDefault="00867406" w:rsidP="00B67B72">
            <w:pPr>
              <w:pStyle w:val="NK-half-line"/>
            </w:pPr>
          </w:p>
          <w:p w14:paraId="286CB334" w14:textId="362698A5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Opiši riječima promjenu (boja, talog) uočenu </w:t>
            </w:r>
            <w:r w:rsidR="0013577D">
              <w:t xml:space="preserve">na dnu odgovarajuće epruvete </w:t>
            </w:r>
            <w:r w:rsidRPr="009227CF">
              <w:t xml:space="preserve">/ </w:t>
            </w:r>
            <w:r w:rsidR="0013577D">
              <w:t>odgovarajućih</w:t>
            </w:r>
            <w:r w:rsidR="00450D2F" w:rsidRPr="009227CF">
              <w:t xml:space="preserve"> </w:t>
            </w:r>
            <w:r w:rsidR="0013577D">
              <w:t xml:space="preserve">epruveta nakon </w:t>
            </w:r>
            <w:r>
              <w:t>provedenog</w:t>
            </w:r>
            <w:r w:rsidR="00450D2F">
              <w:t>a</w:t>
            </w:r>
            <w:r w:rsidR="0013577D">
              <w:t xml:space="preserve"> </w:t>
            </w:r>
            <w:r>
              <w:t>1. koraka pokusa.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EC1006" w:rsidRPr="00CE3B0D" w14:paraId="0F9FDE84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4B72D69B" w14:textId="2CCFDCF0" w:rsidR="00EC1006" w:rsidRPr="00CE3B0D" w:rsidRDefault="00EC1006" w:rsidP="00EC1006">
                  <w:pPr>
                    <w:pStyle w:val="NK-rjeenja"/>
                    <w:spacing w:line="240" w:lineRule="auto"/>
                  </w:pPr>
                  <w:r>
                    <w:t>nastaje ružičasto (</w:t>
                  </w:r>
                  <w:r w:rsidRPr="00867406">
                    <w:t>ljubičast</w:t>
                  </w:r>
                  <w:r>
                    <w:t>o)</w:t>
                  </w:r>
                  <w:r w:rsidRPr="00867406">
                    <w:t xml:space="preserve"> </w:t>
                  </w:r>
                  <w:r>
                    <w:t>obojenje</w:t>
                  </w:r>
                  <w:r w:rsidRPr="00867406">
                    <w:t xml:space="preserve"> </w:t>
                  </w:r>
                  <w:r>
                    <w:t>na dnu epruvete</w:t>
                  </w:r>
                </w:p>
              </w:tc>
            </w:tr>
          </w:tbl>
          <w:p w14:paraId="5C54E314" w14:textId="76559602" w:rsidR="00B67B72" w:rsidRDefault="00EC1006" w:rsidP="00EC1006">
            <w:pPr>
              <w:pStyle w:val="NK-bodovanje"/>
            </w:pPr>
            <w:r>
              <w:t xml:space="preserve">                        </w:t>
            </w:r>
            <w:r>
              <w:tab/>
            </w:r>
            <w:r w:rsidR="00B67B72">
              <w:t>0,5</w:t>
            </w:r>
            <w:r>
              <w:t xml:space="preserve"> bodova</w:t>
            </w:r>
          </w:p>
          <w:p w14:paraId="4C68C8C1" w14:textId="77777777" w:rsidR="00EC1006" w:rsidRDefault="00EC1006" w:rsidP="00EC1006">
            <w:pPr>
              <w:pStyle w:val="NK-half-line"/>
            </w:pPr>
          </w:p>
          <w:p w14:paraId="558A3C56" w14:textId="2EDDD1B7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 xml:space="preserve">U opisanoj reakciji dolazi do dehidratiranja </w:t>
            </w:r>
            <w:r w:rsidRPr="007969D3">
              <w:rPr>
                <w:sz w:val="16"/>
                <w:szCs w:val="16"/>
              </w:rPr>
              <w:t>D</w:t>
            </w:r>
            <w:r>
              <w:t xml:space="preserve">-Glu i </w:t>
            </w:r>
            <w:r w:rsidRPr="007969D3">
              <w:rPr>
                <w:sz w:val="16"/>
                <w:szCs w:val="16"/>
              </w:rPr>
              <w:t>D</w:t>
            </w:r>
            <w:r>
              <w:t>-Fru u kiselim uvjetima nakon čega produkt dehidratiranja reagira s naft-1-olom</w:t>
            </w:r>
            <w:r w:rsidR="00DA07B9">
              <w:t>,</w:t>
            </w:r>
            <w:r>
              <w:t xml:space="preserve"> pri čemu nastaje obojeni produkt. Dehidratiranje je shematski prikazano na primjeru molekule </w:t>
            </w:r>
            <w:r w:rsidRPr="007969D3">
              <w:rPr>
                <w:sz w:val="16"/>
                <w:szCs w:val="16"/>
              </w:rPr>
              <w:t>D</w:t>
            </w:r>
            <w:r>
              <w:t>-Glu.</w:t>
            </w:r>
          </w:p>
          <w:p w14:paraId="3B9048E6" w14:textId="77777777" w:rsidR="0036637C" w:rsidRDefault="0036637C" w:rsidP="0036637C">
            <w:pPr>
              <w:pStyle w:val="NK-half-line"/>
            </w:pPr>
          </w:p>
          <w:p w14:paraId="4243F12E" w14:textId="4A1E0234" w:rsidR="00B67B72" w:rsidRDefault="007F40BE" w:rsidP="00B67B72">
            <w:pPr>
              <w:pStyle w:val="NK-Tekst"/>
              <w:jc w:val="center"/>
            </w:pPr>
            <w:r>
              <w:object w:dxaOrig="4878" w:dyaOrig="1210" w14:anchorId="1DDD18F5">
                <v:shape id="_x0000_i1030" type="#_x0000_t75" style="width:215.4pt;height:53.25pt" o:ole="">
                  <v:imagedata r:id="rId24" o:title=""/>
                </v:shape>
                <o:OLEObject Type="Embed" ProgID="ChemDraw.Document.6.0" ShapeID="_x0000_i1030" DrawAspect="Content" ObjectID="_1777135358" r:id="rId25"/>
              </w:object>
            </w:r>
          </w:p>
          <w:p w14:paraId="5D574272" w14:textId="3D0563DA" w:rsidR="00B67B72" w:rsidRDefault="00B67B72" w:rsidP="00B67B72">
            <w:pPr>
              <w:pStyle w:val="NK-potpitanja"/>
            </w:pPr>
            <w:r>
              <w:tab/>
              <w:t xml:space="preserve">Koliko se molekula vode izdvoji dehidratiranjem jedne molekule </w:t>
            </w:r>
            <w:r w:rsidRPr="007969D3">
              <w:rPr>
                <w:sz w:val="16"/>
                <w:szCs w:val="16"/>
              </w:rPr>
              <w:t>D</w:t>
            </w:r>
            <w:r>
              <w:t>-Glu?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6637C" w:rsidRPr="00CE3B0D" w14:paraId="6613C30E" w14:textId="77777777" w:rsidTr="00450D2F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B3BF431" w14:textId="617A936D" w:rsidR="0036637C" w:rsidRPr="00CE3B0D" w:rsidRDefault="0036637C" w:rsidP="0036637C">
                  <w:pPr>
                    <w:pStyle w:val="NK-rjeenja"/>
                    <w:spacing w:line="240" w:lineRule="auto"/>
                  </w:pPr>
                  <w:r w:rsidRPr="00867406">
                    <w:rPr>
                      <w:bCs/>
                    </w:rPr>
                    <w:t>3 molekule vode</w:t>
                  </w:r>
                </w:p>
              </w:tc>
            </w:tr>
          </w:tbl>
          <w:p w14:paraId="3235D101" w14:textId="6AEA8208" w:rsidR="00B67B72" w:rsidRDefault="00B67B72" w:rsidP="00B67B72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418B58A7" w14:textId="77777777" w:rsidR="00EC1006" w:rsidRDefault="00EC1006" w:rsidP="00EC1006">
            <w:pPr>
              <w:pStyle w:val="NK-half-line"/>
            </w:pPr>
          </w:p>
          <w:p w14:paraId="5DEBC366" w14:textId="60865F82" w:rsidR="00B67B72" w:rsidRPr="00DE04F0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Strukturnom formulom prikaži molekulu produkta koji bi nastao dehidratiranjem prikazanog</w:t>
            </w:r>
            <w:r w:rsidR="00DA07B9">
              <w:t>a</w:t>
            </w:r>
            <w:r>
              <w:t xml:space="preserve"> monosaharida </w:t>
            </w:r>
            <w:r w:rsidRPr="00F72BB6">
              <w:rPr>
                <w:sz w:val="16"/>
                <w:szCs w:val="16"/>
              </w:rPr>
              <w:t>D</w:t>
            </w:r>
            <w:r>
              <w:t>-ksiloze u kiselim uvjetima.</w:t>
            </w:r>
          </w:p>
          <w:p w14:paraId="5DC6D6DF" w14:textId="36A0D0ED" w:rsidR="00B67B72" w:rsidRDefault="003B389E" w:rsidP="00B67B72">
            <w:pPr>
              <w:pStyle w:val="NK-Razmak"/>
              <w:jc w:val="center"/>
            </w:pPr>
            <w:r>
              <w:object w:dxaOrig="2909" w:dyaOrig="711" w14:anchorId="58819107">
                <v:shape id="_x0000_i1031" type="#_x0000_t75" style="width:138.55pt;height:33.3pt" o:ole="">
                  <v:imagedata r:id="rId26" o:title=""/>
                </v:shape>
                <o:OLEObject Type="Embed" ProgID="ChemDraw.Document.6.0" ShapeID="_x0000_i1031" DrawAspect="Content" ObjectID="_1777135359" r:id="rId27"/>
              </w:object>
            </w:r>
            <w:r w:rsidR="00B67B72">
              <w:t xml:space="preserve">   </w:t>
            </w:r>
            <w:r>
              <w:object w:dxaOrig="1089" w:dyaOrig="581" w14:anchorId="79E9A866">
                <v:shape id="_x0000_i1032" type="#_x0000_t75" style="width:56.25pt;height:30.25pt" o:ole="">
                  <v:imagedata r:id="rId28" o:title=""/>
                </v:shape>
                <o:OLEObject Type="Embed" ProgID="ChemDraw.Document.6.0" ShapeID="_x0000_i1032" DrawAspect="Content" ObjectID="_1777135360" r:id="rId29"/>
              </w:object>
            </w:r>
          </w:p>
          <w:p w14:paraId="4C667C43" w14:textId="154FFCD6" w:rsidR="00867406" w:rsidRDefault="00B67B72" w:rsidP="00B67B72">
            <w:pPr>
              <w:pStyle w:val="NK-bodovanje"/>
            </w:pPr>
            <w:r>
              <w:t xml:space="preserve">               </w:t>
            </w:r>
            <w:r>
              <w:tab/>
              <w:t>1 bod</w:t>
            </w:r>
          </w:p>
          <w:p w14:paraId="71022146" w14:textId="00F367C1" w:rsidR="00867406" w:rsidRDefault="00867406" w:rsidP="00EC1006">
            <w:pPr>
              <w:pStyle w:val="NK-half-line"/>
            </w:pPr>
          </w:p>
          <w:p w14:paraId="14E002F3" w14:textId="22A41261" w:rsidR="00B67B72" w:rsidRDefault="00B67B72" w:rsidP="00B67B72">
            <w:pPr>
              <w:pStyle w:val="NK-potpitanja"/>
            </w:pPr>
            <w:r>
              <w:rPr>
                <w:b/>
                <w:bCs/>
              </w:rPr>
              <w:t>2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Pažljivim odabirom oksidansa i kontroliranjem reakcijskih uvjeta moguće je nastajanje različitih produkata oksidacije 5-(hidroksimetil)furfurala</w:t>
            </w:r>
            <w:r w:rsidR="00DA07B9">
              <w:t>,</w:t>
            </w:r>
            <w:r>
              <w:t xml:space="preserve"> čija je strukturna formula prikazana u zadataku </w:t>
            </w:r>
            <w:r w:rsidRPr="00B67B72">
              <w:rPr>
                <w:b/>
              </w:rPr>
              <w:t>2.b)</w:t>
            </w:r>
            <w:r>
              <w:t xml:space="preserve">. Strukturnim formulama prikaži </w:t>
            </w:r>
            <w:r w:rsidR="0013577D">
              <w:t>mol</w:t>
            </w:r>
            <w:r w:rsidR="001E27B3">
              <w:t>ek</w:t>
            </w:r>
            <w:r w:rsidR="0013577D">
              <w:t>ule svih mogućih</w:t>
            </w:r>
            <w:r>
              <w:t xml:space="preserve"> produk</w:t>
            </w:r>
            <w:r w:rsidR="0013577D">
              <w:t>ata</w:t>
            </w:r>
            <w:r>
              <w:t xml:space="preserve"> oksidacije 5-(hidroksimetil)furfurala</w:t>
            </w:r>
            <w:r w:rsidR="0013577D">
              <w:t xml:space="preserve"> s istim brojem atoma ugljika kao i 5-(hidroksimetil)furfural</w:t>
            </w:r>
            <w:r>
              <w:t>.</w:t>
            </w:r>
          </w:p>
          <w:p w14:paraId="3A4BBCFA" w14:textId="77777777" w:rsidR="007F40BE" w:rsidRDefault="007F40BE" w:rsidP="007F40BE">
            <w:pPr>
              <w:pStyle w:val="NK-Tekst"/>
            </w:pPr>
          </w:p>
          <w:p w14:paraId="4A71C821" w14:textId="6B6FFDE3" w:rsidR="00B67B72" w:rsidRDefault="0057776E" w:rsidP="00B67B72">
            <w:pPr>
              <w:pStyle w:val="NK-potpitanja"/>
              <w:jc w:val="center"/>
            </w:pPr>
            <w:r>
              <w:object w:dxaOrig="8525" w:dyaOrig="593" w14:anchorId="7D1E37C0">
                <v:shape id="_x0000_i1033" type="#_x0000_t75" style="width:404.75pt;height:27.85pt" o:ole="">
                  <v:imagedata r:id="rId30" o:title=""/>
                </v:shape>
                <o:OLEObject Type="Embed" ProgID="ChemDraw.Document.6.0" ShapeID="_x0000_i1033" DrawAspect="Content" ObjectID="_1777135361" r:id="rId31"/>
              </w:object>
            </w:r>
          </w:p>
          <w:p w14:paraId="643FD737" w14:textId="77777777" w:rsidR="007F40BE" w:rsidRDefault="007F40BE" w:rsidP="00BF669D">
            <w:pPr>
              <w:pStyle w:val="NK-half-line"/>
            </w:pPr>
          </w:p>
          <w:p w14:paraId="26A9AE3F" w14:textId="3D833C46" w:rsidR="00B67B72" w:rsidRDefault="00B67B72" w:rsidP="00B67B72">
            <w:pPr>
              <w:pStyle w:val="NK-bodovanje"/>
            </w:pPr>
            <w:r w:rsidRPr="004F3F61">
              <w:t xml:space="preserve">za svaku </w:t>
            </w:r>
            <w:r>
              <w:t xml:space="preserve">strukturnu formulu </w:t>
            </w:r>
            <w:r w:rsidRPr="004F3F61">
              <w:t>0,5</w:t>
            </w:r>
            <w:r>
              <w:t xml:space="preserve"> bodova</w:t>
            </w:r>
            <w:r>
              <w:tab/>
            </w:r>
            <w:r w:rsidRPr="00CA150F">
              <w:t>4</w:t>
            </w:r>
            <w:r>
              <w:t xml:space="preserve"> </w:t>
            </w:r>
            <w:r w:rsidRPr="00CA150F">
              <w:t>×</w:t>
            </w:r>
            <w:r>
              <w:t xml:space="preserve"> </w:t>
            </w:r>
            <w:r w:rsidRPr="00CA150F">
              <w:t>0,5 = 2</w:t>
            </w:r>
            <w:r>
              <w:t xml:space="preserve"> boda</w:t>
            </w:r>
          </w:p>
          <w:p w14:paraId="3EA81EAB" w14:textId="66B5E713" w:rsidR="0019729D" w:rsidRPr="00234EE1" w:rsidRDefault="00B67B72" w:rsidP="00B67B72">
            <w:pPr>
              <w:pStyle w:val="NK-half-line"/>
            </w:pPr>
            <w:r>
              <w:t xml:space="preserve"> </w:t>
            </w:r>
          </w:p>
        </w:tc>
      </w:tr>
      <w:tr w:rsidR="00AA0DDF" w14:paraId="41591655" w14:textId="77777777" w:rsidTr="00A61CA9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079DDD" w14:textId="77777777" w:rsidR="00AA0DDF" w:rsidRPr="008C0104" w:rsidRDefault="00AA0DDF" w:rsidP="00AA0DD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4009F7" w14:textId="77777777" w:rsidR="00AA0DDF" w:rsidRPr="008C0104" w:rsidRDefault="00AA0DDF" w:rsidP="00AA0DD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CB2B0A" w14:textId="77777777" w:rsidR="00AA0DDF" w:rsidRPr="00761B59" w:rsidRDefault="00AA0DDF" w:rsidP="00AA0DD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53EDE18" w14:textId="4086CD54" w:rsidR="00AA0DDF" w:rsidRPr="00761B59" w:rsidRDefault="00AA0DDF" w:rsidP="00AA0DD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0FA3594" w14:textId="77777777" w:rsidR="00AA0DDF" w:rsidRPr="00761B59" w:rsidRDefault="00AA0DDF" w:rsidP="00AA0DD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02C5F85" w14:textId="5A846C9C" w:rsidR="00AA0DDF" w:rsidRPr="00A478DA" w:rsidRDefault="00AA0DDF" w:rsidP="00AA0DDF">
            <w:pPr>
              <w:pStyle w:val="NK-Tekst"/>
              <w:spacing w:before="6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377695C8" w14:textId="1BF64132" w:rsidR="00C9405F" w:rsidRDefault="00C9405F" w:rsidP="00A30747">
      <w:pPr>
        <w:pStyle w:val="NK-Razmak"/>
      </w:pPr>
    </w:p>
    <w:p w14:paraId="512FCFC3" w14:textId="77777777" w:rsidR="00C9405F" w:rsidRDefault="00C9405F" w:rsidP="00A30747">
      <w:pPr>
        <w:pStyle w:val="NK-Razmak"/>
        <w:sectPr w:rsidR="00C9405F" w:rsidSect="0021409A">
          <w:footerReference w:type="default" r:id="rId3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346CD" w14:paraId="64856AA2" w14:textId="77777777" w:rsidTr="0033742E">
        <w:trPr>
          <w:trHeight w:val="1318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FA7D9" w14:textId="6C8BDB0F" w:rsidR="005346CD" w:rsidRPr="00A73DAA" w:rsidRDefault="00625790" w:rsidP="004C16BF">
            <w:pPr>
              <w:pStyle w:val="NK-brojzadatka"/>
            </w:pPr>
            <w:r>
              <w:lastRenderedPageBreak/>
              <w:t>3</w:t>
            </w:r>
            <w:r w:rsidR="005346CD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C6D824" w14:textId="1F8C9C4B" w:rsidR="005346CD" w:rsidRDefault="00625790" w:rsidP="004C16BF">
            <w:pPr>
              <w:pStyle w:val="NK-Tekst"/>
            </w:pPr>
            <w:r>
              <w:t xml:space="preserve">U </w:t>
            </w:r>
            <w:r w:rsidR="007E4AC8">
              <w:t xml:space="preserve">2. </w:t>
            </w:r>
            <w:r>
              <w:t>koraku proveden</w:t>
            </w:r>
            <w:r w:rsidR="007E4AC8">
              <w:t>a</w:t>
            </w:r>
            <w:r>
              <w:t xml:space="preserve"> je reakcija po Selivanovu</w:t>
            </w:r>
            <w:r w:rsidR="00DA07B9">
              <w:t>,</w:t>
            </w:r>
            <w:r>
              <w:t xml:space="preserve"> koja služi za dokazivanje</w:t>
            </w:r>
            <w:r w:rsidR="000226B6">
              <w:t xml:space="preserve"> prisutnosti</w:t>
            </w:r>
            <w:r>
              <w:t xml:space="preserve"> ketoza</w:t>
            </w:r>
            <w:r w:rsidR="000226B6">
              <w:t xml:space="preserve"> u uzorku</w:t>
            </w:r>
            <w:r>
              <w:t>.</w:t>
            </w:r>
          </w:p>
          <w:p w14:paraId="613FFB16" w14:textId="521D5BAF" w:rsidR="00625790" w:rsidRDefault="00625790" w:rsidP="00231268">
            <w:pPr>
              <w:pStyle w:val="NK-half-line"/>
            </w:pPr>
          </w:p>
          <w:p w14:paraId="4B53300D" w14:textId="32C31241" w:rsidR="00231268" w:rsidRDefault="00231268" w:rsidP="00231268">
            <w:pPr>
              <w:pStyle w:val="NK-potpitanja"/>
            </w:pPr>
            <w:r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9227CF">
              <w:t xml:space="preserve">Opiši riječima promjenu boje uočenu u odgovarajućoj epruveti / </w:t>
            </w:r>
            <w:r w:rsidR="009227CF" w:rsidRPr="009227CF">
              <w:t xml:space="preserve">odgovarajućim </w:t>
            </w:r>
            <w:r w:rsidRPr="009227CF">
              <w:t>epruvetama nakon provedenog</w:t>
            </w:r>
            <w:r w:rsidR="00DA07B9" w:rsidRPr="009227CF">
              <w:t>a</w:t>
            </w:r>
            <w:r w:rsidRPr="009227CF">
              <w:t xml:space="preserve"> 2. koraka pokusa.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7CF9324D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E8D4768" w14:textId="06C1A0F1" w:rsidR="002F3494" w:rsidRPr="00CE3B0D" w:rsidRDefault="002F3494" w:rsidP="002F3494">
                  <w:pPr>
                    <w:pStyle w:val="NK-rjeenja"/>
                    <w:spacing w:line="240" w:lineRule="auto"/>
                  </w:pPr>
                  <w:r>
                    <w:rPr>
                      <w:bCs/>
                    </w:rPr>
                    <w:t>nastaje ružičasto</w:t>
                  </w:r>
                  <w:r w:rsidRPr="00CC5706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obojen</w:t>
                  </w:r>
                  <w:r w:rsidR="0051283C">
                    <w:rPr>
                      <w:bCs/>
                    </w:rPr>
                    <w:t>a</w:t>
                  </w:r>
                  <w:r>
                    <w:rPr>
                      <w:bCs/>
                    </w:rPr>
                    <w:t xml:space="preserve"> otopin</w:t>
                  </w:r>
                  <w:r w:rsidR="0051283C">
                    <w:rPr>
                      <w:bCs/>
                    </w:rPr>
                    <w:t>a</w:t>
                  </w:r>
                </w:p>
              </w:tc>
            </w:tr>
          </w:tbl>
          <w:p w14:paraId="3AA52A8B" w14:textId="3D5E5F2F" w:rsidR="00231268" w:rsidRDefault="00231268" w:rsidP="00231268">
            <w:pPr>
              <w:pStyle w:val="NK-bodovanje"/>
            </w:pPr>
            <w:r>
              <w:t xml:space="preserve">                   </w:t>
            </w:r>
            <w:r>
              <w:tab/>
              <w:t>0,5 bodova</w:t>
            </w:r>
          </w:p>
          <w:p w14:paraId="687665D0" w14:textId="77777777" w:rsidR="00231268" w:rsidRDefault="00231268" w:rsidP="00231268">
            <w:pPr>
              <w:pStyle w:val="NK-half-line"/>
            </w:pPr>
          </w:p>
          <w:p w14:paraId="4949D45C" w14:textId="007BE610" w:rsidR="00231268" w:rsidRDefault="00231268" w:rsidP="00231268">
            <w:pPr>
              <w:pStyle w:val="NK-potpitanja"/>
            </w:pPr>
            <w:r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 xml:space="preserve">Prikaži </w:t>
            </w:r>
            <w:r w:rsidRPr="00BC295A">
              <w:t xml:space="preserve">Fischerovom projekcijskom formulom molekulu </w:t>
            </w:r>
            <w:r w:rsidRPr="00BC295A">
              <w:rPr>
                <w:sz w:val="16"/>
                <w:szCs w:val="16"/>
              </w:rPr>
              <w:t>L</w:t>
            </w:r>
            <w:r w:rsidRPr="00BC295A">
              <w:t>-</w:t>
            </w:r>
            <w:r>
              <w:t>izomera ketoze korištene u pokusu</w:t>
            </w:r>
            <w:r w:rsidRPr="00BC295A">
              <w:t>.</w:t>
            </w:r>
          </w:p>
          <w:p w14:paraId="2C359E39" w14:textId="77777777" w:rsidR="00231268" w:rsidRDefault="00231268" w:rsidP="00231268">
            <w:pPr>
              <w:pStyle w:val="NK-half-line"/>
            </w:pPr>
          </w:p>
          <w:p w14:paraId="21D5F6FA" w14:textId="229A3218" w:rsidR="00231268" w:rsidRDefault="002F3494" w:rsidP="00231268">
            <w:pPr>
              <w:pStyle w:val="NK-Tekst"/>
              <w:jc w:val="center"/>
            </w:pPr>
            <w:r>
              <w:object w:dxaOrig="1015" w:dyaOrig="1677" w14:anchorId="27DCF85C">
                <v:shape id="_x0000_i1034" type="#_x0000_t75" style="width:60.5pt;height:99.25pt" o:ole="">
                  <v:imagedata r:id="rId33" o:title=""/>
                </v:shape>
                <o:OLEObject Type="Embed" ProgID="ChemDraw.Document.6.0" ShapeID="_x0000_i1034" DrawAspect="Content" ObjectID="_1777135362" r:id="rId34"/>
              </w:object>
            </w:r>
          </w:p>
          <w:p w14:paraId="35325D19" w14:textId="5C8BE402" w:rsidR="00625790" w:rsidRDefault="00231268" w:rsidP="00231268">
            <w:pPr>
              <w:pStyle w:val="NK-bodovanje"/>
            </w:pPr>
            <w:r>
              <w:t xml:space="preserve">                 </w:t>
            </w:r>
            <w:r>
              <w:tab/>
              <w:t>1 bod</w:t>
            </w:r>
          </w:p>
          <w:p w14:paraId="36729330" w14:textId="212CD14E" w:rsidR="003E53E0" w:rsidRPr="006364FD" w:rsidRDefault="00231268" w:rsidP="00231268">
            <w:pPr>
              <w:pStyle w:val="NK-half-line"/>
            </w:pPr>
            <w:r>
              <w:t xml:space="preserve"> </w:t>
            </w:r>
          </w:p>
        </w:tc>
      </w:tr>
      <w:tr w:rsidR="005346CD" w14:paraId="6B54B7A5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8ACA7" w14:textId="77777777" w:rsidR="005346CD" w:rsidRPr="008C0104" w:rsidRDefault="005346C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480C5" w14:textId="77777777" w:rsidR="005346CD" w:rsidRPr="008C0104" w:rsidRDefault="005346CD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CFA61" w14:textId="77777777" w:rsidR="005346CD" w:rsidRPr="00761B59" w:rsidRDefault="005346C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28E3BF8" w14:textId="77777777" w:rsidR="005346CD" w:rsidRPr="00761B59" w:rsidRDefault="005346CD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9F860A" w14:textId="77777777" w:rsidR="005346CD" w:rsidRPr="00761B59" w:rsidRDefault="005346CD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3E60B85" w14:textId="32316E60" w:rsidR="005346CD" w:rsidRPr="00761B59" w:rsidRDefault="006D24E5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1,5</w:t>
            </w:r>
          </w:p>
        </w:tc>
      </w:tr>
    </w:tbl>
    <w:p w14:paraId="5366EAC2" w14:textId="77777777" w:rsidR="00BC792C" w:rsidRDefault="00BC792C" w:rsidP="00090583">
      <w:pPr>
        <w:pStyle w:val="NK-Razmak"/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9978"/>
      </w:tblGrid>
      <w:tr w:rsidR="00871F7A" w14:paraId="6511C96D" w14:textId="77777777" w:rsidTr="00AF52AF">
        <w:trPr>
          <w:trHeight w:val="467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88B9E9" w14:textId="10FEBE96" w:rsidR="00871F7A" w:rsidRPr="00A73DAA" w:rsidRDefault="003B4CEC" w:rsidP="00186EAB">
            <w:pPr>
              <w:pStyle w:val="NK-brojzadatka"/>
              <w:ind w:right="-101"/>
            </w:pPr>
            <w:r>
              <w:t>4</w:t>
            </w:r>
            <w:r w:rsidR="00871F7A"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FE40F8" w14:textId="3C3C2F7E" w:rsidR="003B4CEC" w:rsidRDefault="003B4CEC" w:rsidP="004C16BF">
            <w:pPr>
              <w:pStyle w:val="NK-Tekst"/>
            </w:pPr>
            <w:r>
              <w:t>U 3. koraku proveden je Fehlingova reakcija koja služi za dokazivanje prisutnosti aldehida / reducirajućih šećera u uzorku.</w:t>
            </w:r>
          </w:p>
          <w:p w14:paraId="04665B8F" w14:textId="72F6B7D9" w:rsidR="00A478DA" w:rsidRDefault="00A478DA" w:rsidP="008548FA">
            <w:pPr>
              <w:pStyle w:val="NK-half-line"/>
            </w:pPr>
          </w:p>
          <w:p w14:paraId="7DF7FEFB" w14:textId="4DC6A3F6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>
              <w:t>Opiši riječima</w:t>
            </w:r>
            <w:r w:rsidR="00AE7630">
              <w:t xml:space="preserve"> promjenu (boja, talog) uočenu na dnu odgovarajuće epruvete</w:t>
            </w:r>
            <w:r w:rsidRPr="00AE7630">
              <w:t xml:space="preserve"> / </w:t>
            </w:r>
            <w:r w:rsidR="00AE7630">
              <w:t>odgovarajućih</w:t>
            </w:r>
            <w:r w:rsidR="009227CF" w:rsidRPr="00AE7630">
              <w:t xml:space="preserve"> </w:t>
            </w:r>
            <w:r w:rsidRPr="00AE7630">
              <w:t>epruveta</w:t>
            </w:r>
            <w:r>
              <w:t xml:space="preserve"> nakon provedenog</w:t>
            </w:r>
            <w:r w:rsidR="00DA07B9">
              <w:t>a</w:t>
            </w:r>
            <w:r>
              <w:t xml:space="preserve"> </w:t>
            </w:r>
            <w:r w:rsidR="0051283C">
              <w:t xml:space="preserve">3. </w:t>
            </w:r>
            <w:r>
              <w:t xml:space="preserve">koraka </w:t>
            </w:r>
            <w:r w:rsidR="0051283C">
              <w:t>pokusa</w:t>
            </w:r>
            <w:r>
              <w:t>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4F73BB35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B0BD193" w14:textId="4D4A38A9" w:rsidR="00943547" w:rsidRPr="00CE3B0D" w:rsidRDefault="00943547" w:rsidP="00943547">
                  <w:pPr>
                    <w:pStyle w:val="NK-rjeenja"/>
                    <w:spacing w:line="240" w:lineRule="auto"/>
                  </w:pPr>
                  <w:r>
                    <w:t>nastajanje taloga</w:t>
                  </w:r>
                </w:p>
              </w:tc>
            </w:tr>
          </w:tbl>
          <w:p w14:paraId="636A3153" w14:textId="5C7DF74E" w:rsidR="00943547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</w:r>
            <w:r w:rsidR="00943547">
              <w:t>0,5</w:t>
            </w:r>
            <w:r>
              <w:t xml:space="preserve"> bodova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3904F197" w14:textId="77777777" w:rsidTr="0020628A">
              <w:trPr>
                <w:trHeight w:val="283"/>
              </w:trPr>
              <w:tc>
                <w:tcPr>
                  <w:tcW w:w="2684" w:type="dxa"/>
                  <w:vAlign w:val="bottom"/>
                </w:tcPr>
                <w:p w14:paraId="7BF31F4E" w14:textId="117D9303" w:rsidR="00943547" w:rsidRPr="00CE3B0D" w:rsidRDefault="00943547" w:rsidP="00943547">
                  <w:pPr>
                    <w:pStyle w:val="NK-rjeenja"/>
                    <w:spacing w:line="240" w:lineRule="auto"/>
                  </w:pPr>
                  <w:r>
                    <w:t>crvenkasto-smeđa boja taloga</w:t>
                  </w:r>
                </w:p>
              </w:tc>
            </w:tr>
          </w:tbl>
          <w:p w14:paraId="00C5C00F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3F5BBD73" w14:textId="3D7FCCB4" w:rsidR="003310A6" w:rsidRDefault="003310A6" w:rsidP="008548FA">
            <w:pPr>
              <w:pStyle w:val="NK-half-line"/>
            </w:pPr>
          </w:p>
          <w:p w14:paraId="6ADCECC1" w14:textId="3FF7A4B5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b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 w:rsidRPr="0076087C">
              <w:t xml:space="preserve">Fehlingova </w:t>
            </w:r>
            <w:r w:rsidR="00DA07B9">
              <w:t xml:space="preserve">je </w:t>
            </w:r>
            <w:r w:rsidRPr="0076087C">
              <w:t>reakcija oksidacijsko-redukcij</w:t>
            </w:r>
            <w:r>
              <w:t>s</w:t>
            </w:r>
            <w:r w:rsidRPr="0076087C">
              <w:t>ka promjena.</w:t>
            </w:r>
            <w:r>
              <w:t xml:space="preserve"> Napiši jednadžbe polureakcija oksidacije i redukcije te ukupnu jednadžbu reakcije koristeći </w:t>
            </w:r>
            <w:r w:rsidR="00DA07B9">
              <w:t xml:space="preserve">se </w:t>
            </w:r>
            <w:r>
              <w:t>općeniti</w:t>
            </w:r>
            <w:r w:rsidR="00DA07B9">
              <w:t>m</w:t>
            </w:r>
            <w:r>
              <w:t xml:space="preserve"> zapis</w:t>
            </w:r>
            <w:r w:rsidR="00DA07B9">
              <w:t>om</w:t>
            </w:r>
            <w:r>
              <w:t xml:space="preserve"> molekule aldehida, RCHO.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7F4295A4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97D8421" w14:textId="07D493CD" w:rsidR="00943547" w:rsidRPr="00CE3B0D" w:rsidRDefault="00943547" w:rsidP="00943547">
                  <w:pPr>
                    <w:pStyle w:val="NK-rjeenja"/>
                    <w:spacing w:line="240" w:lineRule="auto"/>
                  </w:pPr>
                  <w:r w:rsidRPr="002F3494">
                    <w:rPr>
                      <w:color w:val="auto"/>
                    </w:rPr>
                    <w:t xml:space="preserve">redukcija: </w:t>
                  </w:r>
                  <w:r>
                    <w:t>RCHO + 3 OH</w:t>
                  </w:r>
                  <w:r w:rsidRPr="00943547">
                    <w:rPr>
                      <w:vertAlign w:val="superscript"/>
                    </w:rPr>
                    <w:t>–</w:t>
                  </w:r>
                  <w:r>
                    <w:t xml:space="preserve"> </w:t>
                  </w:r>
                  <w:r w:rsidRPr="002F3494">
                    <w:rPr>
                      <w:position w:val="2"/>
                    </w:rPr>
                    <w:t>→</w:t>
                  </w:r>
                  <w:r>
                    <w:t xml:space="preserve"> RCOO</w:t>
                  </w:r>
                  <w:r w:rsidRPr="00943547">
                    <w:rPr>
                      <w:vertAlign w:val="superscript"/>
                    </w:rPr>
                    <w:t>–</w:t>
                  </w:r>
                  <w:r>
                    <w:t xml:space="preserve"> + 2</w:t>
                  </w:r>
                  <w:r w:rsidR="002F3494">
                    <w:t xml:space="preserve"> </w:t>
                  </w:r>
                  <w:r>
                    <w:t>e</w:t>
                  </w:r>
                  <w:r w:rsidRPr="00943547">
                    <w:rPr>
                      <w:vertAlign w:val="superscript"/>
                    </w:rPr>
                    <w:t>–</w:t>
                  </w:r>
                  <w:r>
                    <w:t xml:space="preserve"> + 2</w:t>
                  </w:r>
                  <w:r w:rsidR="002F3494">
                    <w:t xml:space="preserve"> </w:t>
                  </w:r>
                  <w:r>
                    <w:t>H</w:t>
                  </w:r>
                  <w:r w:rsidRPr="002F3494">
                    <w:rPr>
                      <w:vertAlign w:val="subscript"/>
                    </w:rPr>
                    <w:t>2</w:t>
                  </w:r>
                  <w:r>
                    <w:t>O</w:t>
                  </w:r>
                </w:p>
              </w:tc>
            </w:tr>
          </w:tbl>
          <w:p w14:paraId="4A35513A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1 bod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3AE8E26F" w14:textId="77777777" w:rsidTr="0020628A">
              <w:trPr>
                <w:trHeight w:val="283"/>
              </w:trPr>
              <w:tc>
                <w:tcPr>
                  <w:tcW w:w="8505" w:type="dxa"/>
                  <w:vAlign w:val="bottom"/>
                </w:tcPr>
                <w:p w14:paraId="1C77CC64" w14:textId="40341B8C" w:rsidR="00943547" w:rsidRPr="00CE3B0D" w:rsidRDefault="00943547" w:rsidP="00943547">
                  <w:pPr>
                    <w:pStyle w:val="NK-rjeenja"/>
                    <w:spacing w:line="240" w:lineRule="auto"/>
                  </w:pPr>
                  <w:r w:rsidRPr="002F3494">
                    <w:rPr>
                      <w:color w:val="auto"/>
                    </w:rPr>
                    <w:t>oksidacija:</w:t>
                  </w:r>
                  <w:r w:rsidR="002F3494" w:rsidRPr="002F3494">
                    <w:rPr>
                      <w:color w:val="auto"/>
                    </w:rPr>
                    <w:t xml:space="preserve"> </w:t>
                  </w:r>
                  <w:r w:rsidR="002F3494">
                    <w:t>2 Cu</w:t>
                  </w:r>
                  <w:r w:rsidR="002F3494" w:rsidRPr="002F3494">
                    <w:rPr>
                      <w:vertAlign w:val="superscript"/>
                    </w:rPr>
                    <w:t>2+</w:t>
                  </w:r>
                  <w:r w:rsidR="002F3494">
                    <w:t xml:space="preserve"> + 2 e</w:t>
                  </w:r>
                  <w:r w:rsidR="002F3494" w:rsidRPr="002F3494">
                    <w:rPr>
                      <w:vertAlign w:val="superscript"/>
                    </w:rPr>
                    <w:t>–</w:t>
                  </w:r>
                  <w:r w:rsidR="002F3494">
                    <w:t xml:space="preserve"> + 2 OH</w:t>
                  </w:r>
                  <w:r w:rsidR="002F3494" w:rsidRPr="002F3494">
                    <w:rPr>
                      <w:vertAlign w:val="superscript"/>
                    </w:rPr>
                    <w:t>–</w:t>
                  </w:r>
                  <w:r w:rsidR="002F3494">
                    <w:t xml:space="preserve"> </w:t>
                  </w:r>
                  <w:r w:rsidR="002F3494" w:rsidRPr="002F3494">
                    <w:rPr>
                      <w:position w:val="2"/>
                    </w:rPr>
                    <w:t>→</w:t>
                  </w:r>
                  <w:r w:rsidR="002F3494">
                    <w:t xml:space="preserve"> Cu</w:t>
                  </w:r>
                  <w:r w:rsidR="002F3494" w:rsidRPr="002F3494">
                    <w:rPr>
                      <w:vertAlign w:val="subscript"/>
                    </w:rPr>
                    <w:t>2</w:t>
                  </w:r>
                  <w:r w:rsidR="002F3494">
                    <w:t>O + H</w:t>
                  </w:r>
                  <w:r w:rsidR="002F3494" w:rsidRPr="002F3494">
                    <w:rPr>
                      <w:vertAlign w:val="subscript"/>
                    </w:rPr>
                    <w:t>2</w:t>
                  </w:r>
                  <w:r w:rsidR="002F3494">
                    <w:t>O</w:t>
                  </w:r>
                </w:p>
              </w:tc>
            </w:tr>
          </w:tbl>
          <w:p w14:paraId="46AC4AFC" w14:textId="71C3674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1 bod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43547" w:rsidRPr="00CE3B0D" w14:paraId="20D69299" w14:textId="77777777" w:rsidTr="0020628A">
              <w:trPr>
                <w:trHeight w:val="283"/>
              </w:trPr>
              <w:tc>
                <w:tcPr>
                  <w:tcW w:w="8505" w:type="dxa"/>
                  <w:vAlign w:val="bottom"/>
                </w:tcPr>
                <w:p w14:paraId="13438874" w14:textId="5994EB03" w:rsidR="00943547" w:rsidRPr="00CE3B0D" w:rsidRDefault="00943547" w:rsidP="00943547">
                  <w:pPr>
                    <w:pStyle w:val="NK-rjeenja"/>
                    <w:spacing w:line="240" w:lineRule="auto"/>
                  </w:pPr>
                  <w:r w:rsidRPr="002F3494">
                    <w:rPr>
                      <w:color w:val="auto"/>
                    </w:rPr>
                    <w:t>ukupna jednadžba:</w:t>
                  </w:r>
                  <w:r w:rsidR="002F3494" w:rsidRPr="002F3494">
                    <w:rPr>
                      <w:color w:val="auto"/>
                    </w:rPr>
                    <w:t xml:space="preserve"> </w:t>
                  </w:r>
                  <w:r w:rsidR="002F3494">
                    <w:t>RCHO + 2 Cu</w:t>
                  </w:r>
                  <w:r w:rsidR="002F3494" w:rsidRPr="002F3494">
                    <w:rPr>
                      <w:vertAlign w:val="superscript"/>
                    </w:rPr>
                    <w:t>2+</w:t>
                  </w:r>
                  <w:r w:rsidR="002F3494">
                    <w:t xml:space="preserve"> + 5 OH</w:t>
                  </w:r>
                  <w:r w:rsidR="002F3494" w:rsidRPr="002F3494">
                    <w:rPr>
                      <w:vertAlign w:val="superscript"/>
                    </w:rPr>
                    <w:t>–</w:t>
                  </w:r>
                  <w:r w:rsidR="002F3494">
                    <w:t xml:space="preserve"> </w:t>
                  </w:r>
                  <w:r w:rsidR="002F3494" w:rsidRPr="002F3494">
                    <w:rPr>
                      <w:position w:val="2"/>
                    </w:rPr>
                    <w:t>→</w:t>
                  </w:r>
                  <w:r w:rsidR="002F3494">
                    <w:rPr>
                      <w:position w:val="2"/>
                    </w:rPr>
                    <w:t xml:space="preserve"> RCOO</w:t>
                  </w:r>
                  <w:r w:rsidR="002F3494" w:rsidRPr="002F3494">
                    <w:rPr>
                      <w:position w:val="2"/>
                      <w:vertAlign w:val="superscript"/>
                    </w:rPr>
                    <w:t>–</w:t>
                  </w:r>
                  <w:r w:rsidR="002F3494">
                    <w:rPr>
                      <w:position w:val="2"/>
                    </w:rPr>
                    <w:t xml:space="preserve"> + Cu</w:t>
                  </w:r>
                  <w:r w:rsidR="002F3494" w:rsidRPr="002F3494">
                    <w:rPr>
                      <w:position w:val="2"/>
                      <w:vertAlign w:val="subscript"/>
                    </w:rPr>
                    <w:t>2</w:t>
                  </w:r>
                  <w:r w:rsidR="002F3494">
                    <w:rPr>
                      <w:position w:val="2"/>
                    </w:rPr>
                    <w:t>O + 3 H</w:t>
                  </w:r>
                  <w:r w:rsidR="002F3494" w:rsidRPr="002F3494">
                    <w:rPr>
                      <w:position w:val="2"/>
                      <w:vertAlign w:val="subscript"/>
                    </w:rPr>
                    <w:t>2</w:t>
                  </w:r>
                  <w:r w:rsidR="002F3494">
                    <w:rPr>
                      <w:position w:val="2"/>
                    </w:rPr>
                    <w:t>O</w:t>
                  </w:r>
                </w:p>
              </w:tc>
            </w:tr>
          </w:tbl>
          <w:p w14:paraId="3D65BF24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26B6BD52" w14:textId="0F3916E9" w:rsidR="003310A6" w:rsidRDefault="003310A6" w:rsidP="008548FA">
            <w:pPr>
              <w:pStyle w:val="NK-half-line"/>
            </w:pPr>
          </w:p>
          <w:p w14:paraId="1C30A26B" w14:textId="16D68A11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>
              <w:t>Napiši sustavno ime spoja čijim je otapanjem u vodi dobivena otopina označena kao Fehling I, a od kojeg</w:t>
            </w:r>
            <w:r w:rsidR="00DA07B9">
              <w:t>a</w:t>
            </w:r>
            <w:r>
              <w:t xml:space="preserve"> potječe karakteristično obojenje otopine.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454DDAE4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F7637F8" w14:textId="6A5A74FF" w:rsidR="002F3494" w:rsidRPr="00CE3B0D" w:rsidRDefault="002F3494" w:rsidP="002F3494">
                  <w:pPr>
                    <w:pStyle w:val="NK-rjeenja"/>
                    <w:spacing w:line="240" w:lineRule="auto"/>
                  </w:pPr>
                  <w:r w:rsidRPr="008D2DC6">
                    <w:t>bakrov(II) sulfat pentahidrat</w:t>
                  </w:r>
                </w:p>
              </w:tc>
            </w:tr>
          </w:tbl>
          <w:p w14:paraId="2D35397A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2B23ADEC" w14:textId="12D40EA1" w:rsidR="003310A6" w:rsidRDefault="003310A6" w:rsidP="008548FA">
            <w:pPr>
              <w:pStyle w:val="NK-half-line"/>
            </w:pPr>
          </w:p>
          <w:p w14:paraId="6C41EC6F" w14:textId="66553FC0" w:rsidR="003310A6" w:rsidRDefault="003310A6" w:rsidP="008548FA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8548FA">
              <w:rPr>
                <w:b/>
                <w:bCs/>
              </w:rPr>
              <w:tab/>
            </w:r>
            <w:r>
              <w:t>Otopina označena kao Fehling II sadrž</w:t>
            </w:r>
            <w:r w:rsidR="00DA07B9">
              <w:t>ava</w:t>
            </w:r>
            <w:r>
              <w:t xml:space="preserve"> kalijev natrijev </w:t>
            </w:r>
            <w:r w:rsidRPr="00BD724D">
              <w:rPr>
                <w:sz w:val="16"/>
                <w:szCs w:val="16"/>
              </w:rPr>
              <w:t>L</w:t>
            </w:r>
            <w:r>
              <w:t xml:space="preserve">-(+)-tartarat, sol </w:t>
            </w:r>
            <w:r w:rsidRPr="00C14B48">
              <w:rPr>
                <w:sz w:val="16"/>
                <w:szCs w:val="16"/>
              </w:rPr>
              <w:t>L</w:t>
            </w:r>
            <w:r>
              <w:t xml:space="preserve">-(+)-vinske kiseline </w:t>
            </w:r>
            <w:r w:rsidR="00A61CA9">
              <w:br/>
            </w:r>
            <w:r>
              <w:t xml:space="preserve">(2,3-dihidroksibutanske dikiseline), otopljen u vodenoj otopini natrijeva hidroksida. Prikaži Fischerovim projekcijskom formulom molekulu </w:t>
            </w:r>
            <w:r w:rsidRPr="00C14B48">
              <w:rPr>
                <w:sz w:val="16"/>
                <w:szCs w:val="16"/>
              </w:rPr>
              <w:t>L</w:t>
            </w:r>
            <w:r>
              <w:t>-(+)-vinske kiseline.</w:t>
            </w:r>
          </w:p>
          <w:p w14:paraId="6A2BCB99" w14:textId="77777777" w:rsidR="008548FA" w:rsidRDefault="008548FA" w:rsidP="008548FA">
            <w:pPr>
              <w:pStyle w:val="NK-half-line"/>
            </w:pPr>
          </w:p>
          <w:p w14:paraId="73E10377" w14:textId="2C5A014B" w:rsidR="003310A6" w:rsidRDefault="002F3494" w:rsidP="002F3494">
            <w:pPr>
              <w:pStyle w:val="NK-Tekst"/>
              <w:jc w:val="center"/>
            </w:pPr>
            <w:r>
              <w:object w:dxaOrig="998" w:dyaOrig="1067" w14:anchorId="12A8ED51">
                <v:shape id="_x0000_i1035" type="#_x0000_t75" style="width:59.9pt;height:60.5pt" o:ole="">
                  <v:imagedata r:id="rId35" o:title=""/>
                </v:shape>
                <o:OLEObject Type="Embed" ProgID="ChemDraw.Document.6.0" ShapeID="_x0000_i1035" DrawAspect="Content" ObjectID="_1777135363" r:id="rId36"/>
              </w:object>
            </w:r>
          </w:p>
          <w:p w14:paraId="6B187304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1 bod</w:t>
            </w:r>
          </w:p>
          <w:p w14:paraId="222E4B77" w14:textId="1FAD8C5E" w:rsidR="00871F7A" w:rsidRPr="00AF52AF" w:rsidRDefault="002F3494" w:rsidP="00AF52AF">
            <w:pPr>
              <w:pStyle w:val="NK-half-line"/>
            </w:pPr>
            <w:r>
              <w:t xml:space="preserve"> </w:t>
            </w:r>
          </w:p>
        </w:tc>
      </w:tr>
    </w:tbl>
    <w:p w14:paraId="595F632D" w14:textId="124C0EFB" w:rsidR="00C9405F" w:rsidRDefault="00C9405F" w:rsidP="002F3494">
      <w:pPr>
        <w:pStyle w:val="NK-Tekst"/>
        <w:rPr>
          <w:sz w:val="6"/>
        </w:rPr>
      </w:pPr>
    </w:p>
    <w:p w14:paraId="0AE776EC" w14:textId="77777777" w:rsidR="00C9405F" w:rsidRDefault="00C9405F" w:rsidP="002F3494">
      <w:pPr>
        <w:pStyle w:val="NK-Tekst"/>
        <w:rPr>
          <w:sz w:val="6"/>
        </w:rPr>
        <w:sectPr w:rsidR="00C9405F" w:rsidSect="0021409A">
          <w:footerReference w:type="default" r:id="rId3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7"/>
      </w:tblGrid>
      <w:tr w:rsidR="002F3494" w14:paraId="1A3BEE37" w14:textId="77777777" w:rsidTr="00AF52AF">
        <w:trPr>
          <w:trHeight w:val="467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B62ED4" w14:textId="77777777" w:rsidR="002F3494" w:rsidRDefault="002F3494" w:rsidP="00186EAB">
            <w:pPr>
              <w:pStyle w:val="NK-brojzadatka"/>
              <w:ind w:right="-101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13610D" w14:textId="344E575F" w:rsidR="002F3494" w:rsidRDefault="002F3494" w:rsidP="002F3494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e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A90613">
              <w:t>K</w:t>
            </w:r>
            <w:r>
              <w:t xml:space="preserve">alijev natrijev </w:t>
            </w:r>
            <w:r w:rsidRPr="00BD724D">
              <w:rPr>
                <w:sz w:val="16"/>
                <w:szCs w:val="16"/>
              </w:rPr>
              <w:t>L</w:t>
            </w:r>
            <w:r>
              <w:t>-(+)-tartarat prisutan u otopini Fehling II sprječava neželjenu kemijsku reakciju koja bi nastala miješanjem otopina Fehling I i Fehling II</w:t>
            </w:r>
            <w:r w:rsidR="008F75C0">
              <w:t xml:space="preserve"> bez dodatka navedene soli</w:t>
            </w:r>
            <w:r>
              <w:t xml:space="preserve">. Jednadžbom kemijske reakcije opiši promjenu koja bi se odvijala miješanjem navedenih otopina u odsutnosti kalijeva natrijeva </w:t>
            </w:r>
            <w:r w:rsidRPr="00BD724D">
              <w:rPr>
                <w:sz w:val="16"/>
                <w:szCs w:val="16"/>
              </w:rPr>
              <w:t>L</w:t>
            </w:r>
            <w:r>
              <w:t>-(+)-tartarata. Navedi agregacijska stanja reaktanata i produkata.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1B8C925D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A7F2A75" w14:textId="77777777" w:rsidR="002F3494" w:rsidRPr="00CE3B0D" w:rsidRDefault="002F3494" w:rsidP="002F3494">
                  <w:pPr>
                    <w:pStyle w:val="NK-rjeenja"/>
                    <w:spacing w:line="240" w:lineRule="auto"/>
                    <w:jc w:val="center"/>
                  </w:pPr>
                  <w:r w:rsidRPr="008D2DC6">
                    <w:t>2 NaOH</w:t>
                  </w:r>
                  <w:r>
                    <w:t>(aq)</w:t>
                  </w:r>
                  <w:r w:rsidRPr="008D2DC6">
                    <w:t xml:space="preserve">  +  CuSO</w:t>
                  </w:r>
                  <w:r w:rsidRPr="008D2DC6">
                    <w:rPr>
                      <w:vertAlign w:val="subscript"/>
                    </w:rPr>
                    <w:t>4</w:t>
                  </w:r>
                  <w:r>
                    <w:t>(aq)</w:t>
                  </w:r>
                  <w:r w:rsidRPr="008D2DC6">
                    <w:t xml:space="preserve"> </w:t>
                  </w:r>
                  <w:r w:rsidRPr="00BF669D">
                    <w:t xml:space="preserve"> </w:t>
                  </w:r>
                  <w:r w:rsidRPr="00BF669D">
                    <w:rPr>
                      <w:position w:val="2"/>
                    </w:rPr>
                    <w:t>→</w:t>
                  </w:r>
                  <w:r w:rsidRPr="00BF669D">
                    <w:t xml:space="preserve"> </w:t>
                  </w:r>
                  <w:r w:rsidRPr="008D2DC6">
                    <w:t xml:space="preserve"> Cu(OH)</w:t>
                  </w:r>
                  <w:r w:rsidRPr="008D2DC6">
                    <w:rPr>
                      <w:vertAlign w:val="subscript"/>
                    </w:rPr>
                    <w:t>2</w:t>
                  </w:r>
                  <w:r>
                    <w:t>(s)</w:t>
                  </w:r>
                  <w:r w:rsidRPr="008D2DC6">
                    <w:t xml:space="preserve">  +  Na</w:t>
                  </w:r>
                  <w:r w:rsidRPr="008D2DC6">
                    <w:rPr>
                      <w:vertAlign w:val="subscript"/>
                    </w:rPr>
                    <w:t>2</w:t>
                  </w:r>
                  <w:r w:rsidRPr="008D2DC6">
                    <w:t>SO</w:t>
                  </w:r>
                  <w:r w:rsidRPr="008D2DC6">
                    <w:rPr>
                      <w:vertAlign w:val="subscript"/>
                    </w:rPr>
                    <w:t>4</w:t>
                  </w:r>
                  <w:r>
                    <w:t>(aq)</w:t>
                  </w:r>
                </w:p>
              </w:tc>
            </w:tr>
          </w:tbl>
          <w:p w14:paraId="7AD7B4AD" w14:textId="0D61DAE0" w:rsidR="002F3494" w:rsidRDefault="002F3494" w:rsidP="002F3494">
            <w:pPr>
              <w:pStyle w:val="NK-bodovanje"/>
            </w:pPr>
            <w:r w:rsidRPr="009A7A4A">
              <w:t xml:space="preserve">za </w:t>
            </w:r>
            <w:r w:rsidR="00DA07B9">
              <w:t>pravilno</w:t>
            </w:r>
            <w:r>
              <w:t xml:space="preserve"> izjednačenu jednadžbu kemijske reakcije</w:t>
            </w:r>
            <w:r>
              <w:tab/>
              <w:t>1 bod</w:t>
            </w:r>
          </w:p>
          <w:p w14:paraId="403B4835" w14:textId="77777777" w:rsidR="002F3494" w:rsidRDefault="002F3494" w:rsidP="002F3494">
            <w:pPr>
              <w:pStyle w:val="NK-bodovanje"/>
            </w:pPr>
            <w:r>
              <w:t>za točna agregacijska stanja</w:t>
            </w:r>
            <w:r>
              <w:tab/>
              <w:t>0,5 bodova</w:t>
            </w:r>
          </w:p>
          <w:p w14:paraId="3D4E00BB" w14:textId="77777777" w:rsidR="002F3494" w:rsidRDefault="002F3494" w:rsidP="002F3494">
            <w:pPr>
              <w:pStyle w:val="NK-half-line"/>
            </w:pPr>
          </w:p>
          <w:p w14:paraId="747ED9DA" w14:textId="4FBE08D5" w:rsidR="002F3494" w:rsidRDefault="002F3494" w:rsidP="002F3494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f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1C3C8E">
              <w:t>Po</w:t>
            </w:r>
            <w:r w:rsidRPr="00491538">
              <w:t xml:space="preserve">zitivnu reakciju s Fehlingovim reagensom </w:t>
            </w:r>
            <w:r>
              <w:t xml:space="preserve">mogu dati ne samo aldoze </w:t>
            </w:r>
            <w:r w:rsidR="00DA07B9">
              <w:t>nego</w:t>
            </w:r>
            <w:r>
              <w:t xml:space="preserve"> i ketoze koje se mogu izomerizirati u aldoze. Prvi korak pri izomerizaciji prikazan je na odabranom</w:t>
            </w:r>
            <w:r w:rsidR="00DA07B9">
              <w:t>e</w:t>
            </w:r>
            <w:r>
              <w:t xml:space="preserve"> primjeru.</w:t>
            </w:r>
          </w:p>
          <w:p w14:paraId="41786AD2" w14:textId="77777777" w:rsidR="002F3494" w:rsidRDefault="002F3494" w:rsidP="002F3494">
            <w:pPr>
              <w:pStyle w:val="NK-half-line"/>
            </w:pPr>
          </w:p>
          <w:p w14:paraId="43A6C00C" w14:textId="488E2B67" w:rsidR="002F3494" w:rsidRDefault="008F75C0" w:rsidP="002F3494">
            <w:pPr>
              <w:pStyle w:val="NK-Tekst"/>
              <w:jc w:val="center"/>
            </w:pPr>
            <w:r w:rsidRPr="00491538">
              <w:object w:dxaOrig="2636" w:dyaOrig="1048" w14:anchorId="1E659398">
                <v:shape id="_x0000_i1036" type="#_x0000_t75" style="width:118.6pt;height:45.4pt" o:ole="">
                  <v:imagedata r:id="rId38" o:title=""/>
                </v:shape>
                <o:OLEObject Type="Embed" ProgID="ChemDraw.Document.6.0" ShapeID="_x0000_i1036" DrawAspect="Content" ObjectID="_1777135364" r:id="rId39"/>
              </w:object>
            </w:r>
          </w:p>
          <w:p w14:paraId="6F226A51" w14:textId="77777777" w:rsidR="002F3494" w:rsidRDefault="002F3494" w:rsidP="002F3494">
            <w:pPr>
              <w:pStyle w:val="NK-half-line"/>
            </w:pPr>
          </w:p>
          <w:p w14:paraId="16559D17" w14:textId="4437D16C" w:rsidR="002F3494" w:rsidRDefault="002F3494" w:rsidP="002F3494">
            <w:pPr>
              <w:pStyle w:val="NK-potpitanja"/>
            </w:pPr>
            <w:r>
              <w:tab/>
            </w:r>
            <w:r w:rsidRPr="00491538">
              <w:t>Prikaži</w:t>
            </w:r>
            <w:r>
              <w:t xml:space="preserve"> strukturnom formulom</w:t>
            </w:r>
            <w:r w:rsidRPr="00491538">
              <w:t xml:space="preserve"> </w:t>
            </w:r>
            <w:r>
              <w:t>oblik molekule fruktoze nastao u prvome koraku pri njezinoj izomerizaciji. (F</w:t>
            </w:r>
            <w:r w:rsidRPr="00491538">
              <w:t>ruktoz</w:t>
            </w:r>
            <w:r>
              <w:t>a je prikazana u pojednostav</w:t>
            </w:r>
            <w:r w:rsidR="00DA07B9">
              <w:t>n</w:t>
            </w:r>
            <w:r>
              <w:t>jenom</w:t>
            </w:r>
            <w:r w:rsidR="00DA07B9">
              <w:t>e</w:t>
            </w:r>
            <w:r>
              <w:t xml:space="preserve"> zapisu.)</w:t>
            </w:r>
          </w:p>
          <w:p w14:paraId="6D7831FA" w14:textId="77777777" w:rsidR="002F3494" w:rsidRDefault="002F3494" w:rsidP="002F3494">
            <w:pPr>
              <w:pStyle w:val="NK-half-line"/>
            </w:pPr>
          </w:p>
          <w:p w14:paraId="37222D9F" w14:textId="48D3D4ED" w:rsidR="002F3494" w:rsidRDefault="008F75C0" w:rsidP="002F3494">
            <w:pPr>
              <w:pStyle w:val="NK-Tekst"/>
              <w:jc w:val="center"/>
            </w:pPr>
            <w:r w:rsidRPr="00491538">
              <w:object w:dxaOrig="1602" w:dyaOrig="1035" w14:anchorId="39DC019D">
                <v:shape id="_x0000_i1037" type="#_x0000_t75" style="width:75.65pt;height:47.2pt" o:ole="">
                  <v:imagedata r:id="rId40" o:title=""/>
                </v:shape>
                <o:OLEObject Type="Embed" ProgID="ChemDraw.Document.6.0" ShapeID="_x0000_i1037" DrawAspect="Content" ObjectID="_1777135365" r:id="rId41"/>
              </w:object>
            </w:r>
            <w:r w:rsidR="002F3494">
              <w:t xml:space="preserve">  </w:t>
            </w:r>
            <w:r w:rsidRPr="00491538">
              <w:object w:dxaOrig="758" w:dyaOrig="1031" w14:anchorId="4836C43E">
                <v:shape id="_x0000_i1038" type="#_x0000_t75" style="width:36.3pt;height:47.8pt" o:ole="">
                  <v:imagedata r:id="rId42" o:title=""/>
                </v:shape>
                <o:OLEObject Type="Embed" ProgID="ChemDraw.Document.6.0" ShapeID="_x0000_i1038" DrawAspect="Content" ObjectID="_1777135366" r:id="rId43"/>
              </w:object>
            </w:r>
          </w:p>
          <w:p w14:paraId="353CF285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1 bod</w:t>
            </w:r>
          </w:p>
          <w:p w14:paraId="7E30B646" w14:textId="77777777" w:rsidR="002F3494" w:rsidRDefault="002F3494" w:rsidP="002F3494">
            <w:pPr>
              <w:pStyle w:val="NK-half-line"/>
            </w:pPr>
          </w:p>
          <w:p w14:paraId="2DCD9317" w14:textId="77777777" w:rsidR="002F3494" w:rsidRPr="00A35E1D" w:rsidRDefault="002F3494" w:rsidP="002F3494">
            <w:pPr>
              <w:pStyle w:val="NK-potpitanja"/>
            </w:pPr>
            <w:r>
              <w:rPr>
                <w:b/>
                <w:bCs/>
              </w:rPr>
              <w:t>4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g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 w:rsidRPr="00DD2E88">
              <w:t xml:space="preserve">U baznim uvjetima Fehlingove reakcije fruktoza je u </w:t>
            </w:r>
            <w:r>
              <w:t>ravnot</w:t>
            </w:r>
            <w:r w:rsidRPr="00DD2E88">
              <w:t>eži s odgovarajuć</w:t>
            </w:r>
            <w:r>
              <w:t>i</w:t>
            </w:r>
            <w:r w:rsidRPr="00DD2E88">
              <w:t>m aldoz</w:t>
            </w:r>
            <w:r>
              <w:t>ama</w:t>
            </w:r>
            <w:r w:rsidRPr="00DD2E88">
              <w:t xml:space="preserve"> koj</w:t>
            </w:r>
            <w:r>
              <w:t>e</w:t>
            </w:r>
            <w:r w:rsidRPr="00DD2E88">
              <w:t xml:space="preserve"> </w:t>
            </w:r>
            <w:r>
              <w:t>daju pozitivan test s Fehlingovim reagensom. Navedi ime jedne od aldoza koristeći se nomenklaturom uobičajenom za monosaharide.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F3494" w:rsidRPr="00CE3B0D" w14:paraId="44B01167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4290B657" w14:textId="77777777" w:rsidR="002F3494" w:rsidRPr="00CE3B0D" w:rsidRDefault="002F3494" w:rsidP="002F3494">
                  <w:pPr>
                    <w:pStyle w:val="NK-rjeenja"/>
                    <w:spacing w:line="240" w:lineRule="auto"/>
                  </w:pPr>
                  <w:r>
                    <w:t>g</w:t>
                  </w:r>
                  <w:r w:rsidRPr="00A35E1D">
                    <w:t>lukoza</w:t>
                  </w:r>
                  <w:r>
                    <w:t xml:space="preserve"> (</w:t>
                  </w:r>
                  <w:r w:rsidRPr="00A35E1D">
                    <w:rPr>
                      <w:sz w:val="16"/>
                      <w:szCs w:val="16"/>
                    </w:rPr>
                    <w:t>D</w:t>
                  </w:r>
                  <w:r w:rsidRPr="00A35E1D">
                    <w:t>-glukoza</w:t>
                  </w:r>
                  <w:r>
                    <w:t>) ili manoza (</w:t>
                  </w:r>
                  <w:r w:rsidRPr="00110093">
                    <w:rPr>
                      <w:sz w:val="16"/>
                      <w:szCs w:val="16"/>
                    </w:rPr>
                    <w:t>D</w:t>
                  </w:r>
                  <w:r>
                    <w:t>-manoza)</w:t>
                  </w:r>
                </w:p>
              </w:tc>
            </w:tr>
          </w:tbl>
          <w:p w14:paraId="3198888A" w14:textId="77777777" w:rsidR="002F3494" w:rsidRDefault="002F3494" w:rsidP="002F349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082F50D0" w14:textId="43BAF418" w:rsidR="002F3494" w:rsidRDefault="002F3494" w:rsidP="002F3494">
            <w:pPr>
              <w:pStyle w:val="NK-Tekst"/>
            </w:pPr>
            <w:r w:rsidRPr="00AF52AF">
              <w:t xml:space="preserve"> </w:t>
            </w:r>
          </w:p>
        </w:tc>
      </w:tr>
      <w:tr w:rsidR="00A478DA" w14:paraId="36EEF37C" w14:textId="77777777" w:rsidTr="00AF52AF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695973" w14:textId="77777777" w:rsidR="00871F7A" w:rsidRPr="008C0104" w:rsidRDefault="00871F7A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997E79" w14:textId="77777777" w:rsidR="00871F7A" w:rsidRPr="008C0104" w:rsidRDefault="00871F7A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95BECD" w14:textId="77777777" w:rsidR="00871F7A" w:rsidRPr="00761B59" w:rsidRDefault="00871F7A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CC585F5" w14:textId="77777777" w:rsidR="00871F7A" w:rsidRPr="00761B59" w:rsidRDefault="00871F7A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0B0C66C" w14:textId="77777777" w:rsidR="00871F7A" w:rsidRPr="00761B59" w:rsidRDefault="00871F7A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8B8DC7A" w14:textId="17A692EE" w:rsidR="00871F7A" w:rsidRPr="00761B59" w:rsidRDefault="00420005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14:paraId="6B237CA1" w14:textId="3D338E47" w:rsidR="00C9405F" w:rsidRDefault="00C9405F" w:rsidP="001C3F32">
      <w:pPr>
        <w:pStyle w:val="NK-Razmak"/>
      </w:pPr>
    </w:p>
    <w:p w14:paraId="7DE6113B" w14:textId="77777777" w:rsidR="00C9405F" w:rsidRDefault="00C9405F" w:rsidP="001C3F32">
      <w:pPr>
        <w:pStyle w:val="NK-Razmak"/>
        <w:sectPr w:rsidR="00C9405F" w:rsidSect="0021409A">
          <w:footerReference w:type="default" r:id="rId4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50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72"/>
      </w:tblGrid>
      <w:tr w:rsidR="0057258B" w14:paraId="0B64571F" w14:textId="77777777" w:rsidTr="00C878E4">
        <w:trPr>
          <w:trHeight w:val="20"/>
          <w:jc w:val="center"/>
        </w:trPr>
        <w:tc>
          <w:tcPr>
            <w:tcW w:w="56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DD2F93" w14:textId="1F36B3BF" w:rsidR="0057258B" w:rsidRPr="00A73DAA" w:rsidRDefault="00D75842" w:rsidP="004C16BF">
            <w:pPr>
              <w:pStyle w:val="NK-brojzadatka"/>
            </w:pPr>
            <w:r>
              <w:lastRenderedPageBreak/>
              <w:t>5</w:t>
            </w:r>
            <w:r w:rsidR="0057258B" w:rsidRPr="00A73DAA">
              <w:t>.</w:t>
            </w:r>
          </w:p>
        </w:tc>
        <w:tc>
          <w:tcPr>
            <w:tcW w:w="9983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7C873C" w14:textId="0A37D53F" w:rsidR="00A8286C" w:rsidRDefault="00A8286C" w:rsidP="00C2092B">
            <w:pPr>
              <w:pStyle w:val="NK-Tekst"/>
            </w:pPr>
            <w:r>
              <w:t xml:space="preserve">U 4. koraku provedena je haloformna reakcija koja služi za dokazivanje prisutnosti </w:t>
            </w:r>
            <w:r w:rsidR="00F10240">
              <w:t xml:space="preserve">ketona </w:t>
            </w:r>
            <w:r w:rsidR="00F20A93">
              <w:t xml:space="preserve">kod kojih je </w:t>
            </w:r>
            <w:r w:rsidR="003246D6">
              <w:t xml:space="preserve">na karbonilnu skupinu </w:t>
            </w:r>
            <w:r w:rsidR="00DA07B9">
              <w:t>najmanje</w:t>
            </w:r>
            <w:r w:rsidR="00F20A93">
              <w:t xml:space="preserve"> s jedne strane vezana metilna skupina (metil-keton) </w:t>
            </w:r>
            <w:r>
              <w:t>u uzorku.</w:t>
            </w:r>
          </w:p>
          <w:p w14:paraId="4DC58865" w14:textId="2E0E5CE4" w:rsidR="00450565" w:rsidRDefault="00450565" w:rsidP="00506DBB">
            <w:pPr>
              <w:pStyle w:val="NK-half-line"/>
            </w:pPr>
          </w:p>
          <w:p w14:paraId="780E5444" w14:textId="5EFC3F64" w:rsidR="00450565" w:rsidRDefault="00450565" w:rsidP="0097119A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97119A">
              <w:rPr>
                <w:b/>
                <w:bCs/>
              </w:rPr>
              <w:tab/>
            </w:r>
            <w:r>
              <w:t xml:space="preserve">Opiši riječima promjenu (boja, talog) uočenu u odgovarajućoj </w:t>
            </w:r>
            <w:r w:rsidRPr="00041301">
              <w:t xml:space="preserve">epruveti / </w:t>
            </w:r>
            <w:r w:rsidR="00041301" w:rsidRPr="00041301">
              <w:t xml:space="preserve">odgovarajućim </w:t>
            </w:r>
            <w:r w:rsidRPr="00041301">
              <w:t>epruvetama</w:t>
            </w:r>
            <w:r>
              <w:t xml:space="preserve"> nakon provedenog</w:t>
            </w:r>
            <w:r w:rsidR="00DA07B9">
              <w:t>a</w:t>
            </w:r>
            <w:r>
              <w:t xml:space="preserve"> 4. koraka pokusa.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7119A" w:rsidRPr="00CE3B0D" w14:paraId="0EE94301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4D29D4C" w14:textId="7307BA69" w:rsidR="0097119A" w:rsidRPr="00CE3B0D" w:rsidRDefault="0097119A" w:rsidP="0097119A">
                  <w:pPr>
                    <w:pStyle w:val="NK-rjeenja"/>
                    <w:spacing w:line="240" w:lineRule="auto"/>
                  </w:pPr>
                  <w:r>
                    <w:t xml:space="preserve">nastajanje </w:t>
                  </w:r>
                  <w:r w:rsidRPr="00080248">
                    <w:t>talog</w:t>
                  </w:r>
                  <w:r>
                    <w:t>a</w:t>
                  </w:r>
                </w:p>
              </w:tc>
            </w:tr>
          </w:tbl>
          <w:p w14:paraId="204F6D58" w14:textId="77777777" w:rsidR="00506DBB" w:rsidRDefault="00506DBB" w:rsidP="00506DBB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7119A" w:rsidRPr="00CE3B0D" w14:paraId="009F6E9C" w14:textId="77777777" w:rsidTr="0020628A">
              <w:trPr>
                <w:trHeight w:val="283"/>
              </w:trPr>
              <w:tc>
                <w:tcPr>
                  <w:tcW w:w="8505" w:type="dxa"/>
                  <w:vAlign w:val="bottom"/>
                </w:tcPr>
                <w:p w14:paraId="0A8738EC" w14:textId="71136FFF" w:rsidR="0097119A" w:rsidRPr="00CE3B0D" w:rsidRDefault="0097119A" w:rsidP="0097119A">
                  <w:pPr>
                    <w:pStyle w:val="NK-rjeenja"/>
                    <w:spacing w:line="240" w:lineRule="auto"/>
                  </w:pPr>
                  <w:r w:rsidRPr="00A8286C">
                    <w:t>žuta boja</w:t>
                  </w:r>
                  <w:r>
                    <w:t xml:space="preserve"> taloga</w:t>
                  </w:r>
                </w:p>
              </w:tc>
            </w:tr>
          </w:tbl>
          <w:p w14:paraId="01909BE1" w14:textId="77777777" w:rsidR="00506DBB" w:rsidRDefault="00506DBB" w:rsidP="00506DBB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3C8935A5" w14:textId="76DBDB5F" w:rsidR="00450565" w:rsidRDefault="00450565" w:rsidP="00506DBB">
            <w:pPr>
              <w:pStyle w:val="NK-half-line"/>
            </w:pPr>
          </w:p>
          <w:p w14:paraId="5602F3A4" w14:textId="029E5A6B" w:rsidR="00450565" w:rsidRDefault="00450565" w:rsidP="0097119A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.b)</w:t>
            </w:r>
            <w:r w:rsidR="0097119A">
              <w:rPr>
                <w:b/>
                <w:bCs/>
              </w:rPr>
              <w:tab/>
            </w:r>
            <w:r w:rsidR="007B4AAE">
              <w:t>Prikazana su dva koraka 1. stup</w:t>
            </w:r>
            <w:r>
              <w:t>n</w:t>
            </w:r>
            <w:r w:rsidR="007B4AAE">
              <w:t>ja</w:t>
            </w:r>
            <w:r>
              <w:t xml:space="preserve"> haloformne reakcije na općenito zapisanom</w:t>
            </w:r>
            <w:r w:rsidR="00DA07B9">
              <w:t>e</w:t>
            </w:r>
            <w:r>
              <w:t xml:space="preserve"> metil-ketonu u lužnatim uvjetima. </w:t>
            </w:r>
          </w:p>
          <w:p w14:paraId="340177E4" w14:textId="77777777" w:rsidR="0097119A" w:rsidRDefault="0097119A" w:rsidP="0097119A">
            <w:pPr>
              <w:pStyle w:val="NK-half-line"/>
            </w:pPr>
          </w:p>
          <w:p w14:paraId="4A49C26E" w14:textId="548C9926" w:rsidR="00450565" w:rsidRDefault="0057776E" w:rsidP="00450565">
            <w:pPr>
              <w:pStyle w:val="NK-Tekst"/>
              <w:jc w:val="center"/>
            </w:pPr>
            <w:r>
              <w:object w:dxaOrig="6701" w:dyaOrig="1311" w14:anchorId="773E5CBA">
                <v:shape id="_x0000_i1039" type="#_x0000_t75" style="width:329.15pt;height:63.55pt" o:ole="">
                  <v:imagedata r:id="rId45" o:title=""/>
                </v:shape>
                <o:OLEObject Type="Embed" ProgID="ChemDraw.Document.6.0" ShapeID="_x0000_i1039" DrawAspect="Content" ObjectID="_1777135367" r:id="rId46"/>
              </w:object>
            </w:r>
          </w:p>
          <w:p w14:paraId="0AB4C65D" w14:textId="77777777" w:rsidR="00450565" w:rsidRDefault="00450565" w:rsidP="0097119A">
            <w:pPr>
              <w:pStyle w:val="NK-half-line"/>
            </w:pPr>
          </w:p>
          <w:p w14:paraId="542A8D70" w14:textId="7D1FE4BD" w:rsidR="00450565" w:rsidRDefault="0097119A" w:rsidP="0097119A">
            <w:pPr>
              <w:pStyle w:val="NK-potpitanja"/>
            </w:pPr>
            <w:r>
              <w:tab/>
            </w:r>
            <w:r w:rsidR="00450565">
              <w:t xml:space="preserve">Prikaži strukturnim formulama međuprodukt </w:t>
            </w:r>
            <w:r w:rsidR="00450565">
              <w:rPr>
                <w:b/>
                <w:bCs/>
              </w:rPr>
              <w:t xml:space="preserve">A </w:t>
            </w:r>
            <w:r w:rsidR="00450565">
              <w:t xml:space="preserve">i produkt </w:t>
            </w:r>
            <w:r w:rsidR="00450565">
              <w:rPr>
                <w:b/>
                <w:bCs/>
              </w:rPr>
              <w:t xml:space="preserve">B </w:t>
            </w:r>
            <w:r w:rsidR="00450565">
              <w:t>koji nastaju u 2. stupnju haloformne reakcije u lužnatim uvjetima.</w:t>
            </w:r>
          </w:p>
          <w:p w14:paraId="57E99071" w14:textId="77777777" w:rsidR="0097119A" w:rsidRDefault="0097119A" w:rsidP="0097119A">
            <w:pPr>
              <w:pStyle w:val="NK-half-line"/>
            </w:pPr>
          </w:p>
          <w:p w14:paraId="6B7BC2F2" w14:textId="59592F87" w:rsidR="00450565" w:rsidRDefault="0057776E" w:rsidP="0097119A">
            <w:pPr>
              <w:pStyle w:val="NK-Tekst"/>
              <w:jc w:val="center"/>
            </w:pPr>
            <w:r>
              <w:object w:dxaOrig="4904" w:dyaOrig="855" w14:anchorId="2E783E83">
                <v:shape id="_x0000_i1040" type="#_x0000_t75" style="width:254.7pt;height:44.15pt" o:ole="">
                  <v:imagedata r:id="rId47" o:title=""/>
                </v:shape>
                <o:OLEObject Type="Embed" ProgID="ChemDraw.Document.6.0" ShapeID="_x0000_i1040" DrawAspect="Content" ObjectID="_1777135368" r:id="rId48"/>
              </w:object>
            </w:r>
          </w:p>
          <w:p w14:paraId="7A6E9361" w14:textId="7535AA8C" w:rsidR="00C9405F" w:rsidRDefault="00C9405F" w:rsidP="00C878E4">
            <w:pPr>
              <w:pStyle w:val="NK-half-line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58"/>
              <w:gridCol w:w="3458"/>
            </w:tblGrid>
            <w:tr w:rsidR="00C878E4" w14:paraId="4AB0DB77" w14:textId="77777777" w:rsidTr="00BB5D50">
              <w:trPr>
                <w:trHeight w:val="1191"/>
                <w:jc w:val="center"/>
              </w:trPr>
              <w:tc>
                <w:tcPr>
                  <w:tcW w:w="3458" w:type="dxa"/>
                  <w:vAlign w:val="center"/>
                </w:tcPr>
                <w:p w14:paraId="33143476" w14:textId="2D9D7782" w:rsidR="00C9405F" w:rsidRDefault="0057776E" w:rsidP="00C878E4">
                  <w:pPr>
                    <w:pStyle w:val="NK-Tekst"/>
                    <w:jc w:val="center"/>
                  </w:pPr>
                  <w:r>
                    <w:object w:dxaOrig="1522" w:dyaOrig="673" w14:anchorId="237B6581">
                      <v:shape id="_x0000_i1041" type="#_x0000_t75" style="width:83.5pt;height:36.9pt" o:ole="">
                        <v:imagedata r:id="rId49" o:title=""/>
                      </v:shape>
                      <o:OLEObject Type="Embed" ProgID="ChemDraw.Document.6.0" ShapeID="_x0000_i1041" DrawAspect="Content" ObjectID="_1777135369" r:id="rId50"/>
                    </w:object>
                  </w:r>
                </w:p>
              </w:tc>
              <w:tc>
                <w:tcPr>
                  <w:tcW w:w="3458" w:type="dxa"/>
                  <w:vAlign w:val="center"/>
                </w:tcPr>
                <w:p w14:paraId="292D5209" w14:textId="4DB0DE9C" w:rsidR="00C9405F" w:rsidRDefault="00AE1BD3" w:rsidP="00C878E4">
                  <w:pPr>
                    <w:pStyle w:val="NK-Tekst"/>
                    <w:jc w:val="center"/>
                  </w:pPr>
                  <w:r>
                    <w:object w:dxaOrig="1471" w:dyaOrig="712" w14:anchorId="16F36712">
                      <v:shape id="_x0000_i1042" type="#_x0000_t75" style="width:78.65pt;height:36.9pt" o:ole="">
                        <v:imagedata r:id="rId51" o:title=""/>
                      </v:shape>
                      <o:OLEObject Type="Embed" ProgID="ChemDraw.Document.6.0" ShapeID="_x0000_i1042" DrawAspect="Content" ObjectID="_1777135370" r:id="rId52"/>
                    </w:object>
                  </w:r>
                </w:p>
              </w:tc>
            </w:tr>
          </w:tbl>
          <w:p w14:paraId="71688643" w14:textId="6B48B86F" w:rsidR="00BB5D50" w:rsidRDefault="00BB5D50" w:rsidP="00BB5D50">
            <w:pPr>
              <w:pStyle w:val="NK-bodovanje"/>
              <w:jc w:val="left"/>
            </w:pPr>
            <w:r>
              <w:t xml:space="preserve">                                </w:t>
            </w:r>
            <w:r>
              <w:tab/>
              <w:t>2 × 1 = 2 boda</w:t>
            </w:r>
          </w:p>
          <w:p w14:paraId="6C5E1E08" w14:textId="77777777" w:rsidR="00BB5D50" w:rsidRDefault="00BB5D50" w:rsidP="0097119A">
            <w:pPr>
              <w:pStyle w:val="NK-half-line"/>
            </w:pPr>
          </w:p>
          <w:p w14:paraId="7A3FE639" w14:textId="192AD4CE" w:rsidR="00450565" w:rsidRDefault="00450565" w:rsidP="00506DBB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 w:rsidR="00506DBB">
              <w:rPr>
                <w:b/>
                <w:bCs/>
              </w:rPr>
              <w:tab/>
            </w:r>
            <w:r>
              <w:t>Prikaži strukturnom formulom molekulu organskog</w:t>
            </w:r>
            <w:r w:rsidR="00DA07B9">
              <w:t>a</w:t>
            </w:r>
            <w:r>
              <w:t xml:space="preserve"> produkta nakon 3. stupnja haloformne reakcije.</w:t>
            </w:r>
          </w:p>
          <w:p w14:paraId="3E9011FD" w14:textId="77777777" w:rsidR="00506DBB" w:rsidRDefault="00506DBB" w:rsidP="00506DBB">
            <w:pPr>
              <w:pStyle w:val="NK-half-line"/>
            </w:pPr>
          </w:p>
          <w:p w14:paraId="643C99A3" w14:textId="16039F7B" w:rsidR="00450565" w:rsidRDefault="00AE1BD3" w:rsidP="00506DBB">
            <w:pPr>
              <w:pStyle w:val="NK-Tekst"/>
              <w:jc w:val="center"/>
            </w:pPr>
            <w:r>
              <w:object w:dxaOrig="861" w:dyaOrig="715" w14:anchorId="6E8D57D1">
                <v:shape id="_x0000_i1043" type="#_x0000_t75" style="width:44.15pt;height:36.3pt" o:ole="">
                  <v:imagedata r:id="rId53" o:title=""/>
                </v:shape>
                <o:OLEObject Type="Embed" ProgID="ChemDraw.Document.6.0" ShapeID="_x0000_i1043" DrawAspect="Content" ObjectID="_1777135371" r:id="rId54"/>
              </w:object>
            </w:r>
          </w:p>
          <w:p w14:paraId="6BBDFB22" w14:textId="323FD961" w:rsidR="00506DBB" w:rsidRDefault="00BB5D50" w:rsidP="00BB5D50">
            <w:pPr>
              <w:pStyle w:val="NK-bodovanje"/>
              <w:jc w:val="left"/>
            </w:pPr>
            <w:r>
              <w:t xml:space="preserve">                                </w:t>
            </w:r>
            <w:r>
              <w:tab/>
            </w:r>
            <w:r w:rsidR="00506DBB">
              <w:t>1 bod</w:t>
            </w:r>
          </w:p>
          <w:p w14:paraId="06A87F5C" w14:textId="236B0296" w:rsidR="00A8286C" w:rsidRDefault="00A8286C" w:rsidP="00506DBB">
            <w:pPr>
              <w:pStyle w:val="NK-half-line"/>
            </w:pPr>
          </w:p>
          <w:p w14:paraId="644B325C" w14:textId="438ACDC4" w:rsidR="00450565" w:rsidRDefault="00450565" w:rsidP="00506DBB">
            <w:pPr>
              <w:pStyle w:val="NK-potpitanja"/>
            </w:pPr>
            <w:r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506DBB">
              <w:rPr>
                <w:b/>
                <w:bCs/>
              </w:rPr>
              <w:tab/>
            </w:r>
            <w:r>
              <w:t>Posljednji 4. stupanj haloformne reakcije može se prikazati na sljedeći način</w:t>
            </w:r>
            <w:r w:rsidR="00DA07B9">
              <w:t>, pri čemu</w:t>
            </w:r>
            <w:r>
              <w:t xml:space="preserve"> Nu predstavlja nukleofil</w:t>
            </w:r>
            <w:r w:rsidRPr="00524985">
              <w:t>, vrstu bogatu elektronima</w:t>
            </w:r>
            <w:r>
              <w:t>, a Z izlaznu skupinu:</w:t>
            </w:r>
          </w:p>
          <w:p w14:paraId="75DBE379" w14:textId="77777777" w:rsidR="00506DBB" w:rsidRDefault="00506DBB" w:rsidP="00506DBB">
            <w:pPr>
              <w:pStyle w:val="NK-half-line"/>
            </w:pPr>
          </w:p>
          <w:p w14:paraId="33D7DB80" w14:textId="3AC1141D" w:rsidR="00450565" w:rsidRDefault="00AE1BD3" w:rsidP="00450565">
            <w:pPr>
              <w:pStyle w:val="NK-Tekst"/>
              <w:jc w:val="center"/>
            </w:pPr>
            <w:r>
              <w:object w:dxaOrig="4594" w:dyaOrig="697" w14:anchorId="68F6EF67">
                <v:shape id="_x0000_i1044" type="#_x0000_t75" style="width:226.3pt;height:35.1pt" o:ole="">
                  <v:imagedata r:id="rId55" o:title=""/>
                </v:shape>
                <o:OLEObject Type="Embed" ProgID="ChemDraw.Document.6.0" ShapeID="_x0000_i1044" DrawAspect="Content" ObjectID="_1777135372" r:id="rId56"/>
              </w:object>
            </w:r>
          </w:p>
          <w:p w14:paraId="7B0C7C70" w14:textId="77777777" w:rsidR="00450565" w:rsidRDefault="00450565" w:rsidP="00506DBB">
            <w:pPr>
              <w:pStyle w:val="NK-half-line"/>
            </w:pPr>
          </w:p>
          <w:p w14:paraId="5B4EE87E" w14:textId="06CE17A4" w:rsidR="00450565" w:rsidRDefault="00506DBB" w:rsidP="00506DBB">
            <w:pPr>
              <w:pStyle w:val="NK-potpitanja"/>
            </w:pPr>
            <w:r>
              <w:tab/>
            </w:r>
            <w:r w:rsidR="00450565">
              <w:t>U ovoj reakciji nukleofil je OH</w:t>
            </w:r>
            <w:r w:rsidR="00450565">
              <w:rPr>
                <w:vertAlign w:val="superscript"/>
              </w:rPr>
              <w:t>¯</w:t>
            </w:r>
            <w:r w:rsidR="00450565">
              <w:t>, a jedan od organskih produkata jodoform (trijodmetan) nastao protoniranjem izlazne skupine. Prikaži klinastim prikazom strukturnu formulu molekule jodoforma</w:t>
            </w:r>
            <w:r w:rsidR="00C878E4">
              <w:t xml:space="preserve"> (</w:t>
            </w:r>
            <w:r w:rsidR="00C878E4">
              <w:rPr>
                <w:b/>
              </w:rPr>
              <w:t>I</w:t>
            </w:r>
            <w:r w:rsidR="00C878E4">
              <w:t>)</w:t>
            </w:r>
            <w:r w:rsidR="00450565">
              <w:t xml:space="preserve"> i općenitom formulom strukturu drugog</w:t>
            </w:r>
            <w:r w:rsidR="006467EF">
              <w:t>a</w:t>
            </w:r>
            <w:r w:rsidR="00450565">
              <w:t xml:space="preserve"> organskog produkta haloformne reakcije u lužnatim uvjetima</w:t>
            </w:r>
            <w:r w:rsidR="00C878E4">
              <w:t xml:space="preserve"> (</w:t>
            </w:r>
            <w:r w:rsidR="00C878E4">
              <w:rPr>
                <w:b/>
              </w:rPr>
              <w:t>II</w:t>
            </w:r>
            <w:r w:rsidR="00C878E4">
              <w:t>)</w:t>
            </w:r>
            <w:r w:rsidR="00450565">
              <w:t>.</w:t>
            </w:r>
          </w:p>
          <w:p w14:paraId="08B7F545" w14:textId="72E9827B" w:rsidR="00506DBB" w:rsidRDefault="00506DBB" w:rsidP="00506DBB">
            <w:pPr>
              <w:pStyle w:val="NK-half-line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2"/>
              <w:gridCol w:w="3742"/>
            </w:tblGrid>
            <w:tr w:rsidR="00C878E4" w14:paraId="3D8A9CE2" w14:textId="77777777" w:rsidTr="00A61CA9">
              <w:trPr>
                <w:trHeight w:val="1191"/>
                <w:jc w:val="center"/>
              </w:trPr>
              <w:tc>
                <w:tcPr>
                  <w:tcW w:w="3742" w:type="dxa"/>
                  <w:vAlign w:val="center"/>
                </w:tcPr>
                <w:p w14:paraId="0C2D4409" w14:textId="2EDC3733" w:rsidR="00C878E4" w:rsidRDefault="00AE1BD3" w:rsidP="00C878E4">
                  <w:pPr>
                    <w:pStyle w:val="NK-Tekst"/>
                    <w:jc w:val="center"/>
                  </w:pPr>
                  <w:r>
                    <w:object w:dxaOrig="652" w:dyaOrig="834" w14:anchorId="4199E5A0">
                      <v:shape id="_x0000_i1045" type="#_x0000_t75" style="width:35.1pt;height:45.4pt" o:ole="">
                        <v:imagedata r:id="rId57" o:title=""/>
                      </v:shape>
                      <o:OLEObject Type="Embed" ProgID="ChemDraw.Document.6.0" ShapeID="_x0000_i1045" DrawAspect="Content" ObjectID="_1777135373" r:id="rId58"/>
                    </w:object>
                  </w:r>
                </w:p>
              </w:tc>
              <w:tc>
                <w:tcPr>
                  <w:tcW w:w="3742" w:type="dxa"/>
                  <w:vAlign w:val="center"/>
                </w:tcPr>
                <w:p w14:paraId="3F97CC6F" w14:textId="63AEE93C" w:rsidR="00C878E4" w:rsidRDefault="00AE1BD3" w:rsidP="00C878E4">
                  <w:pPr>
                    <w:pStyle w:val="NK-Tekst"/>
                    <w:jc w:val="center"/>
                  </w:pPr>
                  <w:r>
                    <w:object w:dxaOrig="846" w:dyaOrig="672" w14:anchorId="1AD5EBF1">
                      <v:shape id="_x0000_i1046" type="#_x0000_t75" style="width:46.6pt;height:36.3pt" o:ole="">
                        <v:imagedata r:id="rId59" o:title=""/>
                      </v:shape>
                      <o:OLEObject Type="Embed" ProgID="ChemDraw.Document.6.0" ShapeID="_x0000_i1046" DrawAspect="Content" ObjectID="_1777135374" r:id="rId60"/>
                    </w:object>
                  </w:r>
                </w:p>
              </w:tc>
            </w:tr>
            <w:tr w:rsidR="00C878E4" w:rsidRPr="00C878E4" w14:paraId="39D75867" w14:textId="77777777" w:rsidTr="00C878E4">
              <w:trPr>
                <w:trHeight w:val="20"/>
                <w:jc w:val="center"/>
              </w:trPr>
              <w:tc>
                <w:tcPr>
                  <w:tcW w:w="3742" w:type="dxa"/>
                  <w:vAlign w:val="center"/>
                </w:tcPr>
                <w:p w14:paraId="3B19884A" w14:textId="7749BFE3" w:rsidR="00C878E4" w:rsidRPr="00C878E4" w:rsidRDefault="00C878E4" w:rsidP="00C878E4">
                  <w:pPr>
                    <w:pStyle w:val="NK-Tekst"/>
                    <w:jc w:val="center"/>
                    <w:rPr>
                      <w:b/>
                    </w:rPr>
                  </w:pPr>
                  <w:r w:rsidRPr="00C878E4">
                    <w:rPr>
                      <w:b/>
                    </w:rPr>
                    <w:t>I</w:t>
                  </w:r>
                </w:p>
              </w:tc>
              <w:tc>
                <w:tcPr>
                  <w:tcW w:w="3742" w:type="dxa"/>
                  <w:vAlign w:val="center"/>
                </w:tcPr>
                <w:p w14:paraId="5D8E5ECA" w14:textId="6EE8BCDF" w:rsidR="00C878E4" w:rsidRPr="00C878E4" w:rsidRDefault="00C878E4" w:rsidP="00C878E4">
                  <w:pPr>
                    <w:pStyle w:val="NK-Tekst"/>
                    <w:jc w:val="center"/>
                    <w:rPr>
                      <w:b/>
                    </w:rPr>
                  </w:pPr>
                  <w:r w:rsidRPr="00C878E4">
                    <w:rPr>
                      <w:b/>
                    </w:rPr>
                    <w:t>II</w:t>
                  </w:r>
                </w:p>
              </w:tc>
            </w:tr>
          </w:tbl>
          <w:p w14:paraId="63533D52" w14:textId="122F307C" w:rsidR="00BB5D50" w:rsidRPr="007E63C8" w:rsidRDefault="00BB5D50" w:rsidP="00BB5D50">
            <w:pPr>
              <w:pStyle w:val="NK-bodovanje"/>
              <w:jc w:val="left"/>
            </w:pPr>
            <w:r>
              <w:t xml:space="preserve">                                </w:t>
            </w:r>
            <w:r>
              <w:tab/>
              <w:t>2 × 1 = 2 boda</w:t>
            </w:r>
          </w:p>
        </w:tc>
      </w:tr>
      <w:tr w:rsidR="0057258B" w14:paraId="512920BD" w14:textId="77777777" w:rsidTr="00C9405F">
        <w:trPr>
          <w:trHeight w:val="510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6EFC0E" w14:textId="77777777" w:rsidR="0057258B" w:rsidRPr="008C0104" w:rsidRDefault="0057258B" w:rsidP="007D227A">
            <w:pPr>
              <w:pStyle w:val="NK-Tekst"/>
              <w:spacing w:line="160" w:lineRule="exac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C87CF9" w14:textId="77777777" w:rsidR="0057258B" w:rsidRPr="008C0104" w:rsidRDefault="0057258B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6F5F21" w14:textId="77777777" w:rsidR="0057258B" w:rsidRPr="00761B59" w:rsidRDefault="0057258B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A16CCC" w14:textId="77777777" w:rsidR="0057258B" w:rsidRPr="00761B59" w:rsidRDefault="0057258B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72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D7B909" w14:textId="77777777" w:rsidR="0057258B" w:rsidRPr="00761B59" w:rsidRDefault="0057258B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1E24977" w14:textId="18231D1B" w:rsidR="0057258B" w:rsidRPr="00761B59" w:rsidRDefault="00A478DA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367FA63E" w14:textId="79D5499F" w:rsidR="00C878E4" w:rsidRDefault="00C878E4" w:rsidP="00C878E4">
      <w:pPr>
        <w:pStyle w:val="NK-Tekst"/>
        <w:rPr>
          <w:sz w:val="8"/>
        </w:rPr>
      </w:pPr>
    </w:p>
    <w:p w14:paraId="067653A6" w14:textId="77777777" w:rsidR="00C878E4" w:rsidRDefault="00C878E4" w:rsidP="00C878E4">
      <w:pPr>
        <w:pStyle w:val="NK-Tekst"/>
        <w:rPr>
          <w:sz w:val="8"/>
        </w:rPr>
        <w:sectPr w:rsidR="00C878E4" w:rsidSect="0021409A">
          <w:footerReference w:type="default" r:id="rId6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D4B0F" w14:paraId="484C13DE" w14:textId="77777777" w:rsidTr="00B63FBB">
        <w:trPr>
          <w:trHeight w:val="2168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28BEE5" w14:textId="15F45417" w:rsidR="008D4B0F" w:rsidRPr="00A73DAA" w:rsidRDefault="00F94708" w:rsidP="004C16BF">
            <w:pPr>
              <w:pStyle w:val="NK-brojzadatka"/>
            </w:pPr>
            <w:r>
              <w:lastRenderedPageBreak/>
              <w:t>6</w:t>
            </w:r>
            <w:r w:rsidR="008D4B0F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3AC23" w14:textId="4797F3EB" w:rsidR="00450565" w:rsidRDefault="00F94708" w:rsidP="00450565">
            <w:pPr>
              <w:pStyle w:val="NK-Tekst"/>
            </w:pPr>
            <w:r>
              <w:t xml:space="preserve">Na temelju rezultata provedenih pokusa i odgovora na postavljena pitanja upiši pored oznaka </w:t>
            </w:r>
            <w:r w:rsidRPr="00CC627E">
              <w:rPr>
                <w:b/>
                <w:bCs/>
              </w:rPr>
              <w:t>A</w:t>
            </w:r>
            <w:r>
              <w:t xml:space="preserve">, </w:t>
            </w:r>
            <w:r w:rsidRPr="00CC627E">
              <w:rPr>
                <w:b/>
                <w:bCs/>
              </w:rPr>
              <w:t>B</w:t>
            </w:r>
            <w:r>
              <w:t xml:space="preserve">, </w:t>
            </w:r>
            <w:r w:rsidRPr="00CC627E">
              <w:rPr>
                <w:b/>
                <w:bCs/>
              </w:rPr>
              <w:t>C</w:t>
            </w:r>
            <w:r>
              <w:t xml:space="preserve"> i </w:t>
            </w:r>
            <w:r w:rsidRPr="00CC627E">
              <w:rPr>
                <w:b/>
                <w:bCs/>
              </w:rPr>
              <w:t>D</w:t>
            </w:r>
            <w:r>
              <w:t xml:space="preserve"> imena odgovarajućih kemijskih vrsta korištenih u ovome pokusu: glukoza, fruktoza, aldehid i metil-keton.</w:t>
            </w:r>
          </w:p>
          <w:tbl>
            <w:tblPr>
              <w:tblStyle w:val="TableGrid"/>
              <w:tblW w:w="2371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71"/>
            </w:tblGrid>
            <w:tr w:rsidR="00450565" w:rsidRPr="00CE3B0D" w14:paraId="7CFD8DEA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3FB77B2F" w14:textId="2895AA6C" w:rsidR="00450565" w:rsidRPr="00CE3B0D" w:rsidRDefault="00450565" w:rsidP="00450565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A:</w:t>
                  </w:r>
                  <w:r w:rsidRPr="004C16BF">
                    <w:rPr>
                      <w:color w:val="auto"/>
                    </w:rPr>
                    <w:t xml:space="preserve"> </w:t>
                  </w:r>
                  <w:r>
                    <w:t>fruktoza</w:t>
                  </w:r>
                </w:p>
              </w:tc>
            </w:tr>
            <w:tr w:rsidR="00450565" w:rsidRPr="00CE3B0D" w14:paraId="5E66BCFF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3CBA9EB1" w14:textId="0E66EF56" w:rsidR="00450565" w:rsidRPr="00CE3B0D" w:rsidRDefault="00450565" w:rsidP="00450565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B:</w:t>
                  </w:r>
                  <w:r w:rsidRPr="004C16BF">
                    <w:rPr>
                      <w:color w:val="auto"/>
                    </w:rPr>
                    <w:t xml:space="preserve"> </w:t>
                  </w:r>
                  <w:r>
                    <w:t>aldehid</w:t>
                  </w:r>
                </w:p>
              </w:tc>
            </w:tr>
            <w:tr w:rsidR="00450565" w:rsidRPr="00CE3B0D" w14:paraId="19CDEB13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66490190" w14:textId="35E0330B" w:rsidR="00450565" w:rsidRPr="00CE3B0D" w:rsidRDefault="00450565" w:rsidP="00450565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C:</w:t>
                  </w:r>
                  <w:r w:rsidRPr="004C16BF">
                    <w:rPr>
                      <w:color w:val="auto"/>
                    </w:rPr>
                    <w:t xml:space="preserve"> </w:t>
                  </w:r>
                  <w:r>
                    <w:t>metil-keton</w:t>
                  </w:r>
                </w:p>
              </w:tc>
            </w:tr>
            <w:tr w:rsidR="00450565" w:rsidRPr="00CE3B0D" w14:paraId="261A3DBB" w14:textId="77777777" w:rsidTr="002C4C62">
              <w:trPr>
                <w:trHeight w:val="454"/>
              </w:trPr>
              <w:tc>
                <w:tcPr>
                  <w:tcW w:w="2371" w:type="dxa"/>
                  <w:vAlign w:val="bottom"/>
                </w:tcPr>
                <w:p w14:paraId="600B21BD" w14:textId="1EA0145D" w:rsidR="00450565" w:rsidRPr="00CE3B0D" w:rsidRDefault="00450565" w:rsidP="00450565">
                  <w:pPr>
                    <w:pStyle w:val="NK-rjeenja"/>
                    <w:spacing w:line="240" w:lineRule="auto"/>
                  </w:pPr>
                  <w:r w:rsidRPr="004C16BF">
                    <w:rPr>
                      <w:b/>
                      <w:color w:val="auto"/>
                    </w:rPr>
                    <w:t>D:</w:t>
                  </w:r>
                  <w:r w:rsidRPr="004C16BF">
                    <w:rPr>
                      <w:color w:val="auto"/>
                    </w:rPr>
                    <w:t xml:space="preserve"> </w:t>
                  </w:r>
                  <w:r>
                    <w:t>glukoza</w:t>
                  </w:r>
                </w:p>
              </w:tc>
            </w:tr>
          </w:tbl>
          <w:p w14:paraId="68E8ABFE" w14:textId="77777777" w:rsidR="00450565" w:rsidRDefault="00450565" w:rsidP="00450565">
            <w:pPr>
              <w:pStyle w:val="NK-half-line"/>
            </w:pPr>
          </w:p>
          <w:p w14:paraId="3F700A68" w14:textId="3C9DC16A" w:rsidR="008D4B0F" w:rsidRPr="007E63C8" w:rsidRDefault="00450565" w:rsidP="00E06F41">
            <w:pPr>
              <w:pStyle w:val="NK-bodovanje"/>
            </w:pPr>
            <w:r>
              <w:t xml:space="preserve">                 </w:t>
            </w:r>
            <w:r>
              <w:tab/>
              <w:t>4 × 0,5 = 2 boda</w:t>
            </w:r>
          </w:p>
        </w:tc>
      </w:tr>
      <w:tr w:rsidR="008D4B0F" w14:paraId="5A92545D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30E8E" w14:textId="77777777" w:rsidR="008D4B0F" w:rsidRPr="008C0104" w:rsidRDefault="008D4B0F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722E6E" w14:textId="77777777" w:rsidR="008D4B0F" w:rsidRPr="008C0104" w:rsidRDefault="008D4B0F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A6C31CB" w14:textId="77777777" w:rsidR="008D4B0F" w:rsidRPr="00761B59" w:rsidRDefault="008D4B0F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3BEE7B9" w14:textId="77777777" w:rsidR="008D4B0F" w:rsidRPr="00761B59" w:rsidRDefault="008D4B0F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CCA023" w14:textId="77777777" w:rsidR="008D4B0F" w:rsidRPr="00761B59" w:rsidRDefault="008D4B0F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E284957" w14:textId="12EC2259" w:rsidR="008D4B0F" w:rsidRPr="00761B59" w:rsidRDefault="00B63FBB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75164A2E" w14:textId="77777777" w:rsidR="008D4B0F" w:rsidRDefault="008D4B0F" w:rsidP="008F7E7E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8F7E7E" w14:paraId="6F559D17" w14:textId="77777777" w:rsidTr="004C16B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6B8CF3F" w14:textId="105EF557" w:rsidR="008F7E7E" w:rsidRPr="00A73DAA" w:rsidRDefault="008F7E7E" w:rsidP="004C16BF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CCF25" w14:textId="4319BF55" w:rsidR="008F7E7E" w:rsidRDefault="008F7E7E" w:rsidP="004C16BF">
            <w:pPr>
              <w:pStyle w:val="NK-Tekst"/>
            </w:pPr>
            <w:r>
              <w:t>Za rješavanje struktura molekula metil-ketona i aldehida poslužit će nam spektroskopija nuklearne magnetske rezonancije (NMR), točnije protonska NMR spektroskopija (</w:t>
            </w:r>
            <w:r w:rsidRPr="00066A4B">
              <w:rPr>
                <w:vertAlign w:val="superscript"/>
              </w:rPr>
              <w:t>1</w:t>
            </w:r>
            <w:r>
              <w:t>H NMR) koja nam daje podatke o vodikovim atomima</w:t>
            </w:r>
            <w:r w:rsidR="00B6397A">
              <w:t xml:space="preserve"> (protonima)</w:t>
            </w:r>
            <w:r>
              <w:t xml:space="preserve"> u nekoj organskoj molekuli. Organski </w:t>
            </w:r>
            <w:r w:rsidR="006467EF">
              <w:t xml:space="preserve">je </w:t>
            </w:r>
            <w:r>
              <w:t>uzorak tijekom snimanja izložen djelovanju radiovalnog</w:t>
            </w:r>
            <w:r w:rsidR="006467EF">
              <w:t>a</w:t>
            </w:r>
            <w:r>
              <w:t xml:space="preserve"> zračenja i magnetskog</w:t>
            </w:r>
            <w:r w:rsidR="006467EF">
              <w:t>a</w:t>
            </w:r>
            <w:r>
              <w:t xml:space="preserve"> polja. Nakon snimanja dobi</w:t>
            </w:r>
            <w:r w:rsidR="006467EF">
              <w:t>vamo</w:t>
            </w:r>
            <w:r>
              <w:t xml:space="preserve"> spektre u kojima se </w:t>
            </w:r>
            <w:r w:rsidR="006467EF">
              <w:t>po</w:t>
            </w:r>
            <w:r>
              <w:t>javlj</w:t>
            </w:r>
            <w:r w:rsidR="006467EF">
              <w:t>u</w:t>
            </w:r>
            <w:r>
              <w:t>ju signali koji se, između ostalog</w:t>
            </w:r>
            <w:r w:rsidR="006467EF">
              <w:t>a</w:t>
            </w:r>
            <w:r>
              <w:t>, razlikuju svojim položajem</w:t>
            </w:r>
            <w:r w:rsidR="00B6397A">
              <w:t xml:space="preserve"> u spektru</w:t>
            </w:r>
            <w:r>
              <w:t xml:space="preserve"> (nalaze se na različitim </w:t>
            </w:r>
            <w:r w:rsidR="00B6397A">
              <w:t xml:space="preserve">kemijskim </w:t>
            </w:r>
            <w:r>
              <w:t>pomacima koji se navode kao</w:t>
            </w:r>
            <w:r w:rsidR="00506DBB">
              <w:t xml:space="preserve"> </w:t>
            </w:r>
            <w:r w:rsidR="00506DBB" w:rsidRPr="00506DBB">
              <w:rPr>
                <w:i/>
              </w:rPr>
              <w:t>δ</w:t>
            </w:r>
            <w:r>
              <w:t>-vrijednosti).</w:t>
            </w:r>
            <w:r w:rsidRPr="00BE5342">
              <w:t xml:space="preserve"> </w:t>
            </w:r>
            <w:r>
              <w:t xml:space="preserve">Signali na višim </w:t>
            </w:r>
            <w:r w:rsidR="00506DBB" w:rsidRPr="00506DBB">
              <w:rPr>
                <w:i/>
              </w:rPr>
              <w:t>δ</w:t>
            </w:r>
            <w:r>
              <w:t xml:space="preserve">-vrijednostima u </w:t>
            </w:r>
            <w:r w:rsidRPr="00DB5FF7">
              <w:rPr>
                <w:vertAlign w:val="superscript"/>
              </w:rPr>
              <w:t>1</w:t>
            </w:r>
            <w:r>
              <w:t>H NMR spektru odgovaraju tzv. „otkrivenim</w:t>
            </w:r>
            <w:r w:rsidR="006467EF">
              <w:t>”</w:t>
            </w:r>
            <w:r>
              <w:t xml:space="preserve"> vodikovim atomima, a efekt otkrivanja, koji opada s udaljenošć</w:t>
            </w:r>
            <w:r w:rsidR="00106F85">
              <w:t>u, izazivaju elektronegativni at</w:t>
            </w:r>
            <w:r>
              <w:t>omi ili skupine, višestruke veze i sl. u susjedstvu promatranih vodikovih atoma (Tablica 2a). Signali vodikovih atoma mogu biti jednostavni, nazivamo ih singletima (s), no signali vodikovih atoma na susjednim atomima, uobičajno ugljikovim, međusobno se cijepaju u složenije signale, kako je prikazano u Tablici 2b). Kažemo da se razlikuju prema multipletnosti.</w:t>
            </w:r>
          </w:p>
          <w:p w14:paraId="771D5479" w14:textId="77777777" w:rsidR="008F7E7E" w:rsidRDefault="008F7E7E" w:rsidP="00506DBB">
            <w:pPr>
              <w:pStyle w:val="NK-half-line"/>
            </w:pPr>
          </w:p>
          <w:p w14:paraId="290576A0" w14:textId="1D8DD519" w:rsidR="008F7E7E" w:rsidRDefault="008F7E7E" w:rsidP="004C16BF">
            <w:pPr>
              <w:pStyle w:val="NK-Tekst"/>
            </w:pPr>
            <w:r w:rsidRPr="0002159A">
              <w:rPr>
                <w:b/>
              </w:rPr>
              <w:t>Tablica 2.</w:t>
            </w:r>
            <w:r>
              <w:t xml:space="preserve"> a) Približne vrijednosti kemijskih pomaka</w:t>
            </w:r>
            <w:r w:rsidR="0053783A">
              <w:t xml:space="preserve"> (</w:t>
            </w:r>
            <w:r w:rsidR="00506DBB" w:rsidRPr="00506DBB">
              <w:rPr>
                <w:i/>
              </w:rPr>
              <w:t>δ</w:t>
            </w:r>
            <w:r w:rsidR="0053783A">
              <w:t>)</w:t>
            </w:r>
            <w:r>
              <w:t xml:space="preserve"> </w:t>
            </w:r>
            <w:r w:rsidR="00E6295E">
              <w:t>odabranih</w:t>
            </w:r>
            <w:r w:rsidR="0053783A">
              <w:t xml:space="preserve"> atoma vodika</w:t>
            </w:r>
            <w:r w:rsidR="00E6295E">
              <w:t xml:space="preserve"> </w:t>
            </w:r>
            <w:r>
              <w:t>i b) multipletnost signala</w:t>
            </w:r>
          </w:p>
          <w:p w14:paraId="6534D069" w14:textId="77777777" w:rsidR="00506DBB" w:rsidRDefault="00506DBB" w:rsidP="00506DBB">
            <w:pPr>
              <w:pStyle w:val="NK-half-line"/>
            </w:pPr>
          </w:p>
          <w:tbl>
            <w:tblPr>
              <w:tblStyle w:val="TableGrid"/>
              <w:tblW w:w="9356" w:type="dxa"/>
              <w:jc w:val="center"/>
              <w:tblCellMar>
                <w:top w:w="85" w:type="dxa"/>
                <w:left w:w="85" w:type="dxa"/>
                <w:bottom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4678"/>
              <w:gridCol w:w="4678"/>
            </w:tblGrid>
            <w:tr w:rsidR="008F7E7E" w14:paraId="712B5066" w14:textId="77777777" w:rsidTr="007B0402">
              <w:trPr>
                <w:trHeight w:val="1417"/>
                <w:jc w:val="center"/>
              </w:trPr>
              <w:tc>
                <w:tcPr>
                  <w:tcW w:w="4678" w:type="dxa"/>
                </w:tcPr>
                <w:p w14:paraId="63865F40" w14:textId="2CAA971A" w:rsidR="008F7E7E" w:rsidRDefault="008F7E7E" w:rsidP="008F7E7E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a)</w:t>
                  </w:r>
                </w:p>
                <w:p w14:paraId="35010300" w14:textId="65719311" w:rsidR="008F7E7E" w:rsidRDefault="008F7E7E" w:rsidP="0002159A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object w:dxaOrig="3773" w:dyaOrig="1337" w14:anchorId="1E668CE0">
                      <v:shape id="_x0000_i1047" type="#_x0000_t75" style="width:188.75pt;height:66.55pt" o:ole="">
                        <v:imagedata r:id="rId62" o:title=""/>
                      </v:shape>
                      <o:OLEObject Type="Embed" ProgID="ChemDraw.Document.6.0" ShapeID="_x0000_i1047" DrawAspect="Content" ObjectID="_1777135375" r:id="rId63"/>
                    </w:object>
                  </w:r>
                </w:p>
              </w:tc>
              <w:tc>
                <w:tcPr>
                  <w:tcW w:w="4678" w:type="dxa"/>
                </w:tcPr>
                <w:p w14:paraId="02DCEE4C" w14:textId="16019614" w:rsidR="008F7E7E" w:rsidRPr="009E346D" w:rsidRDefault="008F7E7E" w:rsidP="008F7E7E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46D">
                    <w:rPr>
                      <w:rFonts w:ascii="Arial" w:hAnsi="Arial" w:cs="Arial"/>
                      <w:sz w:val="20"/>
                      <w:szCs w:val="20"/>
                    </w:rPr>
                    <w:t>b)</w:t>
                  </w:r>
                </w:p>
                <w:p w14:paraId="70AE7E2C" w14:textId="77777777" w:rsidR="008F7E7E" w:rsidRDefault="008F7E7E" w:rsidP="0002159A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object w:dxaOrig="4427" w:dyaOrig="1619" w14:anchorId="5F373202">
                      <v:shape id="_x0000_i1048" type="#_x0000_t75" style="width:221.45pt;height:81.1pt" o:ole="">
                        <v:imagedata r:id="rId64" o:title=""/>
                      </v:shape>
                      <o:OLEObject Type="Embed" ProgID="ChemDraw.Document.6.0" ShapeID="_x0000_i1048" DrawAspect="Content" ObjectID="_1777135376" r:id="rId65"/>
                    </w:object>
                  </w:r>
                </w:p>
              </w:tc>
            </w:tr>
          </w:tbl>
          <w:p w14:paraId="03CE5A30" w14:textId="77777777" w:rsidR="008F7E7E" w:rsidRDefault="008F7E7E" w:rsidP="00E06F41">
            <w:pPr>
              <w:pStyle w:val="NK-half-line"/>
            </w:pPr>
          </w:p>
          <w:p w14:paraId="25C35ABA" w14:textId="483B8FF6" w:rsidR="00506DBB" w:rsidRPr="0064420D" w:rsidRDefault="008F7E7E" w:rsidP="007B0402">
            <w:pPr>
              <w:pStyle w:val="NK-Tekst"/>
            </w:pPr>
            <w:r>
              <w:t xml:space="preserve">Promotri protonski NMR </w:t>
            </w:r>
            <w:r w:rsidR="00041301">
              <w:t>(</w:t>
            </w:r>
            <w:r w:rsidR="00041301" w:rsidRPr="00B23603">
              <w:rPr>
                <w:vertAlign w:val="superscript"/>
              </w:rPr>
              <w:t>1</w:t>
            </w:r>
            <w:r w:rsidR="00041301">
              <w:t xml:space="preserve">H NMR) </w:t>
            </w:r>
            <w:r>
              <w:t>spektar metil-</w:t>
            </w:r>
            <w:r w:rsidR="00506DBB">
              <w:t>ketona i odgovori na pitanja.</w:t>
            </w:r>
          </w:p>
          <w:p w14:paraId="5F3D9B6B" w14:textId="7E5E3EEE" w:rsidR="008F7E7E" w:rsidRDefault="00E06F41" w:rsidP="00506DBB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00A119F7" wp14:editId="1ECD73E9">
                  <wp:extent cx="5902576" cy="2238375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MR.wmf"/>
                          <pic:cNvPicPr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7675" cy="225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32A0BD" w14:textId="1A016E1B" w:rsidR="00EA625F" w:rsidRDefault="0097119A" w:rsidP="00506DBB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506DBB">
              <w:rPr>
                <w:b/>
                <w:bCs/>
              </w:rPr>
              <w:tab/>
            </w:r>
            <w:r>
              <w:t>Koliko vrsta vodikovih atoma sadrž</w:t>
            </w:r>
            <w:r w:rsidR="006467EF">
              <w:t>ava</w:t>
            </w:r>
            <w:r>
              <w:t xml:space="preserve"> molekula metil-ketona?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7064D" w:rsidRPr="00CE3B0D" w14:paraId="53A69CE0" w14:textId="77777777" w:rsidTr="00E06F41">
              <w:trPr>
                <w:trHeight w:val="340"/>
              </w:trPr>
              <w:tc>
                <w:tcPr>
                  <w:tcW w:w="2684" w:type="dxa"/>
                  <w:vAlign w:val="bottom"/>
                </w:tcPr>
                <w:p w14:paraId="32C53C49" w14:textId="72C0D3E8" w:rsidR="0017064D" w:rsidRPr="00CE3B0D" w:rsidRDefault="0017064D" w:rsidP="0017064D">
                  <w:pPr>
                    <w:pStyle w:val="NK-rjeenja"/>
                    <w:spacing w:line="240" w:lineRule="auto"/>
                  </w:pPr>
                  <w:r>
                    <w:t>tri vrste vodikovih atoma</w:t>
                  </w:r>
                </w:p>
              </w:tc>
            </w:tr>
          </w:tbl>
          <w:p w14:paraId="29990B5C" w14:textId="35D400A2" w:rsidR="008F7E7E" w:rsidRPr="006364FD" w:rsidRDefault="0017064D" w:rsidP="00E06F41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</w:tc>
      </w:tr>
    </w:tbl>
    <w:p w14:paraId="6F2F6A7E" w14:textId="3416A85F" w:rsidR="00565802" w:rsidRPr="00E06F41" w:rsidRDefault="00565802" w:rsidP="00565802">
      <w:pPr>
        <w:pStyle w:val="NK-Razmak"/>
        <w:rPr>
          <w:sz w:val="8"/>
        </w:rPr>
      </w:pPr>
    </w:p>
    <w:p w14:paraId="64460D91" w14:textId="77777777" w:rsidR="00565802" w:rsidRPr="00E06F41" w:rsidRDefault="00565802" w:rsidP="00565802">
      <w:pPr>
        <w:pStyle w:val="NK-Razmak"/>
        <w:rPr>
          <w:sz w:val="8"/>
        </w:rPr>
        <w:sectPr w:rsidR="00565802" w:rsidRPr="00E06F41" w:rsidSect="0021409A">
          <w:footerReference w:type="default" r:id="rId6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878E4" w14:paraId="7C197367" w14:textId="77777777" w:rsidTr="004C16B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2D85BC" w14:textId="77777777" w:rsidR="00C878E4" w:rsidRDefault="00C878E4" w:rsidP="004C16BF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2678BB" w14:textId="77777777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b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Za svaki od signala iz </w:t>
            </w:r>
            <w:r w:rsidRPr="00BA45EB">
              <w:rPr>
                <w:vertAlign w:val="superscript"/>
              </w:rPr>
              <w:t>1</w:t>
            </w:r>
            <w:r>
              <w:t>H NMR spektra upiši njegovu multipletnost.</w:t>
            </w:r>
          </w:p>
          <w:tbl>
            <w:tblPr>
              <w:tblStyle w:val="TableGrid"/>
              <w:tblW w:w="18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</w:tblGrid>
            <w:tr w:rsidR="00C878E4" w:rsidRPr="00CE3B0D" w14:paraId="123D6BE0" w14:textId="77777777" w:rsidTr="00F746A9">
              <w:trPr>
                <w:trHeight w:val="340"/>
              </w:trPr>
              <w:tc>
                <w:tcPr>
                  <w:tcW w:w="1804" w:type="dxa"/>
                  <w:vAlign w:val="bottom"/>
                </w:tcPr>
                <w:p w14:paraId="7FF26C9B" w14:textId="77777777" w:rsidR="00C878E4" w:rsidRPr="00CE3B0D" w:rsidRDefault="00C878E4" w:rsidP="00C878E4">
                  <w:pPr>
                    <w:pStyle w:val="NK-rjeenja"/>
                    <w:spacing w:line="240" w:lineRule="auto"/>
                  </w:pPr>
                  <w:r w:rsidRPr="00E6295E">
                    <w:rPr>
                      <w:color w:val="auto"/>
                    </w:rPr>
                    <w:t xml:space="preserve">A: </w:t>
                  </w:r>
                  <w:r>
                    <w:t>triplet</w:t>
                  </w:r>
                </w:p>
              </w:tc>
            </w:tr>
          </w:tbl>
          <w:p w14:paraId="596023B3" w14:textId="77777777" w:rsidR="00C878E4" w:rsidRDefault="00C878E4" w:rsidP="00C878E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tbl>
            <w:tblPr>
              <w:tblStyle w:val="TableGrid"/>
              <w:tblW w:w="18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</w:tblGrid>
            <w:tr w:rsidR="00C878E4" w:rsidRPr="00CE3B0D" w14:paraId="21E1D142" w14:textId="77777777" w:rsidTr="00F746A9">
              <w:trPr>
                <w:trHeight w:val="227"/>
              </w:trPr>
              <w:tc>
                <w:tcPr>
                  <w:tcW w:w="1804" w:type="dxa"/>
                  <w:vAlign w:val="bottom"/>
                </w:tcPr>
                <w:p w14:paraId="58467420" w14:textId="77777777" w:rsidR="00C878E4" w:rsidRPr="00CE3B0D" w:rsidRDefault="00C878E4" w:rsidP="00C878E4">
                  <w:pPr>
                    <w:pStyle w:val="NK-rjeenja"/>
                    <w:spacing w:line="240" w:lineRule="auto"/>
                  </w:pPr>
                  <w:r w:rsidRPr="00E6295E">
                    <w:rPr>
                      <w:color w:val="auto"/>
                    </w:rPr>
                    <w:t xml:space="preserve">B: </w:t>
                  </w:r>
                  <w:r>
                    <w:t>singlet</w:t>
                  </w:r>
                </w:p>
              </w:tc>
            </w:tr>
          </w:tbl>
          <w:p w14:paraId="6F259E73" w14:textId="77777777" w:rsidR="00C878E4" w:rsidRDefault="00C878E4" w:rsidP="00C878E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tbl>
            <w:tblPr>
              <w:tblStyle w:val="TableGrid"/>
              <w:tblW w:w="18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</w:tblGrid>
            <w:tr w:rsidR="00C878E4" w:rsidRPr="00CE3B0D" w14:paraId="5D10B816" w14:textId="77777777" w:rsidTr="00F746A9">
              <w:trPr>
                <w:trHeight w:val="227"/>
              </w:trPr>
              <w:tc>
                <w:tcPr>
                  <w:tcW w:w="1804" w:type="dxa"/>
                  <w:vAlign w:val="bottom"/>
                </w:tcPr>
                <w:p w14:paraId="113C9AF1" w14:textId="77777777" w:rsidR="00C878E4" w:rsidRPr="00CE3B0D" w:rsidRDefault="00C878E4" w:rsidP="00C878E4">
                  <w:pPr>
                    <w:pStyle w:val="NK-rjeenja"/>
                    <w:spacing w:line="240" w:lineRule="auto"/>
                  </w:pPr>
                  <w:r w:rsidRPr="00E6295E">
                    <w:rPr>
                      <w:color w:val="auto"/>
                    </w:rPr>
                    <w:t>C:</w:t>
                  </w:r>
                  <w:r>
                    <w:t xml:space="preserve"> kvartet</w:t>
                  </w:r>
                </w:p>
              </w:tc>
            </w:tr>
          </w:tbl>
          <w:p w14:paraId="65730818" w14:textId="77777777" w:rsidR="00C878E4" w:rsidRDefault="00C878E4" w:rsidP="00C878E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090A7456" w14:textId="77777777" w:rsidR="00C878E4" w:rsidRDefault="00C878E4" w:rsidP="00C878E4">
            <w:pPr>
              <w:pStyle w:val="NK-half-line"/>
            </w:pPr>
          </w:p>
          <w:p w14:paraId="711DC521" w14:textId="77777777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Upiši slovo koje odgovara signalu metilne skupine metil-ketona.</w:t>
            </w:r>
          </w:p>
          <w:tbl>
            <w:tblPr>
              <w:tblStyle w:val="TableGrid"/>
              <w:tblW w:w="81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12"/>
            </w:tblGrid>
            <w:tr w:rsidR="00C878E4" w:rsidRPr="00CE3B0D" w14:paraId="60897E38" w14:textId="77777777" w:rsidTr="00F746A9">
              <w:trPr>
                <w:trHeight w:val="340"/>
              </w:trPr>
              <w:tc>
                <w:tcPr>
                  <w:tcW w:w="812" w:type="dxa"/>
                  <w:vAlign w:val="bottom"/>
                </w:tcPr>
                <w:p w14:paraId="1E20848B" w14:textId="77777777" w:rsidR="00C878E4" w:rsidRPr="00CE3B0D" w:rsidRDefault="00C878E4" w:rsidP="00C878E4">
                  <w:pPr>
                    <w:pStyle w:val="NK-rjeenja"/>
                    <w:spacing w:line="240" w:lineRule="auto"/>
                    <w:jc w:val="center"/>
                  </w:pPr>
                  <w:r>
                    <w:t>B</w:t>
                  </w:r>
                </w:p>
              </w:tc>
            </w:tr>
          </w:tbl>
          <w:p w14:paraId="15BC0D41" w14:textId="77777777" w:rsidR="00C878E4" w:rsidRDefault="00C878E4" w:rsidP="00C878E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6A552118" w14:textId="77777777" w:rsidR="00C878E4" w:rsidRDefault="00C878E4" w:rsidP="00C878E4">
            <w:pPr>
              <w:pStyle w:val="NK-half-line"/>
            </w:pPr>
          </w:p>
          <w:p w14:paraId="5EE3958B" w14:textId="300EBE83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Signal </w:t>
            </w:r>
            <w:r w:rsidRPr="00BE216B">
              <w:rPr>
                <w:b/>
                <w:bCs/>
              </w:rPr>
              <w:t>A</w:t>
            </w:r>
            <w:r>
              <w:t xml:space="preserve"> odgovara trima ekvivalentnim vodikovim atomima (protonima) vezanim</w:t>
            </w:r>
            <w:r w:rsidR="0057776E">
              <w:t>a</w:t>
            </w:r>
            <w:r>
              <w:t xml:space="preserve"> za isti atom ugljika. Na temelju multipletnosti </w:t>
            </w:r>
            <w:r w:rsidR="006467EF">
              <w:t>t</w:t>
            </w:r>
            <w:r>
              <w:t>og</w:t>
            </w:r>
            <w:r w:rsidR="006467EF">
              <w:t>a</w:t>
            </w:r>
            <w:r>
              <w:t xml:space="preserve"> signala navedi broj vodikovih atoma na susjednom</w:t>
            </w:r>
            <w:r w:rsidR="006467EF">
              <w:t>e</w:t>
            </w:r>
            <w:r>
              <w:t xml:space="preserve"> atomu ugljika.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C878E4" w:rsidRPr="00CE3B0D" w14:paraId="2BE86DB8" w14:textId="77777777" w:rsidTr="00A61CA9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BECF10D" w14:textId="77777777" w:rsidR="00C878E4" w:rsidRPr="00CE3B0D" w:rsidRDefault="00C878E4" w:rsidP="00C878E4">
                  <w:pPr>
                    <w:pStyle w:val="NK-rjeenja"/>
                    <w:spacing w:line="240" w:lineRule="auto"/>
                  </w:pPr>
                  <w:r>
                    <w:t>dva atoma vodika</w:t>
                  </w:r>
                </w:p>
              </w:tc>
            </w:tr>
          </w:tbl>
          <w:p w14:paraId="0EC5F833" w14:textId="77777777" w:rsidR="00C878E4" w:rsidRDefault="00C878E4" w:rsidP="00C878E4">
            <w:pPr>
              <w:pStyle w:val="NK-bodovanje"/>
            </w:pPr>
            <w:r>
              <w:t xml:space="preserve">                           </w:t>
            </w:r>
            <w:r>
              <w:tab/>
              <w:t>0,5 bodova</w:t>
            </w:r>
          </w:p>
          <w:p w14:paraId="5BCF7386" w14:textId="77777777" w:rsidR="00C878E4" w:rsidRDefault="00C878E4" w:rsidP="00C878E4">
            <w:pPr>
              <w:pStyle w:val="NK-half-line"/>
            </w:pPr>
          </w:p>
          <w:p w14:paraId="408FC1F5" w14:textId="6FDF0FFF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e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Signal vodikovih atoma označen slovom </w:t>
            </w:r>
            <w:r>
              <w:rPr>
                <w:b/>
                <w:bCs/>
              </w:rPr>
              <w:t xml:space="preserve">C </w:t>
            </w:r>
            <w:r w:rsidRPr="009E346D">
              <w:t>na već</w:t>
            </w:r>
            <w:r>
              <w:t>em je kemijskom pomaku</w:t>
            </w:r>
            <w:r w:rsidRPr="009E346D">
              <w:t xml:space="preserve"> </w:t>
            </w:r>
            <w:r>
              <w:t xml:space="preserve">(veća </w:t>
            </w:r>
            <w:r w:rsidRPr="00506DBB">
              <w:rPr>
                <w:i/>
              </w:rPr>
              <w:t>δ</w:t>
            </w:r>
            <w:r w:rsidRPr="009E346D">
              <w:t>-vrijednost</w:t>
            </w:r>
            <w:r>
              <w:t>)</w:t>
            </w:r>
            <w:r w:rsidR="006467EF">
              <w:t>,</w:t>
            </w:r>
            <w:r>
              <w:t xml:space="preserve"> </w:t>
            </w:r>
            <w:r w:rsidRPr="009E346D">
              <w:t>tj.</w:t>
            </w:r>
            <w:r>
              <w:t xml:space="preserve"> otkriveniji od signala vodikovih atoma označenih slovom </w:t>
            </w:r>
            <w:r w:rsidRPr="009E346D">
              <w:rPr>
                <w:b/>
                <w:bCs/>
              </w:rPr>
              <w:t>A</w:t>
            </w:r>
            <w:r>
              <w:t>. Kratko obrazloži razliku u kemijskom pomaku navedenih dviju vrsta vodikovih atoma.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C878E4" w:rsidRPr="00CE3B0D" w14:paraId="2890ED27" w14:textId="77777777" w:rsidTr="00F746A9">
              <w:trPr>
                <w:trHeight w:val="340"/>
              </w:trPr>
              <w:tc>
                <w:tcPr>
                  <w:tcW w:w="8505" w:type="dxa"/>
                  <w:vAlign w:val="bottom"/>
                </w:tcPr>
                <w:p w14:paraId="6610AB85" w14:textId="77777777" w:rsidR="00C878E4" w:rsidRPr="00CE3B0D" w:rsidRDefault="00C878E4" w:rsidP="00C878E4">
                  <w:pPr>
                    <w:pStyle w:val="NK-rjeenja"/>
                    <w:spacing w:line="240" w:lineRule="auto"/>
                  </w:pPr>
                  <w:r w:rsidRPr="00533906">
                    <w:t xml:space="preserve">Vodikovi atomi kojima odgovara signal </w:t>
                  </w:r>
                  <w:r>
                    <w:rPr>
                      <w:b/>
                      <w:bCs/>
                    </w:rPr>
                    <w:t>C</w:t>
                  </w:r>
                  <w:r w:rsidRPr="00533906">
                    <w:t xml:space="preserve"> </w:t>
                  </w:r>
                  <w:r>
                    <w:t xml:space="preserve">nalaze </w:t>
                  </w:r>
                  <w:r w:rsidRPr="00533906">
                    <w:t>s</w:t>
                  </w:r>
                  <w:r>
                    <w:t>e</w:t>
                  </w:r>
                  <w:r w:rsidRPr="00533906">
                    <w:t xml:space="preserve"> bliže karbonilnoj skupini (elektronegativnom </w:t>
                  </w:r>
                </w:p>
              </w:tc>
            </w:tr>
            <w:tr w:rsidR="00C878E4" w:rsidRPr="00CE3B0D" w14:paraId="5F1BAA88" w14:textId="77777777" w:rsidTr="00F746A9">
              <w:trPr>
                <w:trHeight w:val="340"/>
              </w:trPr>
              <w:tc>
                <w:tcPr>
                  <w:tcW w:w="8505" w:type="dxa"/>
                  <w:vAlign w:val="bottom"/>
                </w:tcPr>
                <w:p w14:paraId="5AE6B0DB" w14:textId="116913DA" w:rsidR="00C878E4" w:rsidRPr="00CE3B0D" w:rsidRDefault="00C878E4" w:rsidP="00C878E4">
                  <w:pPr>
                    <w:pStyle w:val="NK-rjeenja"/>
                    <w:spacing w:line="240" w:lineRule="auto"/>
                  </w:pPr>
                  <w:r w:rsidRPr="00533906">
                    <w:t xml:space="preserve">atomu kisika) </w:t>
                  </w:r>
                  <w:r>
                    <w:t xml:space="preserve">od vodikovih atoma kojima odgovara signal </w:t>
                  </w:r>
                  <w:r>
                    <w:rPr>
                      <w:b/>
                      <w:bCs/>
                    </w:rPr>
                    <w:t>A</w:t>
                  </w:r>
                  <w:r w:rsidR="006467EF">
                    <w:rPr>
                      <w:b/>
                      <w:bCs/>
                    </w:rPr>
                    <w:t>,</w:t>
                  </w:r>
                  <w:r>
                    <w:t xml:space="preserve"> </w:t>
                  </w:r>
                  <w:r w:rsidRPr="00533906">
                    <w:t xml:space="preserve">pa </w:t>
                  </w:r>
                  <w:r>
                    <w:t xml:space="preserve">zato imaju veći kemijski pomak </w:t>
                  </w:r>
                </w:p>
              </w:tc>
            </w:tr>
            <w:tr w:rsidR="00C878E4" w:rsidRPr="00CE3B0D" w14:paraId="56E56BDF" w14:textId="77777777" w:rsidTr="00F746A9">
              <w:trPr>
                <w:trHeight w:val="340"/>
              </w:trPr>
              <w:tc>
                <w:tcPr>
                  <w:tcW w:w="8505" w:type="dxa"/>
                  <w:vAlign w:val="bottom"/>
                </w:tcPr>
                <w:p w14:paraId="436A0F9A" w14:textId="77777777" w:rsidR="00C878E4" w:rsidRPr="00CE3B0D" w:rsidRDefault="00C878E4" w:rsidP="00C878E4">
                  <w:pPr>
                    <w:pStyle w:val="NK-rjeenja"/>
                    <w:spacing w:line="240" w:lineRule="auto"/>
                  </w:pPr>
                  <w:r>
                    <w:t xml:space="preserve">(veća </w:t>
                  </w:r>
                  <w:r w:rsidRPr="00506DBB">
                    <w:rPr>
                      <w:i/>
                    </w:rPr>
                    <w:t>δ</w:t>
                  </w:r>
                  <w:r w:rsidRPr="009E346D">
                    <w:t>-vrijednost</w:t>
                  </w:r>
                  <w:r>
                    <w:t>, otkriveniji su)</w:t>
                  </w:r>
                  <w:r w:rsidRPr="00533906">
                    <w:t>.</w:t>
                  </w:r>
                </w:p>
              </w:tc>
            </w:tr>
          </w:tbl>
          <w:p w14:paraId="3A683D8D" w14:textId="77777777" w:rsidR="00C878E4" w:rsidRDefault="00C878E4" w:rsidP="00C878E4">
            <w:pPr>
              <w:pStyle w:val="NK-bodovanje"/>
            </w:pPr>
            <w:r>
              <w:t xml:space="preserve">                 </w:t>
            </w:r>
            <w:r>
              <w:tab/>
              <w:t>1 bod</w:t>
            </w:r>
          </w:p>
          <w:p w14:paraId="4C0E2782" w14:textId="77777777" w:rsidR="00C878E4" w:rsidRDefault="00C878E4" w:rsidP="00C878E4">
            <w:pPr>
              <w:pStyle w:val="NK-half-line"/>
            </w:pPr>
          </w:p>
          <w:p w14:paraId="560E8589" w14:textId="77777777" w:rsidR="00C878E4" w:rsidRDefault="00C878E4" w:rsidP="00C878E4">
            <w:pPr>
              <w:pStyle w:val="NK-potpitanja"/>
            </w:pP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f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Na temelju analize </w:t>
            </w:r>
            <w:r w:rsidRPr="00BE216B">
              <w:rPr>
                <w:vertAlign w:val="superscript"/>
              </w:rPr>
              <w:t>1</w:t>
            </w:r>
            <w:r>
              <w:t>H NMR spektra metil-ketona i molekulske formule metil-ketona C</w:t>
            </w:r>
            <w:r w:rsidRPr="00DF3BEF">
              <w:rPr>
                <w:vertAlign w:val="subscript"/>
              </w:rPr>
              <w:t>4</w:t>
            </w:r>
            <w:r>
              <w:t>H</w:t>
            </w:r>
            <w:r w:rsidRPr="00DF3BEF">
              <w:rPr>
                <w:vertAlign w:val="subscript"/>
              </w:rPr>
              <w:t>8</w:t>
            </w:r>
            <w:r>
              <w:t>O prikaži njegovu strukturnu formulu.</w:t>
            </w:r>
          </w:p>
          <w:p w14:paraId="0625B469" w14:textId="281669DC" w:rsidR="00C878E4" w:rsidRDefault="0057776E" w:rsidP="00C878E4">
            <w:pPr>
              <w:pStyle w:val="NK-Tekst"/>
              <w:jc w:val="center"/>
            </w:pPr>
            <w:r>
              <w:object w:dxaOrig="1538" w:dyaOrig="715" w14:anchorId="0C863EDE">
                <v:shape id="_x0000_i1049" type="#_x0000_t75" style="width:73.2pt;height:34.5pt" o:ole="">
                  <v:imagedata r:id="rId68" o:title=""/>
                </v:shape>
                <o:OLEObject Type="Embed" ProgID="ChemDraw.Document.6.0" ShapeID="_x0000_i1049" DrawAspect="Content" ObjectID="_1777135377" r:id="rId69"/>
              </w:object>
            </w:r>
          </w:p>
          <w:p w14:paraId="7C70527D" w14:textId="6D5E9BB6" w:rsidR="00C878E4" w:rsidRDefault="00C878E4" w:rsidP="00F746A9">
            <w:pPr>
              <w:pStyle w:val="NK-bodovanje"/>
            </w:pPr>
            <w:r>
              <w:t xml:space="preserve">                 </w:t>
            </w:r>
            <w:r>
              <w:tab/>
              <w:t>1 bod</w:t>
            </w:r>
          </w:p>
        </w:tc>
      </w:tr>
      <w:tr w:rsidR="008F7E7E" w14:paraId="52B5D11D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785EEF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DEE01A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74800C9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05319D4" w14:textId="77777777" w:rsidR="008F7E7E" w:rsidRPr="00761B59" w:rsidRDefault="008F7E7E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12A8B1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9DE5D80" w14:textId="1CB24926" w:rsidR="008F7E7E" w:rsidRPr="00761B59" w:rsidRDefault="000C7DAD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605936F1" w14:textId="77777777" w:rsidR="008F7E7E" w:rsidRDefault="008F7E7E" w:rsidP="008F7E7E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F7E7E" w14:paraId="309F689D" w14:textId="77777777" w:rsidTr="004C16B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0565BE" w14:textId="15D09B42" w:rsidR="008F7E7E" w:rsidRPr="00A73DAA" w:rsidRDefault="008F7E7E" w:rsidP="004C16BF">
            <w:pPr>
              <w:pStyle w:val="NK-brojzadatka"/>
            </w:pPr>
            <w:r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748E8" w14:textId="3B4F60B2" w:rsidR="00BA45EB" w:rsidRDefault="00BA45EB" w:rsidP="00545C00">
            <w:pPr>
              <w:pStyle w:val="NK-Tekst"/>
            </w:pPr>
            <w:r>
              <w:t xml:space="preserve">Aldehid korišten u pokusu konstitucijski je izomer metil-ketona. U njegovom </w:t>
            </w:r>
            <w:r w:rsidRPr="009D399E">
              <w:rPr>
                <w:vertAlign w:val="superscript"/>
              </w:rPr>
              <w:t>1</w:t>
            </w:r>
            <w:r>
              <w:t xml:space="preserve">H NMR spektru </w:t>
            </w:r>
            <w:r w:rsidR="006467EF">
              <w:t>po</w:t>
            </w:r>
            <w:r>
              <w:t>javlj</w:t>
            </w:r>
            <w:r w:rsidR="006467EF">
              <w:t>u</w:t>
            </w:r>
            <w:r>
              <w:t>ju se tri signala. Navedeni su kemijski pomaci</w:t>
            </w:r>
            <w:r w:rsidR="002614D4">
              <w:t xml:space="preserve"> </w:t>
            </w:r>
            <w:r w:rsidR="002614D4" w:rsidRPr="002614D4">
              <w:t>(</w:t>
            </w:r>
            <w:r w:rsidR="00506DBB" w:rsidRPr="00506DBB">
              <w:rPr>
                <w:i/>
              </w:rPr>
              <w:t>δ</w:t>
            </w:r>
            <w:r w:rsidR="002614D4" w:rsidRPr="002614D4">
              <w:t>-vrijednost</w:t>
            </w:r>
            <w:r w:rsidR="002614D4">
              <w:t>i</w:t>
            </w:r>
            <w:r w:rsidR="002614D4" w:rsidRPr="002614D4">
              <w:t>)</w:t>
            </w:r>
            <w:r>
              <w:t xml:space="preserve"> i multipletnost pojedinih signala te broj atoma vodika kojima pojedini signal odgovara. Spektar je snimljen na instrumentu niže rezolucije pri kojoj nije vidljivo cijepanje s vodikovim atomom aldehidne (formilne) skupine</w:t>
            </w:r>
            <w:r w:rsidR="0057776E">
              <w:t xml:space="preserve">, </w:t>
            </w:r>
            <w:r>
              <w:t>CHO.</w:t>
            </w:r>
          </w:p>
          <w:p w14:paraId="62F4AC1E" w14:textId="77777777" w:rsidR="00BA45EB" w:rsidRDefault="00BA45EB" w:rsidP="0097119A">
            <w:pPr>
              <w:pStyle w:val="NK-half-line"/>
            </w:pPr>
          </w:p>
          <w:p w14:paraId="5F7BF1CF" w14:textId="157D00DC" w:rsidR="00BA45EB" w:rsidRDefault="00545C00" w:rsidP="00545C00">
            <w:pPr>
              <w:pStyle w:val="NK-potpitanja"/>
            </w:pPr>
            <w:r>
              <w:rPr>
                <w:i/>
              </w:rPr>
              <w:tab/>
            </w:r>
            <w:r w:rsidR="00506DBB" w:rsidRPr="00506DBB">
              <w:rPr>
                <w:i/>
              </w:rPr>
              <w:t>δ</w:t>
            </w:r>
            <w:r w:rsidR="002614D4" w:rsidRPr="002614D4">
              <w:t>-vrijednost</w:t>
            </w:r>
            <w:r w:rsidR="002614D4">
              <w:t>i</w:t>
            </w:r>
            <w:r w:rsidR="00BA45EB">
              <w:t>:</w:t>
            </w:r>
            <w:r>
              <w:tab/>
            </w:r>
            <w:r w:rsidR="00BA45EB">
              <w:t>1,06 (d, 6H)</w:t>
            </w:r>
          </w:p>
          <w:p w14:paraId="30F87628" w14:textId="71874AB6" w:rsidR="00BA45EB" w:rsidRDefault="00545C00" w:rsidP="00545C00">
            <w:pPr>
              <w:pStyle w:val="NK-potpitanja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A45EB">
              <w:t>2,39 (septet, 1H)</w:t>
            </w:r>
          </w:p>
          <w:p w14:paraId="46D99BD8" w14:textId="792BB752" w:rsidR="00BA45EB" w:rsidRDefault="00545C00" w:rsidP="00545C00">
            <w:pPr>
              <w:pStyle w:val="NK-potpitanja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A45EB">
              <w:t>9,57 (s, 1H)</w:t>
            </w:r>
            <w:r w:rsidR="00041301">
              <w:t>.</w:t>
            </w:r>
          </w:p>
          <w:p w14:paraId="5AEC94A0" w14:textId="6B6FCFEF" w:rsidR="008F7E7E" w:rsidRDefault="008F7E7E" w:rsidP="00545C00">
            <w:pPr>
              <w:pStyle w:val="NK-half-line"/>
            </w:pPr>
          </w:p>
          <w:p w14:paraId="0A9BB24B" w14:textId="24D81673" w:rsidR="0097119A" w:rsidRDefault="0097119A" w:rsidP="00545C00">
            <w:pPr>
              <w:pStyle w:val="NK-potpitanja"/>
            </w:pPr>
            <w:r>
              <w:rPr>
                <w:b/>
                <w:bCs/>
              </w:rPr>
              <w:t>8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 w:rsidR="00545C00">
              <w:rPr>
                <w:b/>
                <w:bCs/>
              </w:rPr>
              <w:tab/>
            </w:r>
            <w:r>
              <w:t xml:space="preserve">Po uzoru na podatak naveden za aldehidnu (formilnu) skupinu, pored ostala dva podatka iz </w:t>
            </w:r>
            <w:r w:rsidRPr="00BA45EB">
              <w:rPr>
                <w:vertAlign w:val="superscript"/>
              </w:rPr>
              <w:t>1</w:t>
            </w:r>
            <w:r>
              <w:t>H NMR spektra navedi dijelove strukture molekule aldehida.</w:t>
            </w:r>
          </w:p>
          <w:tbl>
            <w:tblPr>
              <w:tblStyle w:val="TableGrid"/>
              <w:tblW w:w="308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1276"/>
            </w:tblGrid>
            <w:tr w:rsidR="00713A12" w:rsidRPr="00CE3B0D" w14:paraId="14F59387" w14:textId="58FEB416" w:rsidTr="00713A12">
              <w:trPr>
                <w:trHeight w:val="39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6BC8E492" w14:textId="7955BF2A" w:rsidR="00713A12" w:rsidRPr="00CE3B0D" w:rsidRDefault="00713A12" w:rsidP="00713A12">
                  <w:pPr>
                    <w:pStyle w:val="NK-Tekst"/>
                    <w:jc w:val="left"/>
                  </w:pPr>
                  <w:r>
                    <w:t>1,06 (d, 6H)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bottom"/>
                </w:tcPr>
                <w:p w14:paraId="3E4F9944" w14:textId="181872C7" w:rsidR="00713A12" w:rsidRPr="008055F6" w:rsidRDefault="00713A12" w:rsidP="00713A12">
                  <w:pPr>
                    <w:pStyle w:val="NK-rjeenja"/>
                    <w:spacing w:line="240" w:lineRule="auto"/>
                    <w:jc w:val="left"/>
                  </w:pPr>
                  <w:r w:rsidRPr="008055F6">
                    <w:t>(CH</w:t>
                  </w:r>
                  <w:r w:rsidRPr="008055F6">
                    <w:rPr>
                      <w:vertAlign w:val="subscript"/>
                    </w:rPr>
                    <w:t>3</w:t>
                  </w:r>
                  <w:r w:rsidRPr="008055F6">
                    <w:t>)</w:t>
                  </w:r>
                  <w:r w:rsidRPr="008055F6">
                    <w:rPr>
                      <w:vertAlign w:val="subscript"/>
                    </w:rPr>
                    <w:t>2</w:t>
                  </w:r>
                </w:p>
              </w:tc>
            </w:tr>
          </w:tbl>
          <w:p w14:paraId="15098FFF" w14:textId="77777777" w:rsidR="00713A12" w:rsidRDefault="00713A12" w:rsidP="00713A12">
            <w:pPr>
              <w:pStyle w:val="NK-bodovanje"/>
            </w:pPr>
            <w:r>
              <w:t xml:space="preserve">                     </w:t>
            </w:r>
            <w:r>
              <w:tab/>
              <w:t>1 bod</w:t>
            </w:r>
          </w:p>
          <w:tbl>
            <w:tblPr>
              <w:tblStyle w:val="TableGrid"/>
              <w:tblW w:w="308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1276"/>
            </w:tblGrid>
            <w:tr w:rsidR="00713A12" w:rsidRPr="00CE3B0D" w14:paraId="05D16184" w14:textId="77777777" w:rsidTr="00F746A9">
              <w:trPr>
                <w:trHeight w:val="22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35BF06C8" w14:textId="28DC35FD" w:rsidR="00713A12" w:rsidRDefault="00713A12" w:rsidP="00713A12">
                  <w:pPr>
                    <w:pStyle w:val="NK-Tekst"/>
                    <w:jc w:val="left"/>
                  </w:pPr>
                  <w:r>
                    <w:t>2,39 (septet, 1H)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7C73E97D" w14:textId="7870BD3B" w:rsidR="00713A12" w:rsidRPr="00713A12" w:rsidRDefault="00713A12" w:rsidP="00713A12">
                  <w:pPr>
                    <w:pStyle w:val="NK-rjeenja"/>
                  </w:pPr>
                  <w:r w:rsidRPr="00713A12">
                    <w:t>CH</w:t>
                  </w:r>
                </w:p>
              </w:tc>
            </w:tr>
          </w:tbl>
          <w:p w14:paraId="53F1F229" w14:textId="77777777" w:rsidR="00713A12" w:rsidRDefault="00713A12" w:rsidP="00713A12">
            <w:pPr>
              <w:pStyle w:val="NK-bodovanje"/>
            </w:pPr>
            <w:r>
              <w:t xml:space="preserve">                     </w:t>
            </w:r>
            <w:r>
              <w:tab/>
              <w:t>1 bod</w:t>
            </w:r>
          </w:p>
          <w:tbl>
            <w:tblPr>
              <w:tblStyle w:val="TableGrid"/>
              <w:tblW w:w="3080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4"/>
              <w:gridCol w:w="1276"/>
            </w:tblGrid>
            <w:tr w:rsidR="00713A12" w:rsidRPr="00CE3B0D" w14:paraId="3C4BA298" w14:textId="77777777" w:rsidTr="00F746A9">
              <w:trPr>
                <w:trHeight w:val="227"/>
              </w:trPr>
              <w:tc>
                <w:tcPr>
                  <w:tcW w:w="1804" w:type="dxa"/>
                  <w:tcBorders>
                    <w:bottom w:val="nil"/>
                  </w:tcBorders>
                  <w:vAlign w:val="bottom"/>
                </w:tcPr>
                <w:p w14:paraId="134553D0" w14:textId="46E7E14F" w:rsidR="00713A12" w:rsidRDefault="00713A12" w:rsidP="00713A12">
                  <w:pPr>
                    <w:pStyle w:val="NK-Tekst"/>
                    <w:jc w:val="left"/>
                  </w:pPr>
                  <w:r>
                    <w:t>9,57 (s, 1H)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65AD16AC" w14:textId="3EC4C8F3" w:rsidR="00713A12" w:rsidRPr="00713A12" w:rsidRDefault="00713A12" w:rsidP="00713A12">
                  <w:pPr>
                    <w:pStyle w:val="NK-Tekst"/>
                  </w:pPr>
                  <w:r w:rsidRPr="00713A12">
                    <w:t>CHO</w:t>
                  </w:r>
                </w:p>
              </w:tc>
            </w:tr>
          </w:tbl>
          <w:p w14:paraId="30EBE4F8" w14:textId="64BBDDC6" w:rsidR="0097119A" w:rsidRDefault="0097119A" w:rsidP="00713A12">
            <w:pPr>
              <w:pStyle w:val="NK-half-line"/>
            </w:pPr>
          </w:p>
          <w:p w14:paraId="1637F369" w14:textId="4933707E" w:rsidR="0097119A" w:rsidRDefault="0097119A" w:rsidP="0097119A">
            <w:pPr>
              <w:pStyle w:val="NK-potpitanja"/>
            </w:pPr>
            <w:r>
              <w:rPr>
                <w:b/>
                <w:bCs/>
              </w:rPr>
              <w:t>8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>Prikaži strukturnu formulu molekule aldehida korištenog</w:t>
            </w:r>
            <w:r w:rsidR="006467EF">
              <w:t>a</w:t>
            </w:r>
            <w:r>
              <w:t xml:space="preserve"> u pokusu.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7119A" w:rsidRPr="00CE3B0D" w14:paraId="1D555F23" w14:textId="77777777" w:rsidTr="00F746A9">
              <w:trPr>
                <w:trHeight w:val="283"/>
              </w:trPr>
              <w:tc>
                <w:tcPr>
                  <w:tcW w:w="2684" w:type="dxa"/>
                  <w:vAlign w:val="bottom"/>
                </w:tcPr>
                <w:p w14:paraId="5F961FF8" w14:textId="5E67F351" w:rsidR="0097119A" w:rsidRPr="00CE3B0D" w:rsidRDefault="0097119A" w:rsidP="0097119A">
                  <w:pPr>
                    <w:pStyle w:val="NK-rjeenja"/>
                    <w:spacing w:line="240" w:lineRule="auto"/>
                  </w:pPr>
                  <w:r>
                    <w:t>(CH</w:t>
                  </w:r>
                  <w:r w:rsidRPr="0097119A">
                    <w:rPr>
                      <w:vertAlign w:val="subscript"/>
                    </w:rPr>
                    <w:t>3</w:t>
                  </w:r>
                  <w:r>
                    <w:t>)</w:t>
                  </w:r>
                  <w:r w:rsidRPr="0097119A">
                    <w:rPr>
                      <w:vertAlign w:val="subscript"/>
                    </w:rPr>
                    <w:t>2</w:t>
                  </w:r>
                  <w:r>
                    <w:t>CHCHO</w:t>
                  </w:r>
                </w:p>
              </w:tc>
            </w:tr>
          </w:tbl>
          <w:p w14:paraId="1C3ECF32" w14:textId="34082703" w:rsidR="008F7E7E" w:rsidRPr="006364FD" w:rsidRDefault="0097119A" w:rsidP="00F746A9">
            <w:pPr>
              <w:pStyle w:val="NK-bodovanje"/>
            </w:pPr>
            <w:r>
              <w:t xml:space="preserve">                     </w:t>
            </w:r>
            <w:r>
              <w:tab/>
              <w:t>1 bod</w:t>
            </w:r>
          </w:p>
        </w:tc>
      </w:tr>
      <w:tr w:rsidR="008F7E7E" w14:paraId="34928686" w14:textId="77777777" w:rsidTr="004C16B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D1265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791D8" w14:textId="77777777" w:rsidR="008F7E7E" w:rsidRPr="008C0104" w:rsidRDefault="008F7E7E" w:rsidP="004C16B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1E2EDB4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9C5CAE4" w14:textId="77777777" w:rsidR="008F7E7E" w:rsidRPr="00761B59" w:rsidRDefault="008F7E7E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4053EA8" w14:textId="77777777" w:rsidR="008F7E7E" w:rsidRPr="00761B59" w:rsidRDefault="008F7E7E" w:rsidP="004C16B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84184DA" w14:textId="4CBCCD57" w:rsidR="008F7E7E" w:rsidRPr="00761B59" w:rsidRDefault="00BA45EB" w:rsidP="004C16B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652A131D" w14:textId="77777777" w:rsidR="00F746A9" w:rsidRDefault="00F746A9" w:rsidP="00F746A9">
      <w:pPr>
        <w:pStyle w:val="NK-Tekst"/>
        <w:rPr>
          <w:rStyle w:val="normaltextrun"/>
          <w:sz w:val="12"/>
        </w:rPr>
        <w:sectPr w:rsidR="00F746A9" w:rsidSect="0021409A">
          <w:footerReference w:type="default" r:id="rId7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E2BA6DB" w14:textId="00D748BE" w:rsidR="00713A12" w:rsidRDefault="00713A12" w:rsidP="007C67E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  <w:lang w:val="hr-HR"/>
        </w:rPr>
      </w:pPr>
    </w:p>
    <w:p w14:paraId="57502E04" w14:textId="77777777" w:rsidR="00F746A9" w:rsidRDefault="00F746A9" w:rsidP="00F746A9">
      <w:pPr>
        <w:pStyle w:val="NK-Tekst"/>
      </w:pPr>
    </w:p>
    <w:p w14:paraId="3A022266" w14:textId="77777777" w:rsidR="00F746A9" w:rsidRDefault="00F746A9" w:rsidP="00F746A9">
      <w:pPr>
        <w:pStyle w:val="NK-Tekst"/>
      </w:pPr>
    </w:p>
    <w:p w14:paraId="7EEE7FD0" w14:textId="77777777" w:rsidR="00F746A9" w:rsidRDefault="00F746A9" w:rsidP="00F746A9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1408A0" wp14:editId="179BBFB7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968AB5C" id="Rectangle 1" o:spid="_x0000_s1026" style="position:absolute;margin-left:.05pt;margin-top:16.45pt;width:527.25pt;height:122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Ddg20G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F746A9" w:rsidRPr="006379AE" w14:paraId="392958CD" w14:textId="77777777" w:rsidTr="00F746A9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EAA49D2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5DECF7D" w14:textId="77777777" w:rsidR="00F746A9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CAABDA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2D2FA1F0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644291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7C5A6800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354B219" w14:textId="77777777" w:rsidR="00F746A9" w:rsidRPr="00F746A9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746A9"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3414AB6" w14:textId="77777777" w:rsidR="00F746A9" w:rsidRPr="006379AE" w:rsidRDefault="00F746A9" w:rsidP="00A61CA9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0ADC1BF6" w14:textId="3E5A283B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746A9" w:rsidRPr="006379AE" w14:paraId="1C97C902" w14:textId="77777777" w:rsidTr="00F746A9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07F4D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063BE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FDF67C3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C7870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5C516F0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0DBC25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AF7B1CE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B6D07EC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0D5CBA4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4F2236E" w14:textId="5E47A0FA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845E610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746A9" w:rsidRPr="006379AE" w14:paraId="3026AAE6" w14:textId="77777777" w:rsidTr="00A61CA9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607195D" w14:textId="417727C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964AAC6" w14:textId="77777777" w:rsidR="00F746A9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F84B4B" w14:textId="4DA6D30D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216D3C2A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9C868" w14:textId="365A91F3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A7A43FA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8EB3F2" w14:textId="37D569CB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09A3ADB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7D0CBC9" w14:textId="77777777" w:rsidR="00F746A9" w:rsidRPr="006379AE" w:rsidRDefault="00F746A9" w:rsidP="00A61CA9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F746A9" w:rsidRPr="006379AE" w14:paraId="29C9D635" w14:textId="77777777" w:rsidTr="00A61CA9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6FAF7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6C586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6547FD2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B86279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6A684DD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43E201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0424AC2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3ABAD5" w14:textId="77777777" w:rsidR="00F746A9" w:rsidRPr="006379AE" w:rsidRDefault="00F746A9" w:rsidP="00A61CA9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A1E6CB9" w14:textId="77777777" w:rsidR="00F746A9" w:rsidRPr="006379AE" w:rsidRDefault="00F746A9" w:rsidP="00A61CA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C3DCC0D" w14:textId="7B0C244D" w:rsidR="00F746A9" w:rsidRPr="007B5C84" w:rsidRDefault="00E74607" w:rsidP="00A61CA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F746A9"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3F2B6DAB" w14:textId="77777777" w:rsidR="00F746A9" w:rsidRDefault="00F746A9" w:rsidP="00F746A9">
      <w:pPr>
        <w:pBdr>
          <w:bottom w:val="double" w:sz="6" w:space="1" w:color="auto"/>
        </w:pBdr>
        <w:rPr>
          <w:rFonts w:ascii="Arial" w:hAnsi="Arial" w:cs="Arial"/>
        </w:rPr>
      </w:pPr>
    </w:p>
    <w:p w14:paraId="001B1EBA" w14:textId="77777777" w:rsidR="00F746A9" w:rsidRDefault="00F746A9" w:rsidP="00F746A9">
      <w:pPr>
        <w:pStyle w:val="NK-Tekst"/>
      </w:pPr>
    </w:p>
    <w:p w14:paraId="2B7684BD" w14:textId="77777777" w:rsidR="00F746A9" w:rsidRDefault="00F746A9" w:rsidP="00F746A9">
      <w:pPr>
        <w:pStyle w:val="NK-Tekst"/>
      </w:pPr>
    </w:p>
    <w:p w14:paraId="7CCEFEDB" w14:textId="77777777" w:rsidR="00F746A9" w:rsidRDefault="00F746A9" w:rsidP="00F746A9">
      <w:pPr>
        <w:pStyle w:val="NK-Tekst"/>
      </w:pPr>
    </w:p>
    <w:p w14:paraId="7A7CE1EF" w14:textId="77777777" w:rsidR="00713A12" w:rsidRDefault="00713A12" w:rsidP="007C67E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  <w:lang w:val="hr-HR"/>
        </w:rPr>
      </w:pPr>
    </w:p>
    <w:sectPr w:rsidR="00713A12" w:rsidSect="0021409A">
      <w:footerReference w:type="default" r:id="rId71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BAF60" w14:textId="77777777" w:rsidR="00632610" w:rsidRDefault="00632610" w:rsidP="00EF0FB2">
      <w:pPr>
        <w:pStyle w:val="Heading1"/>
      </w:pPr>
      <w:r>
        <w:separator/>
      </w:r>
    </w:p>
  </w:endnote>
  <w:endnote w:type="continuationSeparator" w:id="0">
    <w:p w14:paraId="57F4FC2F" w14:textId="77777777" w:rsidR="00632610" w:rsidRDefault="00632610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Arial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74E174C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D688C6F" w14:textId="1A5BFEF8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1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EE07E74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55FF2FE" w14:textId="5E904AAA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F9E5B8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9EEAFF8" w14:textId="71CD266D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08495B79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19A6CBA6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00E732" w14:textId="01864285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2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EB26313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C8F97C2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BBDCEBD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BB0D34C" w14:textId="248AB929" w:rsidR="004F0C27" w:rsidRPr="00761B59" w:rsidRDefault="004F0C27" w:rsidP="001400B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0</w:t>
          </w:r>
        </w:p>
      </w:tc>
    </w:tr>
  </w:tbl>
  <w:p w14:paraId="2EDF6C42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0A1FBFC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4ED8DF4" w14:textId="0354924D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3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6B8A3B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0A2C2F0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F1D524B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2EAF0AD" w14:textId="0E80C92F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F0C8E67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1B416260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D1F8FA9" w14:textId="5F7830FA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4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D71B23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38F844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D990792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2C42EB9" w14:textId="5DD2A765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667B752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257674E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4B829E1" w14:textId="7F243E64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5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2B7AEC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71795EF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EDFE8BD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EF05840" w14:textId="1B32D19B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4C709498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518170D0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876F886" w14:textId="5837D2C5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6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28F9A2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9FD843C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DC6B71B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B6B6153" w14:textId="7132B8E9" w:rsidR="004F0C27" w:rsidRPr="00761B59" w:rsidRDefault="004F0C27" w:rsidP="001400B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6DD1B639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1FB1812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961D8A5" w14:textId="7CFD30C5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7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C1068A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249262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F108090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720C850" w14:textId="2B3B36EB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77B471B5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F0C27" w14:paraId="4FD8F816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1E4E93F" w14:textId="39F01C78" w:rsidR="004F0C27" w:rsidRPr="00B07022" w:rsidRDefault="004F0C2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713A12">
            <w:rPr>
              <w:b/>
              <w:noProof w:val="0"/>
              <w:sz w:val="18"/>
            </w:rPr>
            <w:fldChar w:fldCharType="begin"/>
          </w:r>
          <w:r w:rsidRPr="00713A12">
            <w:rPr>
              <w:b/>
              <w:sz w:val="18"/>
            </w:rPr>
            <w:instrText xml:space="preserve"> PAGE   \* MERGEFORMAT </w:instrText>
          </w:r>
          <w:r w:rsidRPr="00713A12">
            <w:rPr>
              <w:b/>
              <w:noProof w:val="0"/>
              <w:sz w:val="18"/>
            </w:rPr>
            <w:fldChar w:fldCharType="separate"/>
          </w:r>
          <w:r w:rsidR="00F00794">
            <w:rPr>
              <w:b/>
              <w:sz w:val="18"/>
            </w:rPr>
            <w:t>8</w:t>
          </w:r>
          <w:r w:rsidRPr="00713A1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5D4C859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F16F834" w14:textId="77777777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F3CBA69" w14:textId="77777777" w:rsidR="004F0C27" w:rsidRPr="00761B59" w:rsidRDefault="004F0C2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7C8079D" w14:textId="2C98857D" w:rsidR="004F0C27" w:rsidRPr="00761B59" w:rsidRDefault="004F0C2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51B24D1E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FC53" w14:textId="77777777" w:rsidR="004F0C27" w:rsidRPr="00E02E46" w:rsidRDefault="004F0C27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DD0C4" w14:textId="77777777" w:rsidR="00632610" w:rsidRDefault="00632610" w:rsidP="00EF0FB2">
      <w:pPr>
        <w:pStyle w:val="Heading1"/>
      </w:pPr>
      <w:r>
        <w:separator/>
      </w:r>
    </w:p>
  </w:footnote>
  <w:footnote w:type="continuationSeparator" w:id="0">
    <w:p w14:paraId="57E20187" w14:textId="77777777" w:rsidR="00632610" w:rsidRDefault="00632610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4F0C27" w:rsidRPr="00BF0351" w14:paraId="0140DE4A" w14:textId="77777777" w:rsidTr="00F0374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68E3ABC0" w14:textId="0261A2CF" w:rsidR="004F0C27" w:rsidRPr="00BF0351" w:rsidRDefault="004F0C27" w:rsidP="0091659B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4F0C27" w:rsidRPr="0072203D" w14:paraId="0EE47DD3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09C61D3" w14:textId="200BE44D" w:rsidR="004F0C27" w:rsidRPr="0072203D" w:rsidRDefault="004F0C27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7A61A42E" w14:textId="1F14B444" w:rsidR="004F0C27" w:rsidRPr="0072203D" w:rsidRDefault="004F0C27" w:rsidP="0038217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 xml:space="preserve">Pokus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za </w:t>
          </w:r>
          <w:r>
            <w:rPr>
              <w:rFonts w:ascii="Open Sans" w:hAnsi="Open Sans" w:cs="Open Sans"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EBBC252" w14:textId="77777777" w:rsidR="004F0C27" w:rsidRDefault="004F0C27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F584E"/>
    <w:multiLevelType w:val="hybridMultilevel"/>
    <w:tmpl w:val="165C0FDE"/>
    <w:lvl w:ilvl="0" w:tplc="CC16F8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A7E84"/>
    <w:multiLevelType w:val="hybridMultilevel"/>
    <w:tmpl w:val="A5AC5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3AC1"/>
    <w:multiLevelType w:val="hybridMultilevel"/>
    <w:tmpl w:val="73028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E74CE"/>
    <w:multiLevelType w:val="hybridMultilevel"/>
    <w:tmpl w:val="27682F3A"/>
    <w:lvl w:ilvl="0" w:tplc="8E420B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D5ECC"/>
    <w:multiLevelType w:val="hybridMultilevel"/>
    <w:tmpl w:val="4596F3F6"/>
    <w:lvl w:ilvl="0" w:tplc="C3C4C2C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2580"/>
    <w:multiLevelType w:val="hybridMultilevel"/>
    <w:tmpl w:val="C7ACC0F0"/>
    <w:lvl w:ilvl="0" w:tplc="38149FC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A6F66"/>
    <w:multiLevelType w:val="hybridMultilevel"/>
    <w:tmpl w:val="505EA9FE"/>
    <w:lvl w:ilvl="0" w:tplc="583A3B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13C74"/>
    <w:multiLevelType w:val="hybridMultilevel"/>
    <w:tmpl w:val="8D6C07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08DD"/>
    <w:multiLevelType w:val="hybridMultilevel"/>
    <w:tmpl w:val="C8808EB6"/>
    <w:lvl w:ilvl="0" w:tplc="477241EE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87A77"/>
    <w:multiLevelType w:val="hybridMultilevel"/>
    <w:tmpl w:val="3E0CB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82626B"/>
    <w:multiLevelType w:val="hybridMultilevel"/>
    <w:tmpl w:val="F97A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4315F"/>
    <w:multiLevelType w:val="hybridMultilevel"/>
    <w:tmpl w:val="E8245344"/>
    <w:lvl w:ilvl="0" w:tplc="F75886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245DF"/>
    <w:multiLevelType w:val="hybridMultilevel"/>
    <w:tmpl w:val="27682F3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247D6"/>
    <w:multiLevelType w:val="hybridMultilevel"/>
    <w:tmpl w:val="3F0E70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24FE0"/>
    <w:multiLevelType w:val="hybridMultilevel"/>
    <w:tmpl w:val="821C0B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E4FB2"/>
    <w:multiLevelType w:val="hybridMultilevel"/>
    <w:tmpl w:val="733C4BCC"/>
    <w:lvl w:ilvl="0" w:tplc="3CF86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75A5E"/>
    <w:multiLevelType w:val="hybridMultilevel"/>
    <w:tmpl w:val="0F20C1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F681A"/>
    <w:multiLevelType w:val="hybridMultilevel"/>
    <w:tmpl w:val="733C4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46609F"/>
    <w:multiLevelType w:val="hybridMultilevel"/>
    <w:tmpl w:val="901E44FA"/>
    <w:lvl w:ilvl="0" w:tplc="87E869E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62CC6"/>
    <w:multiLevelType w:val="hybridMultilevel"/>
    <w:tmpl w:val="B7A6E146"/>
    <w:lvl w:ilvl="0" w:tplc="C9BA84A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3633A"/>
    <w:multiLevelType w:val="hybridMultilevel"/>
    <w:tmpl w:val="A1CA59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14"/>
  </w:num>
  <w:num w:numId="5">
    <w:abstractNumId w:val="7"/>
  </w:num>
  <w:num w:numId="6">
    <w:abstractNumId w:val="10"/>
  </w:num>
  <w:num w:numId="7">
    <w:abstractNumId w:val="6"/>
  </w:num>
  <w:num w:numId="8">
    <w:abstractNumId w:val="26"/>
  </w:num>
  <w:num w:numId="9">
    <w:abstractNumId w:val="24"/>
  </w:num>
  <w:num w:numId="10">
    <w:abstractNumId w:val="25"/>
  </w:num>
  <w:num w:numId="11">
    <w:abstractNumId w:val="19"/>
  </w:num>
  <w:num w:numId="12">
    <w:abstractNumId w:val="5"/>
  </w:num>
  <w:num w:numId="13">
    <w:abstractNumId w:val="18"/>
  </w:num>
  <w:num w:numId="14">
    <w:abstractNumId w:val="20"/>
  </w:num>
  <w:num w:numId="15">
    <w:abstractNumId w:val="12"/>
  </w:num>
  <w:num w:numId="16">
    <w:abstractNumId w:val="23"/>
  </w:num>
  <w:num w:numId="17">
    <w:abstractNumId w:val="15"/>
  </w:num>
  <w:num w:numId="18">
    <w:abstractNumId w:val="4"/>
  </w:num>
  <w:num w:numId="19">
    <w:abstractNumId w:val="2"/>
  </w:num>
  <w:num w:numId="20">
    <w:abstractNumId w:val="1"/>
  </w:num>
  <w:num w:numId="21">
    <w:abstractNumId w:val="16"/>
  </w:num>
  <w:num w:numId="22">
    <w:abstractNumId w:val="13"/>
  </w:num>
  <w:num w:numId="23">
    <w:abstractNumId w:val="3"/>
  </w:num>
  <w:num w:numId="24">
    <w:abstractNumId w:val="8"/>
  </w:num>
  <w:num w:numId="25">
    <w:abstractNumId w:val="17"/>
  </w:num>
  <w:num w:numId="26">
    <w:abstractNumId w:val="21"/>
  </w:num>
  <w:num w:numId="2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68CD"/>
    <w:rsid w:val="0000700F"/>
    <w:rsid w:val="000071CC"/>
    <w:rsid w:val="00007F20"/>
    <w:rsid w:val="00010B9C"/>
    <w:rsid w:val="000124DE"/>
    <w:rsid w:val="0001473A"/>
    <w:rsid w:val="00014D77"/>
    <w:rsid w:val="0001540F"/>
    <w:rsid w:val="00016782"/>
    <w:rsid w:val="00016AFE"/>
    <w:rsid w:val="00017EEB"/>
    <w:rsid w:val="0002027F"/>
    <w:rsid w:val="0002159A"/>
    <w:rsid w:val="000226B6"/>
    <w:rsid w:val="00022A85"/>
    <w:rsid w:val="00023159"/>
    <w:rsid w:val="000240BA"/>
    <w:rsid w:val="000252A5"/>
    <w:rsid w:val="00026B31"/>
    <w:rsid w:val="00026CF5"/>
    <w:rsid w:val="000276BF"/>
    <w:rsid w:val="00030BE0"/>
    <w:rsid w:val="00030EB6"/>
    <w:rsid w:val="00031D72"/>
    <w:rsid w:val="00032DB2"/>
    <w:rsid w:val="00033EF5"/>
    <w:rsid w:val="0003594C"/>
    <w:rsid w:val="0003672C"/>
    <w:rsid w:val="00036C66"/>
    <w:rsid w:val="00036D43"/>
    <w:rsid w:val="00036E9E"/>
    <w:rsid w:val="00037595"/>
    <w:rsid w:val="000376EC"/>
    <w:rsid w:val="0003790E"/>
    <w:rsid w:val="00037A73"/>
    <w:rsid w:val="0004006E"/>
    <w:rsid w:val="00040080"/>
    <w:rsid w:val="000410ED"/>
    <w:rsid w:val="00041301"/>
    <w:rsid w:val="00041AEF"/>
    <w:rsid w:val="00041F71"/>
    <w:rsid w:val="00042CD0"/>
    <w:rsid w:val="00043052"/>
    <w:rsid w:val="000437A4"/>
    <w:rsid w:val="0004471D"/>
    <w:rsid w:val="00045244"/>
    <w:rsid w:val="0004541C"/>
    <w:rsid w:val="00045FBE"/>
    <w:rsid w:val="0004638B"/>
    <w:rsid w:val="00046A08"/>
    <w:rsid w:val="000476D3"/>
    <w:rsid w:val="00047A3D"/>
    <w:rsid w:val="000510A4"/>
    <w:rsid w:val="00051BD0"/>
    <w:rsid w:val="00051D11"/>
    <w:rsid w:val="00054699"/>
    <w:rsid w:val="00056123"/>
    <w:rsid w:val="00056BFE"/>
    <w:rsid w:val="00056E0E"/>
    <w:rsid w:val="0005740B"/>
    <w:rsid w:val="00057E1A"/>
    <w:rsid w:val="00060321"/>
    <w:rsid w:val="00060FBB"/>
    <w:rsid w:val="00061117"/>
    <w:rsid w:val="000626EA"/>
    <w:rsid w:val="00062D2A"/>
    <w:rsid w:val="00063BF9"/>
    <w:rsid w:val="00063D29"/>
    <w:rsid w:val="00064A13"/>
    <w:rsid w:val="00065D68"/>
    <w:rsid w:val="00065DDF"/>
    <w:rsid w:val="00066BB1"/>
    <w:rsid w:val="00066C91"/>
    <w:rsid w:val="00070FA9"/>
    <w:rsid w:val="00071B7B"/>
    <w:rsid w:val="0007291D"/>
    <w:rsid w:val="000734EE"/>
    <w:rsid w:val="00073A69"/>
    <w:rsid w:val="00074A8A"/>
    <w:rsid w:val="00074B5D"/>
    <w:rsid w:val="00075511"/>
    <w:rsid w:val="000775E1"/>
    <w:rsid w:val="00077CAB"/>
    <w:rsid w:val="0008049A"/>
    <w:rsid w:val="00080D8C"/>
    <w:rsid w:val="00081EBE"/>
    <w:rsid w:val="0008228A"/>
    <w:rsid w:val="00082330"/>
    <w:rsid w:val="0008320C"/>
    <w:rsid w:val="00083FC4"/>
    <w:rsid w:val="00084DCC"/>
    <w:rsid w:val="000855CF"/>
    <w:rsid w:val="000864C5"/>
    <w:rsid w:val="00086A97"/>
    <w:rsid w:val="00086E6B"/>
    <w:rsid w:val="00087057"/>
    <w:rsid w:val="00090583"/>
    <w:rsid w:val="00091DE3"/>
    <w:rsid w:val="00092393"/>
    <w:rsid w:val="00092689"/>
    <w:rsid w:val="000931EB"/>
    <w:rsid w:val="000933B9"/>
    <w:rsid w:val="0009391C"/>
    <w:rsid w:val="00093BDF"/>
    <w:rsid w:val="0009440A"/>
    <w:rsid w:val="00094497"/>
    <w:rsid w:val="00095055"/>
    <w:rsid w:val="0009581D"/>
    <w:rsid w:val="000960CA"/>
    <w:rsid w:val="00096F3E"/>
    <w:rsid w:val="00097610"/>
    <w:rsid w:val="00097646"/>
    <w:rsid w:val="000A143E"/>
    <w:rsid w:val="000A22C1"/>
    <w:rsid w:val="000A2C96"/>
    <w:rsid w:val="000A4281"/>
    <w:rsid w:val="000A4EC1"/>
    <w:rsid w:val="000A4F64"/>
    <w:rsid w:val="000A5133"/>
    <w:rsid w:val="000A529D"/>
    <w:rsid w:val="000A5948"/>
    <w:rsid w:val="000A59FF"/>
    <w:rsid w:val="000B0E87"/>
    <w:rsid w:val="000B1016"/>
    <w:rsid w:val="000B1491"/>
    <w:rsid w:val="000B1959"/>
    <w:rsid w:val="000B1FFB"/>
    <w:rsid w:val="000B3C48"/>
    <w:rsid w:val="000B3E49"/>
    <w:rsid w:val="000B456A"/>
    <w:rsid w:val="000B49D8"/>
    <w:rsid w:val="000B4A73"/>
    <w:rsid w:val="000B4B54"/>
    <w:rsid w:val="000B4C80"/>
    <w:rsid w:val="000B5E9D"/>
    <w:rsid w:val="000B6151"/>
    <w:rsid w:val="000B726F"/>
    <w:rsid w:val="000C15C3"/>
    <w:rsid w:val="000C1DA9"/>
    <w:rsid w:val="000C2D06"/>
    <w:rsid w:val="000C4F3E"/>
    <w:rsid w:val="000C5826"/>
    <w:rsid w:val="000C6291"/>
    <w:rsid w:val="000C6FC2"/>
    <w:rsid w:val="000C755F"/>
    <w:rsid w:val="000C7DAD"/>
    <w:rsid w:val="000D09CB"/>
    <w:rsid w:val="000D0FB8"/>
    <w:rsid w:val="000D1E10"/>
    <w:rsid w:val="000D2D64"/>
    <w:rsid w:val="000D4426"/>
    <w:rsid w:val="000D5EC7"/>
    <w:rsid w:val="000D7131"/>
    <w:rsid w:val="000D76E0"/>
    <w:rsid w:val="000E04A2"/>
    <w:rsid w:val="000E0AB5"/>
    <w:rsid w:val="000E1210"/>
    <w:rsid w:val="000E1A60"/>
    <w:rsid w:val="000E1E89"/>
    <w:rsid w:val="000E2033"/>
    <w:rsid w:val="000E2B82"/>
    <w:rsid w:val="000E2E04"/>
    <w:rsid w:val="000E2EF8"/>
    <w:rsid w:val="000E31E7"/>
    <w:rsid w:val="000E3299"/>
    <w:rsid w:val="000E37CA"/>
    <w:rsid w:val="000E3850"/>
    <w:rsid w:val="000E3C83"/>
    <w:rsid w:val="000E4415"/>
    <w:rsid w:val="000E4AE0"/>
    <w:rsid w:val="000E5026"/>
    <w:rsid w:val="000E5FFE"/>
    <w:rsid w:val="000E709C"/>
    <w:rsid w:val="000E77EE"/>
    <w:rsid w:val="000F0C8A"/>
    <w:rsid w:val="000F0FD4"/>
    <w:rsid w:val="000F3229"/>
    <w:rsid w:val="000F34FF"/>
    <w:rsid w:val="000F37E7"/>
    <w:rsid w:val="000F4E6D"/>
    <w:rsid w:val="000F4FEE"/>
    <w:rsid w:val="000F52E9"/>
    <w:rsid w:val="000F630E"/>
    <w:rsid w:val="000F63E3"/>
    <w:rsid w:val="000F790A"/>
    <w:rsid w:val="0010051B"/>
    <w:rsid w:val="00100DC9"/>
    <w:rsid w:val="00101270"/>
    <w:rsid w:val="0010277D"/>
    <w:rsid w:val="00103226"/>
    <w:rsid w:val="00103723"/>
    <w:rsid w:val="00105655"/>
    <w:rsid w:val="00106F85"/>
    <w:rsid w:val="001074A2"/>
    <w:rsid w:val="00107597"/>
    <w:rsid w:val="00110093"/>
    <w:rsid w:val="00110CF5"/>
    <w:rsid w:val="00110DC5"/>
    <w:rsid w:val="00111089"/>
    <w:rsid w:val="00112299"/>
    <w:rsid w:val="001125D4"/>
    <w:rsid w:val="0011324F"/>
    <w:rsid w:val="0011330E"/>
    <w:rsid w:val="001134E1"/>
    <w:rsid w:val="00114446"/>
    <w:rsid w:val="00114730"/>
    <w:rsid w:val="00116183"/>
    <w:rsid w:val="0011666A"/>
    <w:rsid w:val="00116898"/>
    <w:rsid w:val="00116BDA"/>
    <w:rsid w:val="00117CC6"/>
    <w:rsid w:val="00120B68"/>
    <w:rsid w:val="00121712"/>
    <w:rsid w:val="00124431"/>
    <w:rsid w:val="0012597A"/>
    <w:rsid w:val="0012670A"/>
    <w:rsid w:val="00126B09"/>
    <w:rsid w:val="00126F62"/>
    <w:rsid w:val="0013004F"/>
    <w:rsid w:val="00130A7D"/>
    <w:rsid w:val="00130AF1"/>
    <w:rsid w:val="00131001"/>
    <w:rsid w:val="00131A0D"/>
    <w:rsid w:val="00131DBF"/>
    <w:rsid w:val="00132045"/>
    <w:rsid w:val="00132050"/>
    <w:rsid w:val="00132389"/>
    <w:rsid w:val="00133551"/>
    <w:rsid w:val="00133B3E"/>
    <w:rsid w:val="001341E7"/>
    <w:rsid w:val="001350E3"/>
    <w:rsid w:val="0013577D"/>
    <w:rsid w:val="00136C39"/>
    <w:rsid w:val="001373C5"/>
    <w:rsid w:val="001400B2"/>
    <w:rsid w:val="001400C2"/>
    <w:rsid w:val="00141102"/>
    <w:rsid w:val="001412E2"/>
    <w:rsid w:val="001418F7"/>
    <w:rsid w:val="00144320"/>
    <w:rsid w:val="00144458"/>
    <w:rsid w:val="00144747"/>
    <w:rsid w:val="0014543E"/>
    <w:rsid w:val="00146FE1"/>
    <w:rsid w:val="00147A00"/>
    <w:rsid w:val="001507EE"/>
    <w:rsid w:val="00150985"/>
    <w:rsid w:val="00150E19"/>
    <w:rsid w:val="00150F1D"/>
    <w:rsid w:val="00151EEF"/>
    <w:rsid w:val="0015231D"/>
    <w:rsid w:val="0015305C"/>
    <w:rsid w:val="00153579"/>
    <w:rsid w:val="00155394"/>
    <w:rsid w:val="001561FE"/>
    <w:rsid w:val="00156526"/>
    <w:rsid w:val="00156B78"/>
    <w:rsid w:val="00157C70"/>
    <w:rsid w:val="00157E84"/>
    <w:rsid w:val="00160B29"/>
    <w:rsid w:val="001615A4"/>
    <w:rsid w:val="00161C81"/>
    <w:rsid w:val="00162711"/>
    <w:rsid w:val="00165875"/>
    <w:rsid w:val="001666F2"/>
    <w:rsid w:val="00166AA8"/>
    <w:rsid w:val="001674DF"/>
    <w:rsid w:val="00167D0B"/>
    <w:rsid w:val="0017064D"/>
    <w:rsid w:val="00170B73"/>
    <w:rsid w:val="00171847"/>
    <w:rsid w:val="00171E6A"/>
    <w:rsid w:val="0017333B"/>
    <w:rsid w:val="001738E3"/>
    <w:rsid w:val="00175372"/>
    <w:rsid w:val="00175989"/>
    <w:rsid w:val="001773CF"/>
    <w:rsid w:val="001807C9"/>
    <w:rsid w:val="00181192"/>
    <w:rsid w:val="001812E2"/>
    <w:rsid w:val="0018217B"/>
    <w:rsid w:val="001824BF"/>
    <w:rsid w:val="00183788"/>
    <w:rsid w:val="001845DD"/>
    <w:rsid w:val="00184A95"/>
    <w:rsid w:val="00185ABA"/>
    <w:rsid w:val="00185C08"/>
    <w:rsid w:val="00186EAB"/>
    <w:rsid w:val="001876DB"/>
    <w:rsid w:val="00187B04"/>
    <w:rsid w:val="00191CD8"/>
    <w:rsid w:val="001920BB"/>
    <w:rsid w:val="00192474"/>
    <w:rsid w:val="00192875"/>
    <w:rsid w:val="0019336F"/>
    <w:rsid w:val="00194DAE"/>
    <w:rsid w:val="00195872"/>
    <w:rsid w:val="00195F86"/>
    <w:rsid w:val="00196087"/>
    <w:rsid w:val="0019729D"/>
    <w:rsid w:val="001976BC"/>
    <w:rsid w:val="001A01B0"/>
    <w:rsid w:val="001A0E33"/>
    <w:rsid w:val="001A1054"/>
    <w:rsid w:val="001A32F5"/>
    <w:rsid w:val="001A34B4"/>
    <w:rsid w:val="001A403D"/>
    <w:rsid w:val="001A46F3"/>
    <w:rsid w:val="001A5284"/>
    <w:rsid w:val="001A67E0"/>
    <w:rsid w:val="001B5167"/>
    <w:rsid w:val="001B6B45"/>
    <w:rsid w:val="001B6E4D"/>
    <w:rsid w:val="001B70A9"/>
    <w:rsid w:val="001B77B8"/>
    <w:rsid w:val="001B79E0"/>
    <w:rsid w:val="001B7BA7"/>
    <w:rsid w:val="001C0BF1"/>
    <w:rsid w:val="001C2669"/>
    <w:rsid w:val="001C2722"/>
    <w:rsid w:val="001C2A47"/>
    <w:rsid w:val="001C3933"/>
    <w:rsid w:val="001C3F32"/>
    <w:rsid w:val="001C45CF"/>
    <w:rsid w:val="001C480B"/>
    <w:rsid w:val="001C5761"/>
    <w:rsid w:val="001C5B00"/>
    <w:rsid w:val="001C5D9B"/>
    <w:rsid w:val="001C6E57"/>
    <w:rsid w:val="001C7077"/>
    <w:rsid w:val="001C74B9"/>
    <w:rsid w:val="001C795B"/>
    <w:rsid w:val="001D076F"/>
    <w:rsid w:val="001D0E60"/>
    <w:rsid w:val="001D0E92"/>
    <w:rsid w:val="001D276C"/>
    <w:rsid w:val="001D2A0C"/>
    <w:rsid w:val="001D3091"/>
    <w:rsid w:val="001D3D2D"/>
    <w:rsid w:val="001D3D33"/>
    <w:rsid w:val="001D487F"/>
    <w:rsid w:val="001D4AAF"/>
    <w:rsid w:val="001D6284"/>
    <w:rsid w:val="001D6952"/>
    <w:rsid w:val="001D6C3B"/>
    <w:rsid w:val="001D75A9"/>
    <w:rsid w:val="001E1B3C"/>
    <w:rsid w:val="001E27B3"/>
    <w:rsid w:val="001E2DB1"/>
    <w:rsid w:val="001E3A4C"/>
    <w:rsid w:val="001E51FF"/>
    <w:rsid w:val="001E526E"/>
    <w:rsid w:val="001E5653"/>
    <w:rsid w:val="001E6269"/>
    <w:rsid w:val="001E730D"/>
    <w:rsid w:val="001F05DB"/>
    <w:rsid w:val="001F090A"/>
    <w:rsid w:val="001F0A9A"/>
    <w:rsid w:val="001F2F1B"/>
    <w:rsid w:val="001F3437"/>
    <w:rsid w:val="001F39E2"/>
    <w:rsid w:val="001F3B29"/>
    <w:rsid w:val="001F612C"/>
    <w:rsid w:val="001F6508"/>
    <w:rsid w:val="001F6A26"/>
    <w:rsid w:val="00200FCD"/>
    <w:rsid w:val="0020301F"/>
    <w:rsid w:val="00203099"/>
    <w:rsid w:val="00203168"/>
    <w:rsid w:val="002033DD"/>
    <w:rsid w:val="002040D5"/>
    <w:rsid w:val="002043F7"/>
    <w:rsid w:val="00204B28"/>
    <w:rsid w:val="0020510F"/>
    <w:rsid w:val="0020568D"/>
    <w:rsid w:val="00205DA6"/>
    <w:rsid w:val="0020628A"/>
    <w:rsid w:val="002066AD"/>
    <w:rsid w:val="00210EBE"/>
    <w:rsid w:val="00210FF5"/>
    <w:rsid w:val="00213C98"/>
    <w:rsid w:val="0021409A"/>
    <w:rsid w:val="002148AC"/>
    <w:rsid w:val="00216B5E"/>
    <w:rsid w:val="00216BC5"/>
    <w:rsid w:val="002170F0"/>
    <w:rsid w:val="002174F9"/>
    <w:rsid w:val="00217E7B"/>
    <w:rsid w:val="00220B7A"/>
    <w:rsid w:val="00220FB8"/>
    <w:rsid w:val="00221182"/>
    <w:rsid w:val="00221E86"/>
    <w:rsid w:val="00223E65"/>
    <w:rsid w:val="002248E3"/>
    <w:rsid w:val="00224E00"/>
    <w:rsid w:val="00225C1C"/>
    <w:rsid w:val="00226702"/>
    <w:rsid w:val="00226BC6"/>
    <w:rsid w:val="00226C68"/>
    <w:rsid w:val="00230F12"/>
    <w:rsid w:val="00231268"/>
    <w:rsid w:val="0023141D"/>
    <w:rsid w:val="00231551"/>
    <w:rsid w:val="00231619"/>
    <w:rsid w:val="00232466"/>
    <w:rsid w:val="00232D9F"/>
    <w:rsid w:val="00233B15"/>
    <w:rsid w:val="00234151"/>
    <w:rsid w:val="0023433C"/>
    <w:rsid w:val="00234EE1"/>
    <w:rsid w:val="00235825"/>
    <w:rsid w:val="00236281"/>
    <w:rsid w:val="002363A2"/>
    <w:rsid w:val="00236E43"/>
    <w:rsid w:val="002371AE"/>
    <w:rsid w:val="002410D8"/>
    <w:rsid w:val="00242C7A"/>
    <w:rsid w:val="00242F58"/>
    <w:rsid w:val="00243610"/>
    <w:rsid w:val="00244543"/>
    <w:rsid w:val="00244699"/>
    <w:rsid w:val="0024494B"/>
    <w:rsid w:val="00244F24"/>
    <w:rsid w:val="002451F5"/>
    <w:rsid w:val="002452B4"/>
    <w:rsid w:val="00245E1F"/>
    <w:rsid w:val="00245F9F"/>
    <w:rsid w:val="0024667B"/>
    <w:rsid w:val="002468F6"/>
    <w:rsid w:val="00246C81"/>
    <w:rsid w:val="00250433"/>
    <w:rsid w:val="00250577"/>
    <w:rsid w:val="00251B47"/>
    <w:rsid w:val="00251E1A"/>
    <w:rsid w:val="002523A1"/>
    <w:rsid w:val="002532B9"/>
    <w:rsid w:val="002533D6"/>
    <w:rsid w:val="00253DDD"/>
    <w:rsid w:val="00254316"/>
    <w:rsid w:val="00254772"/>
    <w:rsid w:val="002556AA"/>
    <w:rsid w:val="0025570B"/>
    <w:rsid w:val="00256B36"/>
    <w:rsid w:val="00256B41"/>
    <w:rsid w:val="00260CC4"/>
    <w:rsid w:val="002614D4"/>
    <w:rsid w:val="00261E81"/>
    <w:rsid w:val="00262665"/>
    <w:rsid w:val="002629E5"/>
    <w:rsid w:val="00262A7B"/>
    <w:rsid w:val="00262E2C"/>
    <w:rsid w:val="00262FC0"/>
    <w:rsid w:val="0026352C"/>
    <w:rsid w:val="002636AB"/>
    <w:rsid w:val="00265977"/>
    <w:rsid w:val="00266B5A"/>
    <w:rsid w:val="00267034"/>
    <w:rsid w:val="0026731B"/>
    <w:rsid w:val="00270807"/>
    <w:rsid w:val="00270BBD"/>
    <w:rsid w:val="00272B74"/>
    <w:rsid w:val="00273D7F"/>
    <w:rsid w:val="00274F54"/>
    <w:rsid w:val="0027622D"/>
    <w:rsid w:val="00276865"/>
    <w:rsid w:val="002768E4"/>
    <w:rsid w:val="00276D23"/>
    <w:rsid w:val="002772CC"/>
    <w:rsid w:val="0028017B"/>
    <w:rsid w:val="00280457"/>
    <w:rsid w:val="00280ED4"/>
    <w:rsid w:val="00280EF0"/>
    <w:rsid w:val="00281686"/>
    <w:rsid w:val="002817F6"/>
    <w:rsid w:val="00282CD3"/>
    <w:rsid w:val="002836C7"/>
    <w:rsid w:val="002838B2"/>
    <w:rsid w:val="00285E4A"/>
    <w:rsid w:val="00285FC7"/>
    <w:rsid w:val="00286B38"/>
    <w:rsid w:val="0028717F"/>
    <w:rsid w:val="00290173"/>
    <w:rsid w:val="00293BA5"/>
    <w:rsid w:val="002949D5"/>
    <w:rsid w:val="00294AEB"/>
    <w:rsid w:val="00296885"/>
    <w:rsid w:val="00297E9E"/>
    <w:rsid w:val="002A10E3"/>
    <w:rsid w:val="002A1435"/>
    <w:rsid w:val="002A198D"/>
    <w:rsid w:val="002A1EA4"/>
    <w:rsid w:val="002A2D9A"/>
    <w:rsid w:val="002A4488"/>
    <w:rsid w:val="002A44B2"/>
    <w:rsid w:val="002A4E63"/>
    <w:rsid w:val="002A54BF"/>
    <w:rsid w:val="002A55B4"/>
    <w:rsid w:val="002A55F9"/>
    <w:rsid w:val="002A61F0"/>
    <w:rsid w:val="002A62D2"/>
    <w:rsid w:val="002A68A7"/>
    <w:rsid w:val="002A7C97"/>
    <w:rsid w:val="002B0C0B"/>
    <w:rsid w:val="002B1066"/>
    <w:rsid w:val="002B26A3"/>
    <w:rsid w:val="002B3167"/>
    <w:rsid w:val="002B3725"/>
    <w:rsid w:val="002B50E3"/>
    <w:rsid w:val="002B6DDB"/>
    <w:rsid w:val="002B6EED"/>
    <w:rsid w:val="002C0236"/>
    <w:rsid w:val="002C1041"/>
    <w:rsid w:val="002C117D"/>
    <w:rsid w:val="002C1D47"/>
    <w:rsid w:val="002C1F53"/>
    <w:rsid w:val="002C1FAB"/>
    <w:rsid w:val="002C1FCA"/>
    <w:rsid w:val="002C23EB"/>
    <w:rsid w:val="002C243E"/>
    <w:rsid w:val="002C26A6"/>
    <w:rsid w:val="002C2A5B"/>
    <w:rsid w:val="002C4C62"/>
    <w:rsid w:val="002C50D1"/>
    <w:rsid w:val="002C5327"/>
    <w:rsid w:val="002C5359"/>
    <w:rsid w:val="002C65A0"/>
    <w:rsid w:val="002C7917"/>
    <w:rsid w:val="002D0FE1"/>
    <w:rsid w:val="002D2CF9"/>
    <w:rsid w:val="002D363F"/>
    <w:rsid w:val="002D3A1A"/>
    <w:rsid w:val="002D3AE2"/>
    <w:rsid w:val="002D4E1F"/>
    <w:rsid w:val="002D5BB0"/>
    <w:rsid w:val="002D646B"/>
    <w:rsid w:val="002D69BA"/>
    <w:rsid w:val="002D6EB5"/>
    <w:rsid w:val="002E0778"/>
    <w:rsid w:val="002E0EEE"/>
    <w:rsid w:val="002E2AEC"/>
    <w:rsid w:val="002E370C"/>
    <w:rsid w:val="002E559E"/>
    <w:rsid w:val="002E59EF"/>
    <w:rsid w:val="002E6DC1"/>
    <w:rsid w:val="002F074E"/>
    <w:rsid w:val="002F0BBA"/>
    <w:rsid w:val="002F21CF"/>
    <w:rsid w:val="002F2BDC"/>
    <w:rsid w:val="002F3254"/>
    <w:rsid w:val="002F3494"/>
    <w:rsid w:val="002F37BF"/>
    <w:rsid w:val="002F402F"/>
    <w:rsid w:val="002F584A"/>
    <w:rsid w:val="002F66E3"/>
    <w:rsid w:val="003011BA"/>
    <w:rsid w:val="00301FDF"/>
    <w:rsid w:val="00302C23"/>
    <w:rsid w:val="00304E9F"/>
    <w:rsid w:val="003057C3"/>
    <w:rsid w:val="00306945"/>
    <w:rsid w:val="0030727A"/>
    <w:rsid w:val="00307725"/>
    <w:rsid w:val="00307A48"/>
    <w:rsid w:val="00310332"/>
    <w:rsid w:val="00310484"/>
    <w:rsid w:val="003115B9"/>
    <w:rsid w:val="003120F5"/>
    <w:rsid w:val="00312651"/>
    <w:rsid w:val="003127A1"/>
    <w:rsid w:val="003136DA"/>
    <w:rsid w:val="00313CD0"/>
    <w:rsid w:val="00314198"/>
    <w:rsid w:val="003156FE"/>
    <w:rsid w:val="003161B6"/>
    <w:rsid w:val="0031659D"/>
    <w:rsid w:val="00317943"/>
    <w:rsid w:val="00317D2E"/>
    <w:rsid w:val="00317FAD"/>
    <w:rsid w:val="00320D4D"/>
    <w:rsid w:val="00321512"/>
    <w:rsid w:val="00321A7F"/>
    <w:rsid w:val="00322872"/>
    <w:rsid w:val="00323075"/>
    <w:rsid w:val="0032397F"/>
    <w:rsid w:val="003246D6"/>
    <w:rsid w:val="00324D24"/>
    <w:rsid w:val="00326919"/>
    <w:rsid w:val="00327A40"/>
    <w:rsid w:val="003310A6"/>
    <w:rsid w:val="0033170D"/>
    <w:rsid w:val="00331A84"/>
    <w:rsid w:val="00331E5D"/>
    <w:rsid w:val="00332030"/>
    <w:rsid w:val="00333392"/>
    <w:rsid w:val="003337A4"/>
    <w:rsid w:val="003339EC"/>
    <w:rsid w:val="00334276"/>
    <w:rsid w:val="00334462"/>
    <w:rsid w:val="003347BF"/>
    <w:rsid w:val="00334859"/>
    <w:rsid w:val="00334B53"/>
    <w:rsid w:val="003351EE"/>
    <w:rsid w:val="00335650"/>
    <w:rsid w:val="0033674A"/>
    <w:rsid w:val="0033742E"/>
    <w:rsid w:val="00337CDE"/>
    <w:rsid w:val="00340B9C"/>
    <w:rsid w:val="00341086"/>
    <w:rsid w:val="00342525"/>
    <w:rsid w:val="003425DB"/>
    <w:rsid w:val="003439A3"/>
    <w:rsid w:val="00344E06"/>
    <w:rsid w:val="00345A85"/>
    <w:rsid w:val="00346030"/>
    <w:rsid w:val="0034682A"/>
    <w:rsid w:val="0035083F"/>
    <w:rsid w:val="00351043"/>
    <w:rsid w:val="00351814"/>
    <w:rsid w:val="003527D0"/>
    <w:rsid w:val="003535E6"/>
    <w:rsid w:val="00353AC5"/>
    <w:rsid w:val="0035490D"/>
    <w:rsid w:val="00354CA9"/>
    <w:rsid w:val="00354FB2"/>
    <w:rsid w:val="003552ED"/>
    <w:rsid w:val="00356B1B"/>
    <w:rsid w:val="00363106"/>
    <w:rsid w:val="00364DBC"/>
    <w:rsid w:val="0036637C"/>
    <w:rsid w:val="003664BC"/>
    <w:rsid w:val="003670E3"/>
    <w:rsid w:val="0036718A"/>
    <w:rsid w:val="0037116C"/>
    <w:rsid w:val="00372CBA"/>
    <w:rsid w:val="00373697"/>
    <w:rsid w:val="003745D1"/>
    <w:rsid w:val="0037488C"/>
    <w:rsid w:val="00374D39"/>
    <w:rsid w:val="00375050"/>
    <w:rsid w:val="00375F49"/>
    <w:rsid w:val="00376073"/>
    <w:rsid w:val="003768A4"/>
    <w:rsid w:val="003769E6"/>
    <w:rsid w:val="00376C96"/>
    <w:rsid w:val="003777E1"/>
    <w:rsid w:val="00377ACA"/>
    <w:rsid w:val="00381E8A"/>
    <w:rsid w:val="0038217A"/>
    <w:rsid w:val="0038445A"/>
    <w:rsid w:val="00384984"/>
    <w:rsid w:val="00386638"/>
    <w:rsid w:val="00386769"/>
    <w:rsid w:val="00386C81"/>
    <w:rsid w:val="00387898"/>
    <w:rsid w:val="00387CE1"/>
    <w:rsid w:val="003926B9"/>
    <w:rsid w:val="00392B34"/>
    <w:rsid w:val="00392C88"/>
    <w:rsid w:val="00393640"/>
    <w:rsid w:val="00393E09"/>
    <w:rsid w:val="00393FCC"/>
    <w:rsid w:val="003947D7"/>
    <w:rsid w:val="00394CD8"/>
    <w:rsid w:val="00395377"/>
    <w:rsid w:val="00396674"/>
    <w:rsid w:val="00396D12"/>
    <w:rsid w:val="0039715C"/>
    <w:rsid w:val="003971D0"/>
    <w:rsid w:val="00397331"/>
    <w:rsid w:val="003A15F3"/>
    <w:rsid w:val="003A3F40"/>
    <w:rsid w:val="003A40CB"/>
    <w:rsid w:val="003A436B"/>
    <w:rsid w:val="003A6ED8"/>
    <w:rsid w:val="003A73C1"/>
    <w:rsid w:val="003B00C6"/>
    <w:rsid w:val="003B0660"/>
    <w:rsid w:val="003B11A1"/>
    <w:rsid w:val="003B2050"/>
    <w:rsid w:val="003B2945"/>
    <w:rsid w:val="003B2A09"/>
    <w:rsid w:val="003B2BB3"/>
    <w:rsid w:val="003B369F"/>
    <w:rsid w:val="003B389E"/>
    <w:rsid w:val="003B453C"/>
    <w:rsid w:val="003B4CEC"/>
    <w:rsid w:val="003B536A"/>
    <w:rsid w:val="003B69B5"/>
    <w:rsid w:val="003B795A"/>
    <w:rsid w:val="003B796E"/>
    <w:rsid w:val="003C07C9"/>
    <w:rsid w:val="003C10C0"/>
    <w:rsid w:val="003C2342"/>
    <w:rsid w:val="003C2874"/>
    <w:rsid w:val="003C2DC9"/>
    <w:rsid w:val="003C317C"/>
    <w:rsid w:val="003C3BFC"/>
    <w:rsid w:val="003C5ADF"/>
    <w:rsid w:val="003C679F"/>
    <w:rsid w:val="003C699D"/>
    <w:rsid w:val="003D1ACC"/>
    <w:rsid w:val="003D26D5"/>
    <w:rsid w:val="003D32BA"/>
    <w:rsid w:val="003D34BC"/>
    <w:rsid w:val="003D38A4"/>
    <w:rsid w:val="003D3C0F"/>
    <w:rsid w:val="003D3F4B"/>
    <w:rsid w:val="003D3FDB"/>
    <w:rsid w:val="003D4057"/>
    <w:rsid w:val="003D4BC2"/>
    <w:rsid w:val="003D56AD"/>
    <w:rsid w:val="003D5AD9"/>
    <w:rsid w:val="003E0727"/>
    <w:rsid w:val="003E274F"/>
    <w:rsid w:val="003E3640"/>
    <w:rsid w:val="003E3DA3"/>
    <w:rsid w:val="003E4759"/>
    <w:rsid w:val="003E53E0"/>
    <w:rsid w:val="003E615E"/>
    <w:rsid w:val="003E68B2"/>
    <w:rsid w:val="003E6E28"/>
    <w:rsid w:val="003E795D"/>
    <w:rsid w:val="003F0399"/>
    <w:rsid w:val="003F1276"/>
    <w:rsid w:val="003F1718"/>
    <w:rsid w:val="003F5396"/>
    <w:rsid w:val="003F574E"/>
    <w:rsid w:val="003F6D94"/>
    <w:rsid w:val="003F6F7E"/>
    <w:rsid w:val="003F753A"/>
    <w:rsid w:val="003F7A54"/>
    <w:rsid w:val="003F7B50"/>
    <w:rsid w:val="00401647"/>
    <w:rsid w:val="00402837"/>
    <w:rsid w:val="0040381D"/>
    <w:rsid w:val="00403EFB"/>
    <w:rsid w:val="00404798"/>
    <w:rsid w:val="00404903"/>
    <w:rsid w:val="00404F7B"/>
    <w:rsid w:val="00407CE9"/>
    <w:rsid w:val="00410C74"/>
    <w:rsid w:val="00411AF1"/>
    <w:rsid w:val="0041779E"/>
    <w:rsid w:val="00420005"/>
    <w:rsid w:val="0042057F"/>
    <w:rsid w:val="00420E9E"/>
    <w:rsid w:val="00422E2D"/>
    <w:rsid w:val="00424276"/>
    <w:rsid w:val="0042445D"/>
    <w:rsid w:val="00426ED2"/>
    <w:rsid w:val="00430215"/>
    <w:rsid w:val="00430549"/>
    <w:rsid w:val="00433152"/>
    <w:rsid w:val="004337FE"/>
    <w:rsid w:val="004346EF"/>
    <w:rsid w:val="0043533B"/>
    <w:rsid w:val="00435D59"/>
    <w:rsid w:val="004363AC"/>
    <w:rsid w:val="00437763"/>
    <w:rsid w:val="00437780"/>
    <w:rsid w:val="00440AC6"/>
    <w:rsid w:val="0044156B"/>
    <w:rsid w:val="0044291F"/>
    <w:rsid w:val="0044317C"/>
    <w:rsid w:val="00446D90"/>
    <w:rsid w:val="0044768A"/>
    <w:rsid w:val="00450565"/>
    <w:rsid w:val="004505DF"/>
    <w:rsid w:val="00450B45"/>
    <w:rsid w:val="00450BA9"/>
    <w:rsid w:val="00450D2F"/>
    <w:rsid w:val="004510DD"/>
    <w:rsid w:val="00451381"/>
    <w:rsid w:val="00452E70"/>
    <w:rsid w:val="00452E88"/>
    <w:rsid w:val="00452FF7"/>
    <w:rsid w:val="004535FA"/>
    <w:rsid w:val="0045509B"/>
    <w:rsid w:val="00455775"/>
    <w:rsid w:val="00456B5D"/>
    <w:rsid w:val="0046139B"/>
    <w:rsid w:val="00462558"/>
    <w:rsid w:val="0046260D"/>
    <w:rsid w:val="00464214"/>
    <w:rsid w:val="0046541E"/>
    <w:rsid w:val="00466028"/>
    <w:rsid w:val="004663F4"/>
    <w:rsid w:val="004674B7"/>
    <w:rsid w:val="00467B14"/>
    <w:rsid w:val="0047161C"/>
    <w:rsid w:val="00471682"/>
    <w:rsid w:val="0047237E"/>
    <w:rsid w:val="00475505"/>
    <w:rsid w:val="00475E41"/>
    <w:rsid w:val="004779A4"/>
    <w:rsid w:val="0048136F"/>
    <w:rsid w:val="0048288A"/>
    <w:rsid w:val="00482BDE"/>
    <w:rsid w:val="00482D3D"/>
    <w:rsid w:val="00484B75"/>
    <w:rsid w:val="004851CD"/>
    <w:rsid w:val="00486A73"/>
    <w:rsid w:val="0049007F"/>
    <w:rsid w:val="00491594"/>
    <w:rsid w:val="00493E9D"/>
    <w:rsid w:val="0049474D"/>
    <w:rsid w:val="00494D8F"/>
    <w:rsid w:val="00495273"/>
    <w:rsid w:val="00496264"/>
    <w:rsid w:val="00496473"/>
    <w:rsid w:val="004A01EC"/>
    <w:rsid w:val="004A0666"/>
    <w:rsid w:val="004A09CD"/>
    <w:rsid w:val="004A12EF"/>
    <w:rsid w:val="004A471A"/>
    <w:rsid w:val="004A555B"/>
    <w:rsid w:val="004A5F4E"/>
    <w:rsid w:val="004A688F"/>
    <w:rsid w:val="004A7F8D"/>
    <w:rsid w:val="004B0774"/>
    <w:rsid w:val="004B0D9C"/>
    <w:rsid w:val="004B0F8A"/>
    <w:rsid w:val="004B153D"/>
    <w:rsid w:val="004B164E"/>
    <w:rsid w:val="004B17B1"/>
    <w:rsid w:val="004B2E03"/>
    <w:rsid w:val="004B3BD9"/>
    <w:rsid w:val="004B3BDC"/>
    <w:rsid w:val="004B502D"/>
    <w:rsid w:val="004B5327"/>
    <w:rsid w:val="004B7264"/>
    <w:rsid w:val="004B7540"/>
    <w:rsid w:val="004C03BB"/>
    <w:rsid w:val="004C0F82"/>
    <w:rsid w:val="004C16BF"/>
    <w:rsid w:val="004C2232"/>
    <w:rsid w:val="004C24F4"/>
    <w:rsid w:val="004C3075"/>
    <w:rsid w:val="004C66D8"/>
    <w:rsid w:val="004D020A"/>
    <w:rsid w:val="004D0F9E"/>
    <w:rsid w:val="004D11B4"/>
    <w:rsid w:val="004D3069"/>
    <w:rsid w:val="004D3BF7"/>
    <w:rsid w:val="004D499E"/>
    <w:rsid w:val="004D4D9B"/>
    <w:rsid w:val="004D518E"/>
    <w:rsid w:val="004D5C1A"/>
    <w:rsid w:val="004D68F0"/>
    <w:rsid w:val="004D6DA4"/>
    <w:rsid w:val="004D73AA"/>
    <w:rsid w:val="004E17A7"/>
    <w:rsid w:val="004E17E1"/>
    <w:rsid w:val="004E1B7D"/>
    <w:rsid w:val="004E1C32"/>
    <w:rsid w:val="004E2056"/>
    <w:rsid w:val="004E22FF"/>
    <w:rsid w:val="004E3925"/>
    <w:rsid w:val="004E4D45"/>
    <w:rsid w:val="004E4E2B"/>
    <w:rsid w:val="004E5329"/>
    <w:rsid w:val="004E606C"/>
    <w:rsid w:val="004E6FE6"/>
    <w:rsid w:val="004E7B10"/>
    <w:rsid w:val="004F0C27"/>
    <w:rsid w:val="004F0FBF"/>
    <w:rsid w:val="004F2E75"/>
    <w:rsid w:val="004F3DE9"/>
    <w:rsid w:val="004F3F61"/>
    <w:rsid w:val="004F4168"/>
    <w:rsid w:val="004F517D"/>
    <w:rsid w:val="004F5CAB"/>
    <w:rsid w:val="004F5CD1"/>
    <w:rsid w:val="004F6DD7"/>
    <w:rsid w:val="004F73C2"/>
    <w:rsid w:val="004F7491"/>
    <w:rsid w:val="005003DF"/>
    <w:rsid w:val="005006C5"/>
    <w:rsid w:val="00501F6B"/>
    <w:rsid w:val="00502EB7"/>
    <w:rsid w:val="005030C8"/>
    <w:rsid w:val="005032BE"/>
    <w:rsid w:val="005037B6"/>
    <w:rsid w:val="0050424F"/>
    <w:rsid w:val="005046CB"/>
    <w:rsid w:val="00505A08"/>
    <w:rsid w:val="00505C5D"/>
    <w:rsid w:val="00505FD8"/>
    <w:rsid w:val="00506022"/>
    <w:rsid w:val="005069E0"/>
    <w:rsid w:val="00506DBB"/>
    <w:rsid w:val="00506E26"/>
    <w:rsid w:val="00507249"/>
    <w:rsid w:val="005120DC"/>
    <w:rsid w:val="0051283C"/>
    <w:rsid w:val="005139D5"/>
    <w:rsid w:val="0051558D"/>
    <w:rsid w:val="00515C64"/>
    <w:rsid w:val="00521BCF"/>
    <w:rsid w:val="00524565"/>
    <w:rsid w:val="00524985"/>
    <w:rsid w:val="005259B2"/>
    <w:rsid w:val="00526595"/>
    <w:rsid w:val="0052671E"/>
    <w:rsid w:val="00526786"/>
    <w:rsid w:val="00527A38"/>
    <w:rsid w:val="00530B4A"/>
    <w:rsid w:val="0053193E"/>
    <w:rsid w:val="00531C68"/>
    <w:rsid w:val="00531F0B"/>
    <w:rsid w:val="0053282F"/>
    <w:rsid w:val="005346CD"/>
    <w:rsid w:val="00535401"/>
    <w:rsid w:val="0053783A"/>
    <w:rsid w:val="00537E2E"/>
    <w:rsid w:val="005400A3"/>
    <w:rsid w:val="005404B6"/>
    <w:rsid w:val="005435D4"/>
    <w:rsid w:val="00543EB8"/>
    <w:rsid w:val="00545C00"/>
    <w:rsid w:val="00546B2D"/>
    <w:rsid w:val="005470A9"/>
    <w:rsid w:val="00547A54"/>
    <w:rsid w:val="00551EA0"/>
    <w:rsid w:val="00552697"/>
    <w:rsid w:val="005528E4"/>
    <w:rsid w:val="005534DB"/>
    <w:rsid w:val="005539F3"/>
    <w:rsid w:val="00553D0E"/>
    <w:rsid w:val="00554171"/>
    <w:rsid w:val="00554D40"/>
    <w:rsid w:val="005556F9"/>
    <w:rsid w:val="0055635D"/>
    <w:rsid w:val="005568CB"/>
    <w:rsid w:val="00556CEA"/>
    <w:rsid w:val="005576DC"/>
    <w:rsid w:val="005578F7"/>
    <w:rsid w:val="00557FF6"/>
    <w:rsid w:val="00560AAA"/>
    <w:rsid w:val="00560DA1"/>
    <w:rsid w:val="0056109A"/>
    <w:rsid w:val="005611B5"/>
    <w:rsid w:val="00561527"/>
    <w:rsid w:val="00562101"/>
    <w:rsid w:val="00562536"/>
    <w:rsid w:val="00562648"/>
    <w:rsid w:val="005633D7"/>
    <w:rsid w:val="005633DB"/>
    <w:rsid w:val="00563AFE"/>
    <w:rsid w:val="00565802"/>
    <w:rsid w:val="005664B6"/>
    <w:rsid w:val="00567FDF"/>
    <w:rsid w:val="0057053D"/>
    <w:rsid w:val="00570778"/>
    <w:rsid w:val="00570C60"/>
    <w:rsid w:val="00572395"/>
    <w:rsid w:val="0057258B"/>
    <w:rsid w:val="00574D8D"/>
    <w:rsid w:val="00575881"/>
    <w:rsid w:val="005758FD"/>
    <w:rsid w:val="00575A9D"/>
    <w:rsid w:val="00575FB7"/>
    <w:rsid w:val="00577156"/>
    <w:rsid w:val="0057776E"/>
    <w:rsid w:val="00580436"/>
    <w:rsid w:val="005804EC"/>
    <w:rsid w:val="00581232"/>
    <w:rsid w:val="005814AC"/>
    <w:rsid w:val="00581FE4"/>
    <w:rsid w:val="005827FD"/>
    <w:rsid w:val="00583732"/>
    <w:rsid w:val="00585050"/>
    <w:rsid w:val="0058579C"/>
    <w:rsid w:val="0058604A"/>
    <w:rsid w:val="00586497"/>
    <w:rsid w:val="005865E5"/>
    <w:rsid w:val="00586767"/>
    <w:rsid w:val="0058709D"/>
    <w:rsid w:val="005874FB"/>
    <w:rsid w:val="00591C48"/>
    <w:rsid w:val="00591E9D"/>
    <w:rsid w:val="005924F4"/>
    <w:rsid w:val="00593B1F"/>
    <w:rsid w:val="005948E6"/>
    <w:rsid w:val="005A06DC"/>
    <w:rsid w:val="005A07A0"/>
    <w:rsid w:val="005A0A09"/>
    <w:rsid w:val="005A1D2D"/>
    <w:rsid w:val="005A1E0A"/>
    <w:rsid w:val="005A3D17"/>
    <w:rsid w:val="005A3DCD"/>
    <w:rsid w:val="005A5650"/>
    <w:rsid w:val="005A5A22"/>
    <w:rsid w:val="005A5D9B"/>
    <w:rsid w:val="005A5EE8"/>
    <w:rsid w:val="005A7D8C"/>
    <w:rsid w:val="005A7E38"/>
    <w:rsid w:val="005B0F80"/>
    <w:rsid w:val="005B18F4"/>
    <w:rsid w:val="005B2BDE"/>
    <w:rsid w:val="005B327C"/>
    <w:rsid w:val="005B3873"/>
    <w:rsid w:val="005B3A8C"/>
    <w:rsid w:val="005B3AE2"/>
    <w:rsid w:val="005B4AA0"/>
    <w:rsid w:val="005B67F2"/>
    <w:rsid w:val="005B67F3"/>
    <w:rsid w:val="005B7710"/>
    <w:rsid w:val="005C02A9"/>
    <w:rsid w:val="005C153C"/>
    <w:rsid w:val="005C1F56"/>
    <w:rsid w:val="005C25B4"/>
    <w:rsid w:val="005C330A"/>
    <w:rsid w:val="005C35DD"/>
    <w:rsid w:val="005C4458"/>
    <w:rsid w:val="005C5CFA"/>
    <w:rsid w:val="005C6867"/>
    <w:rsid w:val="005D198F"/>
    <w:rsid w:val="005D29C2"/>
    <w:rsid w:val="005D2C86"/>
    <w:rsid w:val="005D2CEC"/>
    <w:rsid w:val="005D40D0"/>
    <w:rsid w:val="005D436A"/>
    <w:rsid w:val="005D50A8"/>
    <w:rsid w:val="005D57B8"/>
    <w:rsid w:val="005D7A22"/>
    <w:rsid w:val="005E0181"/>
    <w:rsid w:val="005E0776"/>
    <w:rsid w:val="005E12F6"/>
    <w:rsid w:val="005E1D0E"/>
    <w:rsid w:val="005E2E7B"/>
    <w:rsid w:val="005E37B5"/>
    <w:rsid w:val="005E3870"/>
    <w:rsid w:val="005E4085"/>
    <w:rsid w:val="005E44D1"/>
    <w:rsid w:val="005E4BF5"/>
    <w:rsid w:val="005E531B"/>
    <w:rsid w:val="005E5632"/>
    <w:rsid w:val="005E603D"/>
    <w:rsid w:val="005E6158"/>
    <w:rsid w:val="005E6607"/>
    <w:rsid w:val="005E6E85"/>
    <w:rsid w:val="005E7660"/>
    <w:rsid w:val="005E7C05"/>
    <w:rsid w:val="005E7DA9"/>
    <w:rsid w:val="005E7F80"/>
    <w:rsid w:val="005F0013"/>
    <w:rsid w:val="005F127A"/>
    <w:rsid w:val="005F12E8"/>
    <w:rsid w:val="005F1F57"/>
    <w:rsid w:val="005F4426"/>
    <w:rsid w:val="005F4904"/>
    <w:rsid w:val="005F7519"/>
    <w:rsid w:val="006003EF"/>
    <w:rsid w:val="00600AB7"/>
    <w:rsid w:val="00602225"/>
    <w:rsid w:val="0060357E"/>
    <w:rsid w:val="00604409"/>
    <w:rsid w:val="00604531"/>
    <w:rsid w:val="00604614"/>
    <w:rsid w:val="00604F93"/>
    <w:rsid w:val="00605341"/>
    <w:rsid w:val="00605C6D"/>
    <w:rsid w:val="006065DD"/>
    <w:rsid w:val="00606B66"/>
    <w:rsid w:val="006076E5"/>
    <w:rsid w:val="00610A6E"/>
    <w:rsid w:val="00611564"/>
    <w:rsid w:val="00611961"/>
    <w:rsid w:val="0061224F"/>
    <w:rsid w:val="0061290F"/>
    <w:rsid w:val="00612BC1"/>
    <w:rsid w:val="006147EF"/>
    <w:rsid w:val="006149FA"/>
    <w:rsid w:val="00614A35"/>
    <w:rsid w:val="00614BFC"/>
    <w:rsid w:val="00617117"/>
    <w:rsid w:val="006173F1"/>
    <w:rsid w:val="00617910"/>
    <w:rsid w:val="0062008B"/>
    <w:rsid w:val="00621D96"/>
    <w:rsid w:val="00622009"/>
    <w:rsid w:val="006234F4"/>
    <w:rsid w:val="00623597"/>
    <w:rsid w:val="006247D0"/>
    <w:rsid w:val="00625586"/>
    <w:rsid w:val="00625790"/>
    <w:rsid w:val="00625C2E"/>
    <w:rsid w:val="00626461"/>
    <w:rsid w:val="006273FB"/>
    <w:rsid w:val="0062788B"/>
    <w:rsid w:val="00627F36"/>
    <w:rsid w:val="00631498"/>
    <w:rsid w:val="006319E4"/>
    <w:rsid w:val="00631DC2"/>
    <w:rsid w:val="00632610"/>
    <w:rsid w:val="00632D64"/>
    <w:rsid w:val="00633697"/>
    <w:rsid w:val="006338E0"/>
    <w:rsid w:val="006347E1"/>
    <w:rsid w:val="0063493C"/>
    <w:rsid w:val="00634A1D"/>
    <w:rsid w:val="00635737"/>
    <w:rsid w:val="00635B09"/>
    <w:rsid w:val="00635B36"/>
    <w:rsid w:val="006364FD"/>
    <w:rsid w:val="006379AE"/>
    <w:rsid w:val="00637F92"/>
    <w:rsid w:val="00640706"/>
    <w:rsid w:val="00640895"/>
    <w:rsid w:val="006416F9"/>
    <w:rsid w:val="00642AF6"/>
    <w:rsid w:val="00642FB7"/>
    <w:rsid w:val="00643E89"/>
    <w:rsid w:val="00643F2B"/>
    <w:rsid w:val="00644010"/>
    <w:rsid w:val="0064420D"/>
    <w:rsid w:val="00644BE9"/>
    <w:rsid w:val="006453CF"/>
    <w:rsid w:val="0064598F"/>
    <w:rsid w:val="00645D7D"/>
    <w:rsid w:val="006467EF"/>
    <w:rsid w:val="006470D1"/>
    <w:rsid w:val="0065024B"/>
    <w:rsid w:val="00652318"/>
    <w:rsid w:val="00652487"/>
    <w:rsid w:val="00653C6A"/>
    <w:rsid w:val="00653DD3"/>
    <w:rsid w:val="00654A5E"/>
    <w:rsid w:val="0065542E"/>
    <w:rsid w:val="00655A12"/>
    <w:rsid w:val="00655D10"/>
    <w:rsid w:val="006564FF"/>
    <w:rsid w:val="006575E9"/>
    <w:rsid w:val="006576E7"/>
    <w:rsid w:val="00660276"/>
    <w:rsid w:val="0066255F"/>
    <w:rsid w:val="00663797"/>
    <w:rsid w:val="006638FA"/>
    <w:rsid w:val="00663DAE"/>
    <w:rsid w:val="00664228"/>
    <w:rsid w:val="00664E8A"/>
    <w:rsid w:val="0066527F"/>
    <w:rsid w:val="0066546E"/>
    <w:rsid w:val="00667B2C"/>
    <w:rsid w:val="00667F88"/>
    <w:rsid w:val="00670B20"/>
    <w:rsid w:val="006722D3"/>
    <w:rsid w:val="00672D2D"/>
    <w:rsid w:val="0067439C"/>
    <w:rsid w:val="0067440F"/>
    <w:rsid w:val="00674A00"/>
    <w:rsid w:val="00674D58"/>
    <w:rsid w:val="00675DD8"/>
    <w:rsid w:val="00680103"/>
    <w:rsid w:val="00682C2F"/>
    <w:rsid w:val="00683C95"/>
    <w:rsid w:val="00683DA5"/>
    <w:rsid w:val="00684109"/>
    <w:rsid w:val="00684A23"/>
    <w:rsid w:val="00684D1F"/>
    <w:rsid w:val="00684F35"/>
    <w:rsid w:val="00685D82"/>
    <w:rsid w:val="006871CA"/>
    <w:rsid w:val="00691F58"/>
    <w:rsid w:val="006927A3"/>
    <w:rsid w:val="00693171"/>
    <w:rsid w:val="00693CBF"/>
    <w:rsid w:val="006960AB"/>
    <w:rsid w:val="00696ED4"/>
    <w:rsid w:val="006973B6"/>
    <w:rsid w:val="006A112A"/>
    <w:rsid w:val="006A1405"/>
    <w:rsid w:val="006A1572"/>
    <w:rsid w:val="006A21EC"/>
    <w:rsid w:val="006A59AF"/>
    <w:rsid w:val="006A6155"/>
    <w:rsid w:val="006A6F1B"/>
    <w:rsid w:val="006A7E0D"/>
    <w:rsid w:val="006B0AD8"/>
    <w:rsid w:val="006B208A"/>
    <w:rsid w:val="006B2950"/>
    <w:rsid w:val="006B3329"/>
    <w:rsid w:val="006B4A10"/>
    <w:rsid w:val="006B7BB1"/>
    <w:rsid w:val="006C1785"/>
    <w:rsid w:val="006C1DCD"/>
    <w:rsid w:val="006C3492"/>
    <w:rsid w:val="006C439B"/>
    <w:rsid w:val="006C498A"/>
    <w:rsid w:val="006C49C5"/>
    <w:rsid w:val="006C4DC7"/>
    <w:rsid w:val="006C4F68"/>
    <w:rsid w:val="006C5A8C"/>
    <w:rsid w:val="006C6697"/>
    <w:rsid w:val="006C76BA"/>
    <w:rsid w:val="006C78AB"/>
    <w:rsid w:val="006C7B42"/>
    <w:rsid w:val="006D07FF"/>
    <w:rsid w:val="006D24E5"/>
    <w:rsid w:val="006E021B"/>
    <w:rsid w:val="006E03C6"/>
    <w:rsid w:val="006E03FE"/>
    <w:rsid w:val="006E06FE"/>
    <w:rsid w:val="006E1423"/>
    <w:rsid w:val="006E221A"/>
    <w:rsid w:val="006E2646"/>
    <w:rsid w:val="006E2DD6"/>
    <w:rsid w:val="006E30CA"/>
    <w:rsid w:val="006F076D"/>
    <w:rsid w:val="006F0ED7"/>
    <w:rsid w:val="006F11C0"/>
    <w:rsid w:val="006F13F9"/>
    <w:rsid w:val="006F25A3"/>
    <w:rsid w:val="006F2C8C"/>
    <w:rsid w:val="006F2D5B"/>
    <w:rsid w:val="006F3B90"/>
    <w:rsid w:val="006F3BEA"/>
    <w:rsid w:val="006F3C8A"/>
    <w:rsid w:val="006F3C93"/>
    <w:rsid w:val="006F4B16"/>
    <w:rsid w:val="006F5261"/>
    <w:rsid w:val="006F53A0"/>
    <w:rsid w:val="006F6D41"/>
    <w:rsid w:val="006F73A5"/>
    <w:rsid w:val="006F7995"/>
    <w:rsid w:val="006F7C8D"/>
    <w:rsid w:val="007010CA"/>
    <w:rsid w:val="00701D96"/>
    <w:rsid w:val="007023B5"/>
    <w:rsid w:val="00702443"/>
    <w:rsid w:val="00702DD5"/>
    <w:rsid w:val="00703438"/>
    <w:rsid w:val="0070358D"/>
    <w:rsid w:val="00703D70"/>
    <w:rsid w:val="00704C70"/>
    <w:rsid w:val="00707279"/>
    <w:rsid w:val="00711A97"/>
    <w:rsid w:val="00712EA9"/>
    <w:rsid w:val="00713677"/>
    <w:rsid w:val="00713A12"/>
    <w:rsid w:val="00713B90"/>
    <w:rsid w:val="00715679"/>
    <w:rsid w:val="00715EAA"/>
    <w:rsid w:val="00716DEE"/>
    <w:rsid w:val="00716E6C"/>
    <w:rsid w:val="0071709B"/>
    <w:rsid w:val="007174B6"/>
    <w:rsid w:val="0071784F"/>
    <w:rsid w:val="007200A1"/>
    <w:rsid w:val="0072012E"/>
    <w:rsid w:val="007204FE"/>
    <w:rsid w:val="00720D7F"/>
    <w:rsid w:val="0072176D"/>
    <w:rsid w:val="0072203D"/>
    <w:rsid w:val="007223E2"/>
    <w:rsid w:val="007229DA"/>
    <w:rsid w:val="007236DE"/>
    <w:rsid w:val="00725ACA"/>
    <w:rsid w:val="00725F63"/>
    <w:rsid w:val="0073189A"/>
    <w:rsid w:val="007324A9"/>
    <w:rsid w:val="0073269D"/>
    <w:rsid w:val="0073347E"/>
    <w:rsid w:val="007334B1"/>
    <w:rsid w:val="00735332"/>
    <w:rsid w:val="00736580"/>
    <w:rsid w:val="00740341"/>
    <w:rsid w:val="00740A4A"/>
    <w:rsid w:val="0074175B"/>
    <w:rsid w:val="00741F68"/>
    <w:rsid w:val="00742BD6"/>
    <w:rsid w:val="007436FF"/>
    <w:rsid w:val="0074426D"/>
    <w:rsid w:val="007450CD"/>
    <w:rsid w:val="007451C6"/>
    <w:rsid w:val="00746BE6"/>
    <w:rsid w:val="00747270"/>
    <w:rsid w:val="00747A73"/>
    <w:rsid w:val="0075052A"/>
    <w:rsid w:val="00750BF1"/>
    <w:rsid w:val="00750CB8"/>
    <w:rsid w:val="00750D6D"/>
    <w:rsid w:val="007526C5"/>
    <w:rsid w:val="007549B4"/>
    <w:rsid w:val="007554C1"/>
    <w:rsid w:val="00755A5F"/>
    <w:rsid w:val="00756C30"/>
    <w:rsid w:val="00757BAF"/>
    <w:rsid w:val="0076005C"/>
    <w:rsid w:val="007602E7"/>
    <w:rsid w:val="00760726"/>
    <w:rsid w:val="0076098B"/>
    <w:rsid w:val="00761751"/>
    <w:rsid w:val="00761B59"/>
    <w:rsid w:val="007625BD"/>
    <w:rsid w:val="00763643"/>
    <w:rsid w:val="007636FA"/>
    <w:rsid w:val="00765187"/>
    <w:rsid w:val="007654D3"/>
    <w:rsid w:val="007654E7"/>
    <w:rsid w:val="0076583D"/>
    <w:rsid w:val="00765CA3"/>
    <w:rsid w:val="007662A5"/>
    <w:rsid w:val="00766927"/>
    <w:rsid w:val="007700B2"/>
    <w:rsid w:val="00770BC7"/>
    <w:rsid w:val="007715BC"/>
    <w:rsid w:val="007725DF"/>
    <w:rsid w:val="00773488"/>
    <w:rsid w:val="007739E7"/>
    <w:rsid w:val="00773DE4"/>
    <w:rsid w:val="00774F4C"/>
    <w:rsid w:val="00776DDE"/>
    <w:rsid w:val="00777CF1"/>
    <w:rsid w:val="007807D6"/>
    <w:rsid w:val="00780C24"/>
    <w:rsid w:val="00780C72"/>
    <w:rsid w:val="007823A2"/>
    <w:rsid w:val="007829D8"/>
    <w:rsid w:val="00782E94"/>
    <w:rsid w:val="00782FB4"/>
    <w:rsid w:val="007838D8"/>
    <w:rsid w:val="007848EC"/>
    <w:rsid w:val="00785DA2"/>
    <w:rsid w:val="00786265"/>
    <w:rsid w:val="007869BE"/>
    <w:rsid w:val="0079116A"/>
    <w:rsid w:val="0079137F"/>
    <w:rsid w:val="00791415"/>
    <w:rsid w:val="00792F96"/>
    <w:rsid w:val="00793349"/>
    <w:rsid w:val="00794D06"/>
    <w:rsid w:val="007967BA"/>
    <w:rsid w:val="00797CD6"/>
    <w:rsid w:val="007A053F"/>
    <w:rsid w:val="007A15AA"/>
    <w:rsid w:val="007A3C46"/>
    <w:rsid w:val="007A3E2C"/>
    <w:rsid w:val="007A5355"/>
    <w:rsid w:val="007A707E"/>
    <w:rsid w:val="007B0402"/>
    <w:rsid w:val="007B049A"/>
    <w:rsid w:val="007B1005"/>
    <w:rsid w:val="007B197C"/>
    <w:rsid w:val="007B1C70"/>
    <w:rsid w:val="007B2009"/>
    <w:rsid w:val="007B2A16"/>
    <w:rsid w:val="007B2E0F"/>
    <w:rsid w:val="007B338F"/>
    <w:rsid w:val="007B47AB"/>
    <w:rsid w:val="007B4AAE"/>
    <w:rsid w:val="007B4FF7"/>
    <w:rsid w:val="007B520A"/>
    <w:rsid w:val="007B5C84"/>
    <w:rsid w:val="007B616E"/>
    <w:rsid w:val="007B7183"/>
    <w:rsid w:val="007B7B1E"/>
    <w:rsid w:val="007C1420"/>
    <w:rsid w:val="007C1AB0"/>
    <w:rsid w:val="007C500D"/>
    <w:rsid w:val="007C51B2"/>
    <w:rsid w:val="007C67E0"/>
    <w:rsid w:val="007D140A"/>
    <w:rsid w:val="007D227A"/>
    <w:rsid w:val="007D22C6"/>
    <w:rsid w:val="007D2781"/>
    <w:rsid w:val="007D2C36"/>
    <w:rsid w:val="007D46DF"/>
    <w:rsid w:val="007D633B"/>
    <w:rsid w:val="007D72B8"/>
    <w:rsid w:val="007D7F48"/>
    <w:rsid w:val="007E0E1C"/>
    <w:rsid w:val="007E0E31"/>
    <w:rsid w:val="007E24AE"/>
    <w:rsid w:val="007E262B"/>
    <w:rsid w:val="007E4606"/>
    <w:rsid w:val="007E4AC8"/>
    <w:rsid w:val="007E4BBE"/>
    <w:rsid w:val="007E5F4F"/>
    <w:rsid w:val="007E6392"/>
    <w:rsid w:val="007E63C8"/>
    <w:rsid w:val="007F2208"/>
    <w:rsid w:val="007F2485"/>
    <w:rsid w:val="007F3433"/>
    <w:rsid w:val="007F40BE"/>
    <w:rsid w:val="007F4260"/>
    <w:rsid w:val="007F48CC"/>
    <w:rsid w:val="007F4D7E"/>
    <w:rsid w:val="007F6D00"/>
    <w:rsid w:val="008021BE"/>
    <w:rsid w:val="00805255"/>
    <w:rsid w:val="00805AE9"/>
    <w:rsid w:val="00806715"/>
    <w:rsid w:val="00807A8F"/>
    <w:rsid w:val="008106EE"/>
    <w:rsid w:val="008111A1"/>
    <w:rsid w:val="008111D3"/>
    <w:rsid w:val="008131EB"/>
    <w:rsid w:val="008135BD"/>
    <w:rsid w:val="00813F92"/>
    <w:rsid w:val="00813F96"/>
    <w:rsid w:val="008140DC"/>
    <w:rsid w:val="008149E2"/>
    <w:rsid w:val="0081596E"/>
    <w:rsid w:val="00815EA4"/>
    <w:rsid w:val="00816D0B"/>
    <w:rsid w:val="00817B34"/>
    <w:rsid w:val="0082048C"/>
    <w:rsid w:val="00820E49"/>
    <w:rsid w:val="0082156A"/>
    <w:rsid w:val="008227F7"/>
    <w:rsid w:val="00822B6A"/>
    <w:rsid w:val="00822C50"/>
    <w:rsid w:val="008234C1"/>
    <w:rsid w:val="00823589"/>
    <w:rsid w:val="00823A2B"/>
    <w:rsid w:val="00825F4E"/>
    <w:rsid w:val="00825FDC"/>
    <w:rsid w:val="0082644C"/>
    <w:rsid w:val="0082700B"/>
    <w:rsid w:val="00827B53"/>
    <w:rsid w:val="00827FCC"/>
    <w:rsid w:val="00830364"/>
    <w:rsid w:val="00830A62"/>
    <w:rsid w:val="00831BE5"/>
    <w:rsid w:val="00831C28"/>
    <w:rsid w:val="00832302"/>
    <w:rsid w:val="00832A08"/>
    <w:rsid w:val="00832F3D"/>
    <w:rsid w:val="00833311"/>
    <w:rsid w:val="00834C08"/>
    <w:rsid w:val="00834C90"/>
    <w:rsid w:val="00835E20"/>
    <w:rsid w:val="00836466"/>
    <w:rsid w:val="00836737"/>
    <w:rsid w:val="00840C68"/>
    <w:rsid w:val="0084130A"/>
    <w:rsid w:val="00841A53"/>
    <w:rsid w:val="00841EAC"/>
    <w:rsid w:val="00843187"/>
    <w:rsid w:val="00843188"/>
    <w:rsid w:val="00843235"/>
    <w:rsid w:val="00844BE2"/>
    <w:rsid w:val="00844C0D"/>
    <w:rsid w:val="00845141"/>
    <w:rsid w:val="008464DE"/>
    <w:rsid w:val="0084732E"/>
    <w:rsid w:val="00847A14"/>
    <w:rsid w:val="0085084D"/>
    <w:rsid w:val="00850D37"/>
    <w:rsid w:val="00851717"/>
    <w:rsid w:val="0085178D"/>
    <w:rsid w:val="00851D5E"/>
    <w:rsid w:val="00851F9D"/>
    <w:rsid w:val="00853F5E"/>
    <w:rsid w:val="008545A2"/>
    <w:rsid w:val="00854620"/>
    <w:rsid w:val="008548FA"/>
    <w:rsid w:val="00855FF1"/>
    <w:rsid w:val="00856CF1"/>
    <w:rsid w:val="00856F20"/>
    <w:rsid w:val="00860182"/>
    <w:rsid w:val="00860962"/>
    <w:rsid w:val="00862BBE"/>
    <w:rsid w:val="008642EA"/>
    <w:rsid w:val="008649CA"/>
    <w:rsid w:val="00866009"/>
    <w:rsid w:val="00867406"/>
    <w:rsid w:val="00870B5C"/>
    <w:rsid w:val="00871F7A"/>
    <w:rsid w:val="008722F4"/>
    <w:rsid w:val="00872731"/>
    <w:rsid w:val="0087361A"/>
    <w:rsid w:val="0087439E"/>
    <w:rsid w:val="00874792"/>
    <w:rsid w:val="00874DB1"/>
    <w:rsid w:val="008765DD"/>
    <w:rsid w:val="00876C3C"/>
    <w:rsid w:val="00881C6C"/>
    <w:rsid w:val="00882648"/>
    <w:rsid w:val="00882E25"/>
    <w:rsid w:val="00882EF7"/>
    <w:rsid w:val="008839CC"/>
    <w:rsid w:val="00883C03"/>
    <w:rsid w:val="00884033"/>
    <w:rsid w:val="008844FC"/>
    <w:rsid w:val="00886F7F"/>
    <w:rsid w:val="0088721B"/>
    <w:rsid w:val="0088775B"/>
    <w:rsid w:val="008879DC"/>
    <w:rsid w:val="00887D47"/>
    <w:rsid w:val="00890856"/>
    <w:rsid w:val="00890E2F"/>
    <w:rsid w:val="00890ED9"/>
    <w:rsid w:val="00891B43"/>
    <w:rsid w:val="008933A1"/>
    <w:rsid w:val="008934BD"/>
    <w:rsid w:val="008935D7"/>
    <w:rsid w:val="00893A6A"/>
    <w:rsid w:val="008949C8"/>
    <w:rsid w:val="00895172"/>
    <w:rsid w:val="008952CB"/>
    <w:rsid w:val="00895476"/>
    <w:rsid w:val="00895601"/>
    <w:rsid w:val="00895706"/>
    <w:rsid w:val="008958F6"/>
    <w:rsid w:val="0089738F"/>
    <w:rsid w:val="008A13FA"/>
    <w:rsid w:val="008A23C7"/>
    <w:rsid w:val="008A2C9D"/>
    <w:rsid w:val="008A5ADB"/>
    <w:rsid w:val="008A5D97"/>
    <w:rsid w:val="008A651D"/>
    <w:rsid w:val="008A6905"/>
    <w:rsid w:val="008A699A"/>
    <w:rsid w:val="008A7CE3"/>
    <w:rsid w:val="008B057B"/>
    <w:rsid w:val="008B2F00"/>
    <w:rsid w:val="008B3750"/>
    <w:rsid w:val="008B3E13"/>
    <w:rsid w:val="008B419A"/>
    <w:rsid w:val="008B422E"/>
    <w:rsid w:val="008B49BD"/>
    <w:rsid w:val="008B4CD0"/>
    <w:rsid w:val="008B4DBC"/>
    <w:rsid w:val="008B5CE9"/>
    <w:rsid w:val="008B68FC"/>
    <w:rsid w:val="008B694C"/>
    <w:rsid w:val="008B7009"/>
    <w:rsid w:val="008B7F7C"/>
    <w:rsid w:val="008C0104"/>
    <w:rsid w:val="008C0471"/>
    <w:rsid w:val="008C05C5"/>
    <w:rsid w:val="008C0644"/>
    <w:rsid w:val="008C07D4"/>
    <w:rsid w:val="008C1891"/>
    <w:rsid w:val="008C3B16"/>
    <w:rsid w:val="008C3DA4"/>
    <w:rsid w:val="008C5F4D"/>
    <w:rsid w:val="008C6055"/>
    <w:rsid w:val="008C7B1D"/>
    <w:rsid w:val="008D0C18"/>
    <w:rsid w:val="008D1DCF"/>
    <w:rsid w:val="008D2381"/>
    <w:rsid w:val="008D273B"/>
    <w:rsid w:val="008D2DC6"/>
    <w:rsid w:val="008D392F"/>
    <w:rsid w:val="008D41A8"/>
    <w:rsid w:val="008D4B0F"/>
    <w:rsid w:val="008D5738"/>
    <w:rsid w:val="008D5926"/>
    <w:rsid w:val="008D60AF"/>
    <w:rsid w:val="008D6633"/>
    <w:rsid w:val="008D6827"/>
    <w:rsid w:val="008D6C66"/>
    <w:rsid w:val="008D6C7F"/>
    <w:rsid w:val="008D7BEF"/>
    <w:rsid w:val="008D7F01"/>
    <w:rsid w:val="008E0053"/>
    <w:rsid w:val="008E0544"/>
    <w:rsid w:val="008E077F"/>
    <w:rsid w:val="008E0AE7"/>
    <w:rsid w:val="008E119C"/>
    <w:rsid w:val="008E406A"/>
    <w:rsid w:val="008E42A7"/>
    <w:rsid w:val="008E5FD0"/>
    <w:rsid w:val="008E6AA8"/>
    <w:rsid w:val="008E6E2C"/>
    <w:rsid w:val="008E78B7"/>
    <w:rsid w:val="008E7BCC"/>
    <w:rsid w:val="008E7C61"/>
    <w:rsid w:val="008E7D15"/>
    <w:rsid w:val="008F0449"/>
    <w:rsid w:val="008F118A"/>
    <w:rsid w:val="008F1A1C"/>
    <w:rsid w:val="008F42BD"/>
    <w:rsid w:val="008F5AF9"/>
    <w:rsid w:val="008F5B3D"/>
    <w:rsid w:val="008F5D42"/>
    <w:rsid w:val="008F5F42"/>
    <w:rsid w:val="008F65B7"/>
    <w:rsid w:val="008F75C0"/>
    <w:rsid w:val="008F7CB3"/>
    <w:rsid w:val="008F7E7E"/>
    <w:rsid w:val="008F7F91"/>
    <w:rsid w:val="009009E2"/>
    <w:rsid w:val="009016B8"/>
    <w:rsid w:val="00901CD5"/>
    <w:rsid w:val="009029B9"/>
    <w:rsid w:val="00903978"/>
    <w:rsid w:val="00903E2F"/>
    <w:rsid w:val="0090448E"/>
    <w:rsid w:val="00904B08"/>
    <w:rsid w:val="00905E59"/>
    <w:rsid w:val="00905E8A"/>
    <w:rsid w:val="009063CF"/>
    <w:rsid w:val="00906775"/>
    <w:rsid w:val="009103F9"/>
    <w:rsid w:val="00910426"/>
    <w:rsid w:val="00910C70"/>
    <w:rsid w:val="00910DCC"/>
    <w:rsid w:val="009112D5"/>
    <w:rsid w:val="00912280"/>
    <w:rsid w:val="009124D8"/>
    <w:rsid w:val="00913139"/>
    <w:rsid w:val="00913D5C"/>
    <w:rsid w:val="0091659B"/>
    <w:rsid w:val="00916967"/>
    <w:rsid w:val="00916B40"/>
    <w:rsid w:val="00916D08"/>
    <w:rsid w:val="00916E29"/>
    <w:rsid w:val="009174F1"/>
    <w:rsid w:val="009204FF"/>
    <w:rsid w:val="00920D4A"/>
    <w:rsid w:val="009227CF"/>
    <w:rsid w:val="00922BF3"/>
    <w:rsid w:val="009232D9"/>
    <w:rsid w:val="009245A1"/>
    <w:rsid w:val="00925145"/>
    <w:rsid w:val="009262A7"/>
    <w:rsid w:val="00927700"/>
    <w:rsid w:val="00930874"/>
    <w:rsid w:val="00931902"/>
    <w:rsid w:val="0093284D"/>
    <w:rsid w:val="009347D5"/>
    <w:rsid w:val="00934BF4"/>
    <w:rsid w:val="00934CD9"/>
    <w:rsid w:val="00935E88"/>
    <w:rsid w:val="00937962"/>
    <w:rsid w:val="009404FF"/>
    <w:rsid w:val="009413B6"/>
    <w:rsid w:val="009414DE"/>
    <w:rsid w:val="009432FD"/>
    <w:rsid w:val="00943547"/>
    <w:rsid w:val="00943B0D"/>
    <w:rsid w:val="00944577"/>
    <w:rsid w:val="00944DF1"/>
    <w:rsid w:val="00946C3A"/>
    <w:rsid w:val="00947568"/>
    <w:rsid w:val="00947BD1"/>
    <w:rsid w:val="00947C30"/>
    <w:rsid w:val="00950146"/>
    <w:rsid w:val="00950302"/>
    <w:rsid w:val="009506DF"/>
    <w:rsid w:val="00950A5A"/>
    <w:rsid w:val="00951530"/>
    <w:rsid w:val="009532CE"/>
    <w:rsid w:val="00954F6F"/>
    <w:rsid w:val="00955242"/>
    <w:rsid w:val="00956015"/>
    <w:rsid w:val="009572D7"/>
    <w:rsid w:val="00960BCF"/>
    <w:rsid w:val="00960FF9"/>
    <w:rsid w:val="009626DD"/>
    <w:rsid w:val="0096289D"/>
    <w:rsid w:val="009647D6"/>
    <w:rsid w:val="00965331"/>
    <w:rsid w:val="009656AA"/>
    <w:rsid w:val="00965ABF"/>
    <w:rsid w:val="00965DC6"/>
    <w:rsid w:val="0096705A"/>
    <w:rsid w:val="009709E6"/>
    <w:rsid w:val="0097119A"/>
    <w:rsid w:val="00971B0F"/>
    <w:rsid w:val="00971F37"/>
    <w:rsid w:val="00972137"/>
    <w:rsid w:val="0097350E"/>
    <w:rsid w:val="00973F95"/>
    <w:rsid w:val="00974254"/>
    <w:rsid w:val="00974536"/>
    <w:rsid w:val="00974FC3"/>
    <w:rsid w:val="00975021"/>
    <w:rsid w:val="00975149"/>
    <w:rsid w:val="009755E8"/>
    <w:rsid w:val="00975D26"/>
    <w:rsid w:val="0097779B"/>
    <w:rsid w:val="00977EF3"/>
    <w:rsid w:val="009808D2"/>
    <w:rsid w:val="00980D8D"/>
    <w:rsid w:val="0098106D"/>
    <w:rsid w:val="009815F8"/>
    <w:rsid w:val="00981DAA"/>
    <w:rsid w:val="00982ABE"/>
    <w:rsid w:val="009842B7"/>
    <w:rsid w:val="009843E9"/>
    <w:rsid w:val="0098444E"/>
    <w:rsid w:val="00985E61"/>
    <w:rsid w:val="0099005A"/>
    <w:rsid w:val="009903EC"/>
    <w:rsid w:val="0099055D"/>
    <w:rsid w:val="0099061F"/>
    <w:rsid w:val="00990F00"/>
    <w:rsid w:val="00991BCA"/>
    <w:rsid w:val="00991BFD"/>
    <w:rsid w:val="009926AD"/>
    <w:rsid w:val="00992E10"/>
    <w:rsid w:val="009942AD"/>
    <w:rsid w:val="00995FB0"/>
    <w:rsid w:val="009967DE"/>
    <w:rsid w:val="00996EFA"/>
    <w:rsid w:val="009978E9"/>
    <w:rsid w:val="009A1E0A"/>
    <w:rsid w:val="009A2294"/>
    <w:rsid w:val="009A41A0"/>
    <w:rsid w:val="009A47AE"/>
    <w:rsid w:val="009A4C59"/>
    <w:rsid w:val="009A4E85"/>
    <w:rsid w:val="009A5A7B"/>
    <w:rsid w:val="009A60FB"/>
    <w:rsid w:val="009A6804"/>
    <w:rsid w:val="009A6A66"/>
    <w:rsid w:val="009A75D1"/>
    <w:rsid w:val="009A7783"/>
    <w:rsid w:val="009A7B32"/>
    <w:rsid w:val="009A7F0A"/>
    <w:rsid w:val="009B144E"/>
    <w:rsid w:val="009B2462"/>
    <w:rsid w:val="009B24A7"/>
    <w:rsid w:val="009B2E32"/>
    <w:rsid w:val="009B327B"/>
    <w:rsid w:val="009B3705"/>
    <w:rsid w:val="009B3BF8"/>
    <w:rsid w:val="009B4FBA"/>
    <w:rsid w:val="009B6E61"/>
    <w:rsid w:val="009B75FF"/>
    <w:rsid w:val="009B799B"/>
    <w:rsid w:val="009B7A78"/>
    <w:rsid w:val="009B7B0F"/>
    <w:rsid w:val="009B7B47"/>
    <w:rsid w:val="009C05BC"/>
    <w:rsid w:val="009C14D6"/>
    <w:rsid w:val="009C3AC6"/>
    <w:rsid w:val="009C50A9"/>
    <w:rsid w:val="009C613B"/>
    <w:rsid w:val="009C65D1"/>
    <w:rsid w:val="009C69A9"/>
    <w:rsid w:val="009C6AA1"/>
    <w:rsid w:val="009D130D"/>
    <w:rsid w:val="009D1633"/>
    <w:rsid w:val="009D2359"/>
    <w:rsid w:val="009D2B25"/>
    <w:rsid w:val="009D398B"/>
    <w:rsid w:val="009D42AC"/>
    <w:rsid w:val="009D53F4"/>
    <w:rsid w:val="009D5DF1"/>
    <w:rsid w:val="009D6D5D"/>
    <w:rsid w:val="009D6EA8"/>
    <w:rsid w:val="009E0389"/>
    <w:rsid w:val="009E049A"/>
    <w:rsid w:val="009E12C9"/>
    <w:rsid w:val="009E1A95"/>
    <w:rsid w:val="009E1E3E"/>
    <w:rsid w:val="009E2290"/>
    <w:rsid w:val="009E2442"/>
    <w:rsid w:val="009E2548"/>
    <w:rsid w:val="009E3071"/>
    <w:rsid w:val="009E461C"/>
    <w:rsid w:val="009E466D"/>
    <w:rsid w:val="009E623D"/>
    <w:rsid w:val="009E7DE4"/>
    <w:rsid w:val="009F10D1"/>
    <w:rsid w:val="009F1353"/>
    <w:rsid w:val="009F144B"/>
    <w:rsid w:val="009F2D03"/>
    <w:rsid w:val="009F3BB8"/>
    <w:rsid w:val="009F3F18"/>
    <w:rsid w:val="009F4406"/>
    <w:rsid w:val="009F6DA8"/>
    <w:rsid w:val="009F7B86"/>
    <w:rsid w:val="009F7DA8"/>
    <w:rsid w:val="009F7F6C"/>
    <w:rsid w:val="00A00716"/>
    <w:rsid w:val="00A0252D"/>
    <w:rsid w:val="00A03817"/>
    <w:rsid w:val="00A03D1A"/>
    <w:rsid w:val="00A04947"/>
    <w:rsid w:val="00A04A7C"/>
    <w:rsid w:val="00A05868"/>
    <w:rsid w:val="00A05C85"/>
    <w:rsid w:val="00A06268"/>
    <w:rsid w:val="00A06AE9"/>
    <w:rsid w:val="00A06D68"/>
    <w:rsid w:val="00A072C7"/>
    <w:rsid w:val="00A07312"/>
    <w:rsid w:val="00A1037C"/>
    <w:rsid w:val="00A10828"/>
    <w:rsid w:val="00A10E8B"/>
    <w:rsid w:val="00A10F0C"/>
    <w:rsid w:val="00A114B6"/>
    <w:rsid w:val="00A11E6B"/>
    <w:rsid w:val="00A11E91"/>
    <w:rsid w:val="00A12327"/>
    <w:rsid w:val="00A13BA3"/>
    <w:rsid w:val="00A13FBA"/>
    <w:rsid w:val="00A147A5"/>
    <w:rsid w:val="00A14805"/>
    <w:rsid w:val="00A151BE"/>
    <w:rsid w:val="00A153C7"/>
    <w:rsid w:val="00A15B47"/>
    <w:rsid w:val="00A166D4"/>
    <w:rsid w:val="00A16CB3"/>
    <w:rsid w:val="00A16CFF"/>
    <w:rsid w:val="00A16D79"/>
    <w:rsid w:val="00A1722A"/>
    <w:rsid w:val="00A216C6"/>
    <w:rsid w:val="00A229B5"/>
    <w:rsid w:val="00A234EA"/>
    <w:rsid w:val="00A24491"/>
    <w:rsid w:val="00A25158"/>
    <w:rsid w:val="00A25760"/>
    <w:rsid w:val="00A27835"/>
    <w:rsid w:val="00A303C9"/>
    <w:rsid w:val="00A30747"/>
    <w:rsid w:val="00A3099E"/>
    <w:rsid w:val="00A32DC8"/>
    <w:rsid w:val="00A33D7B"/>
    <w:rsid w:val="00A34140"/>
    <w:rsid w:val="00A35E1D"/>
    <w:rsid w:val="00A366F4"/>
    <w:rsid w:val="00A375B7"/>
    <w:rsid w:val="00A417A8"/>
    <w:rsid w:val="00A423DF"/>
    <w:rsid w:val="00A42915"/>
    <w:rsid w:val="00A437B0"/>
    <w:rsid w:val="00A43EE8"/>
    <w:rsid w:val="00A44A4D"/>
    <w:rsid w:val="00A44C7B"/>
    <w:rsid w:val="00A466DB"/>
    <w:rsid w:val="00A466EC"/>
    <w:rsid w:val="00A468FF"/>
    <w:rsid w:val="00A478DA"/>
    <w:rsid w:val="00A5085A"/>
    <w:rsid w:val="00A520EE"/>
    <w:rsid w:val="00A52480"/>
    <w:rsid w:val="00A524E9"/>
    <w:rsid w:val="00A52550"/>
    <w:rsid w:val="00A52849"/>
    <w:rsid w:val="00A52D8C"/>
    <w:rsid w:val="00A53A6E"/>
    <w:rsid w:val="00A543DF"/>
    <w:rsid w:val="00A54668"/>
    <w:rsid w:val="00A55E15"/>
    <w:rsid w:val="00A565A9"/>
    <w:rsid w:val="00A575A4"/>
    <w:rsid w:val="00A60A29"/>
    <w:rsid w:val="00A61312"/>
    <w:rsid w:val="00A61C80"/>
    <w:rsid w:val="00A61CA9"/>
    <w:rsid w:val="00A61EA2"/>
    <w:rsid w:val="00A625E0"/>
    <w:rsid w:val="00A62AAE"/>
    <w:rsid w:val="00A65D05"/>
    <w:rsid w:val="00A67971"/>
    <w:rsid w:val="00A72771"/>
    <w:rsid w:val="00A73BFC"/>
    <w:rsid w:val="00A73DAA"/>
    <w:rsid w:val="00A75CAB"/>
    <w:rsid w:val="00A760BE"/>
    <w:rsid w:val="00A76967"/>
    <w:rsid w:val="00A776D9"/>
    <w:rsid w:val="00A822AE"/>
    <w:rsid w:val="00A8286C"/>
    <w:rsid w:val="00A82882"/>
    <w:rsid w:val="00A8314D"/>
    <w:rsid w:val="00A83172"/>
    <w:rsid w:val="00A836C2"/>
    <w:rsid w:val="00A84B25"/>
    <w:rsid w:val="00A84C5E"/>
    <w:rsid w:val="00A84E30"/>
    <w:rsid w:val="00A8661B"/>
    <w:rsid w:val="00A87355"/>
    <w:rsid w:val="00A87657"/>
    <w:rsid w:val="00A936DD"/>
    <w:rsid w:val="00A93A9C"/>
    <w:rsid w:val="00A9545B"/>
    <w:rsid w:val="00A9566E"/>
    <w:rsid w:val="00A956F2"/>
    <w:rsid w:val="00A962C7"/>
    <w:rsid w:val="00A96ECA"/>
    <w:rsid w:val="00AA04E2"/>
    <w:rsid w:val="00AA05DA"/>
    <w:rsid w:val="00AA0DDF"/>
    <w:rsid w:val="00AA11C9"/>
    <w:rsid w:val="00AA25FA"/>
    <w:rsid w:val="00AA44DD"/>
    <w:rsid w:val="00AA5059"/>
    <w:rsid w:val="00AA693C"/>
    <w:rsid w:val="00AB01EB"/>
    <w:rsid w:val="00AB0D66"/>
    <w:rsid w:val="00AB160A"/>
    <w:rsid w:val="00AB1803"/>
    <w:rsid w:val="00AB1BCC"/>
    <w:rsid w:val="00AB1ED2"/>
    <w:rsid w:val="00AB28D5"/>
    <w:rsid w:val="00AB4698"/>
    <w:rsid w:val="00AB4CA3"/>
    <w:rsid w:val="00AB4CB3"/>
    <w:rsid w:val="00AB50D3"/>
    <w:rsid w:val="00AB561A"/>
    <w:rsid w:val="00AB5955"/>
    <w:rsid w:val="00AB5B48"/>
    <w:rsid w:val="00AB629F"/>
    <w:rsid w:val="00AB6874"/>
    <w:rsid w:val="00AC0531"/>
    <w:rsid w:val="00AC1744"/>
    <w:rsid w:val="00AC1C2D"/>
    <w:rsid w:val="00AC2917"/>
    <w:rsid w:val="00AC2F5C"/>
    <w:rsid w:val="00AC329F"/>
    <w:rsid w:val="00AC450A"/>
    <w:rsid w:val="00AC5DD4"/>
    <w:rsid w:val="00AC5F4D"/>
    <w:rsid w:val="00AC6987"/>
    <w:rsid w:val="00AC7A71"/>
    <w:rsid w:val="00AC7FA6"/>
    <w:rsid w:val="00AD01BE"/>
    <w:rsid w:val="00AD0BF0"/>
    <w:rsid w:val="00AD1471"/>
    <w:rsid w:val="00AD1731"/>
    <w:rsid w:val="00AD1C80"/>
    <w:rsid w:val="00AD319D"/>
    <w:rsid w:val="00AD3B62"/>
    <w:rsid w:val="00AD41C9"/>
    <w:rsid w:val="00AD4979"/>
    <w:rsid w:val="00AD5A4D"/>
    <w:rsid w:val="00AD5BF9"/>
    <w:rsid w:val="00AD5EFA"/>
    <w:rsid w:val="00AD6832"/>
    <w:rsid w:val="00AD68D8"/>
    <w:rsid w:val="00AD6A3F"/>
    <w:rsid w:val="00AD77C4"/>
    <w:rsid w:val="00AE009C"/>
    <w:rsid w:val="00AE1176"/>
    <w:rsid w:val="00AE13B8"/>
    <w:rsid w:val="00AE1BD3"/>
    <w:rsid w:val="00AE38C2"/>
    <w:rsid w:val="00AE3E84"/>
    <w:rsid w:val="00AE49D0"/>
    <w:rsid w:val="00AE4C6A"/>
    <w:rsid w:val="00AE5176"/>
    <w:rsid w:val="00AE595D"/>
    <w:rsid w:val="00AE7058"/>
    <w:rsid w:val="00AE75DD"/>
    <w:rsid w:val="00AE7630"/>
    <w:rsid w:val="00AE7647"/>
    <w:rsid w:val="00AE7A1C"/>
    <w:rsid w:val="00AE7DAE"/>
    <w:rsid w:val="00AF00DB"/>
    <w:rsid w:val="00AF096F"/>
    <w:rsid w:val="00AF09AE"/>
    <w:rsid w:val="00AF0C69"/>
    <w:rsid w:val="00AF0F69"/>
    <w:rsid w:val="00AF0FD5"/>
    <w:rsid w:val="00AF174A"/>
    <w:rsid w:val="00AF51A9"/>
    <w:rsid w:val="00AF52AF"/>
    <w:rsid w:val="00AF6443"/>
    <w:rsid w:val="00AF64A6"/>
    <w:rsid w:val="00B00294"/>
    <w:rsid w:val="00B00F0A"/>
    <w:rsid w:val="00B01DB7"/>
    <w:rsid w:val="00B03CE4"/>
    <w:rsid w:val="00B053A9"/>
    <w:rsid w:val="00B06827"/>
    <w:rsid w:val="00B06A30"/>
    <w:rsid w:val="00B06D91"/>
    <w:rsid w:val="00B06FCA"/>
    <w:rsid w:val="00B07022"/>
    <w:rsid w:val="00B10F48"/>
    <w:rsid w:val="00B136DC"/>
    <w:rsid w:val="00B1483C"/>
    <w:rsid w:val="00B1637B"/>
    <w:rsid w:val="00B16FA1"/>
    <w:rsid w:val="00B171D4"/>
    <w:rsid w:val="00B172FA"/>
    <w:rsid w:val="00B17846"/>
    <w:rsid w:val="00B20291"/>
    <w:rsid w:val="00B2078F"/>
    <w:rsid w:val="00B207C7"/>
    <w:rsid w:val="00B217E2"/>
    <w:rsid w:val="00B2384C"/>
    <w:rsid w:val="00B244E0"/>
    <w:rsid w:val="00B27061"/>
    <w:rsid w:val="00B30312"/>
    <w:rsid w:val="00B307FE"/>
    <w:rsid w:val="00B31766"/>
    <w:rsid w:val="00B318D2"/>
    <w:rsid w:val="00B31AD8"/>
    <w:rsid w:val="00B32A2A"/>
    <w:rsid w:val="00B3414F"/>
    <w:rsid w:val="00B37662"/>
    <w:rsid w:val="00B3771A"/>
    <w:rsid w:val="00B3784B"/>
    <w:rsid w:val="00B37DE7"/>
    <w:rsid w:val="00B4010C"/>
    <w:rsid w:val="00B4384F"/>
    <w:rsid w:val="00B4448D"/>
    <w:rsid w:val="00B453C5"/>
    <w:rsid w:val="00B47066"/>
    <w:rsid w:val="00B4755F"/>
    <w:rsid w:val="00B51027"/>
    <w:rsid w:val="00B51CD0"/>
    <w:rsid w:val="00B527F5"/>
    <w:rsid w:val="00B52CF3"/>
    <w:rsid w:val="00B5623C"/>
    <w:rsid w:val="00B56DC9"/>
    <w:rsid w:val="00B571B9"/>
    <w:rsid w:val="00B611B5"/>
    <w:rsid w:val="00B62119"/>
    <w:rsid w:val="00B626A2"/>
    <w:rsid w:val="00B6397A"/>
    <w:rsid w:val="00B63AA7"/>
    <w:rsid w:val="00B63FBB"/>
    <w:rsid w:val="00B643B7"/>
    <w:rsid w:val="00B647CA"/>
    <w:rsid w:val="00B6524B"/>
    <w:rsid w:val="00B65D78"/>
    <w:rsid w:val="00B6600A"/>
    <w:rsid w:val="00B6611F"/>
    <w:rsid w:val="00B66BBB"/>
    <w:rsid w:val="00B67B72"/>
    <w:rsid w:val="00B72540"/>
    <w:rsid w:val="00B733A6"/>
    <w:rsid w:val="00B73BCF"/>
    <w:rsid w:val="00B761A3"/>
    <w:rsid w:val="00B766F6"/>
    <w:rsid w:val="00B7736D"/>
    <w:rsid w:val="00B77E6B"/>
    <w:rsid w:val="00B8006D"/>
    <w:rsid w:val="00B802BD"/>
    <w:rsid w:val="00B80F0C"/>
    <w:rsid w:val="00B81225"/>
    <w:rsid w:val="00B82275"/>
    <w:rsid w:val="00B82F47"/>
    <w:rsid w:val="00B83A65"/>
    <w:rsid w:val="00B83C4B"/>
    <w:rsid w:val="00B83D65"/>
    <w:rsid w:val="00B844A3"/>
    <w:rsid w:val="00B853AA"/>
    <w:rsid w:val="00B85568"/>
    <w:rsid w:val="00B86A52"/>
    <w:rsid w:val="00B8779C"/>
    <w:rsid w:val="00B90137"/>
    <w:rsid w:val="00B911D9"/>
    <w:rsid w:val="00B91852"/>
    <w:rsid w:val="00B91CB5"/>
    <w:rsid w:val="00B92645"/>
    <w:rsid w:val="00B93C02"/>
    <w:rsid w:val="00B941EC"/>
    <w:rsid w:val="00B943CA"/>
    <w:rsid w:val="00B94575"/>
    <w:rsid w:val="00B94798"/>
    <w:rsid w:val="00B95027"/>
    <w:rsid w:val="00B957DC"/>
    <w:rsid w:val="00B959D4"/>
    <w:rsid w:val="00B95E74"/>
    <w:rsid w:val="00B96915"/>
    <w:rsid w:val="00B96D70"/>
    <w:rsid w:val="00BA09D7"/>
    <w:rsid w:val="00BA0B9F"/>
    <w:rsid w:val="00BA0E8D"/>
    <w:rsid w:val="00BA224C"/>
    <w:rsid w:val="00BA3C59"/>
    <w:rsid w:val="00BA45EB"/>
    <w:rsid w:val="00BA4B27"/>
    <w:rsid w:val="00BA4DF3"/>
    <w:rsid w:val="00BA4FD5"/>
    <w:rsid w:val="00BA533A"/>
    <w:rsid w:val="00BA60C4"/>
    <w:rsid w:val="00BA63BB"/>
    <w:rsid w:val="00BA6484"/>
    <w:rsid w:val="00BA6EE0"/>
    <w:rsid w:val="00BA713B"/>
    <w:rsid w:val="00BB0F1D"/>
    <w:rsid w:val="00BB0F6A"/>
    <w:rsid w:val="00BB1311"/>
    <w:rsid w:val="00BB1AA5"/>
    <w:rsid w:val="00BB2167"/>
    <w:rsid w:val="00BB2B7E"/>
    <w:rsid w:val="00BB2EA5"/>
    <w:rsid w:val="00BB3762"/>
    <w:rsid w:val="00BB4F51"/>
    <w:rsid w:val="00BB501C"/>
    <w:rsid w:val="00BB59E0"/>
    <w:rsid w:val="00BB5D50"/>
    <w:rsid w:val="00BB7095"/>
    <w:rsid w:val="00BC14F8"/>
    <w:rsid w:val="00BC26FB"/>
    <w:rsid w:val="00BC295A"/>
    <w:rsid w:val="00BC373B"/>
    <w:rsid w:val="00BC3F46"/>
    <w:rsid w:val="00BC3F5E"/>
    <w:rsid w:val="00BC413A"/>
    <w:rsid w:val="00BC54A2"/>
    <w:rsid w:val="00BC599A"/>
    <w:rsid w:val="00BC6385"/>
    <w:rsid w:val="00BC792C"/>
    <w:rsid w:val="00BD042B"/>
    <w:rsid w:val="00BD0E3F"/>
    <w:rsid w:val="00BD1319"/>
    <w:rsid w:val="00BD3436"/>
    <w:rsid w:val="00BD44BF"/>
    <w:rsid w:val="00BD46E9"/>
    <w:rsid w:val="00BD49CB"/>
    <w:rsid w:val="00BD57B5"/>
    <w:rsid w:val="00BD633F"/>
    <w:rsid w:val="00BD6807"/>
    <w:rsid w:val="00BD6A65"/>
    <w:rsid w:val="00BD76A0"/>
    <w:rsid w:val="00BE00F3"/>
    <w:rsid w:val="00BE0CE0"/>
    <w:rsid w:val="00BE141C"/>
    <w:rsid w:val="00BE16B4"/>
    <w:rsid w:val="00BE1D2B"/>
    <w:rsid w:val="00BE1F63"/>
    <w:rsid w:val="00BE3317"/>
    <w:rsid w:val="00BE3BE0"/>
    <w:rsid w:val="00BE3C8C"/>
    <w:rsid w:val="00BE3E55"/>
    <w:rsid w:val="00BE51AB"/>
    <w:rsid w:val="00BE524E"/>
    <w:rsid w:val="00BE5ECF"/>
    <w:rsid w:val="00BE642F"/>
    <w:rsid w:val="00BE71C1"/>
    <w:rsid w:val="00BF0351"/>
    <w:rsid w:val="00BF0E39"/>
    <w:rsid w:val="00BF1275"/>
    <w:rsid w:val="00BF12F1"/>
    <w:rsid w:val="00BF2520"/>
    <w:rsid w:val="00BF4431"/>
    <w:rsid w:val="00BF52E6"/>
    <w:rsid w:val="00BF669D"/>
    <w:rsid w:val="00BF708B"/>
    <w:rsid w:val="00BF799E"/>
    <w:rsid w:val="00C002F0"/>
    <w:rsid w:val="00C0256C"/>
    <w:rsid w:val="00C02C05"/>
    <w:rsid w:val="00C035C9"/>
    <w:rsid w:val="00C04D22"/>
    <w:rsid w:val="00C053BD"/>
    <w:rsid w:val="00C05622"/>
    <w:rsid w:val="00C06228"/>
    <w:rsid w:val="00C06619"/>
    <w:rsid w:val="00C068C4"/>
    <w:rsid w:val="00C109E4"/>
    <w:rsid w:val="00C10B73"/>
    <w:rsid w:val="00C10ECC"/>
    <w:rsid w:val="00C11C5C"/>
    <w:rsid w:val="00C13B48"/>
    <w:rsid w:val="00C147A8"/>
    <w:rsid w:val="00C15A6B"/>
    <w:rsid w:val="00C174B1"/>
    <w:rsid w:val="00C2092B"/>
    <w:rsid w:val="00C20E5D"/>
    <w:rsid w:val="00C265A5"/>
    <w:rsid w:val="00C26831"/>
    <w:rsid w:val="00C269ED"/>
    <w:rsid w:val="00C2720D"/>
    <w:rsid w:val="00C2723B"/>
    <w:rsid w:val="00C27B89"/>
    <w:rsid w:val="00C30343"/>
    <w:rsid w:val="00C303B0"/>
    <w:rsid w:val="00C303C6"/>
    <w:rsid w:val="00C30AA8"/>
    <w:rsid w:val="00C323D4"/>
    <w:rsid w:val="00C32B78"/>
    <w:rsid w:val="00C32DEF"/>
    <w:rsid w:val="00C333E5"/>
    <w:rsid w:val="00C34079"/>
    <w:rsid w:val="00C34CBC"/>
    <w:rsid w:val="00C36897"/>
    <w:rsid w:val="00C36EBA"/>
    <w:rsid w:val="00C40A1B"/>
    <w:rsid w:val="00C40E61"/>
    <w:rsid w:val="00C41ABF"/>
    <w:rsid w:val="00C41B49"/>
    <w:rsid w:val="00C41CF7"/>
    <w:rsid w:val="00C41E80"/>
    <w:rsid w:val="00C42682"/>
    <w:rsid w:val="00C42AEA"/>
    <w:rsid w:val="00C42E65"/>
    <w:rsid w:val="00C434BD"/>
    <w:rsid w:val="00C43D56"/>
    <w:rsid w:val="00C43EB8"/>
    <w:rsid w:val="00C46403"/>
    <w:rsid w:val="00C467A9"/>
    <w:rsid w:val="00C46C13"/>
    <w:rsid w:val="00C47D26"/>
    <w:rsid w:val="00C50586"/>
    <w:rsid w:val="00C5178B"/>
    <w:rsid w:val="00C51FC8"/>
    <w:rsid w:val="00C521FE"/>
    <w:rsid w:val="00C52C04"/>
    <w:rsid w:val="00C53409"/>
    <w:rsid w:val="00C53679"/>
    <w:rsid w:val="00C54166"/>
    <w:rsid w:val="00C54739"/>
    <w:rsid w:val="00C547F4"/>
    <w:rsid w:val="00C55120"/>
    <w:rsid w:val="00C5540D"/>
    <w:rsid w:val="00C564F3"/>
    <w:rsid w:val="00C57AAB"/>
    <w:rsid w:val="00C60D8D"/>
    <w:rsid w:val="00C611F1"/>
    <w:rsid w:val="00C61EBE"/>
    <w:rsid w:val="00C62165"/>
    <w:rsid w:val="00C624B6"/>
    <w:rsid w:val="00C637FE"/>
    <w:rsid w:val="00C640AD"/>
    <w:rsid w:val="00C64285"/>
    <w:rsid w:val="00C64690"/>
    <w:rsid w:val="00C65372"/>
    <w:rsid w:val="00C654DC"/>
    <w:rsid w:val="00C65999"/>
    <w:rsid w:val="00C665E6"/>
    <w:rsid w:val="00C66B12"/>
    <w:rsid w:val="00C6758F"/>
    <w:rsid w:val="00C67618"/>
    <w:rsid w:val="00C6796B"/>
    <w:rsid w:val="00C70407"/>
    <w:rsid w:val="00C70408"/>
    <w:rsid w:val="00C7162B"/>
    <w:rsid w:val="00C71A4D"/>
    <w:rsid w:val="00C725F6"/>
    <w:rsid w:val="00C72EB2"/>
    <w:rsid w:val="00C7496C"/>
    <w:rsid w:val="00C74A63"/>
    <w:rsid w:val="00C760C4"/>
    <w:rsid w:val="00C81482"/>
    <w:rsid w:val="00C82EBA"/>
    <w:rsid w:val="00C84014"/>
    <w:rsid w:val="00C8439C"/>
    <w:rsid w:val="00C8472F"/>
    <w:rsid w:val="00C84A95"/>
    <w:rsid w:val="00C850A1"/>
    <w:rsid w:val="00C85CFD"/>
    <w:rsid w:val="00C85D8E"/>
    <w:rsid w:val="00C85F83"/>
    <w:rsid w:val="00C86CCD"/>
    <w:rsid w:val="00C871FB"/>
    <w:rsid w:val="00C878E4"/>
    <w:rsid w:val="00C878F4"/>
    <w:rsid w:val="00C9083C"/>
    <w:rsid w:val="00C92408"/>
    <w:rsid w:val="00C9306C"/>
    <w:rsid w:val="00C931E5"/>
    <w:rsid w:val="00C9405F"/>
    <w:rsid w:val="00C94067"/>
    <w:rsid w:val="00C94D16"/>
    <w:rsid w:val="00C95C4E"/>
    <w:rsid w:val="00C967C3"/>
    <w:rsid w:val="00C9724F"/>
    <w:rsid w:val="00C97F99"/>
    <w:rsid w:val="00CA0B93"/>
    <w:rsid w:val="00CA1E56"/>
    <w:rsid w:val="00CA2274"/>
    <w:rsid w:val="00CA2E85"/>
    <w:rsid w:val="00CA31A6"/>
    <w:rsid w:val="00CA3BF8"/>
    <w:rsid w:val="00CA5372"/>
    <w:rsid w:val="00CA586C"/>
    <w:rsid w:val="00CA5AFF"/>
    <w:rsid w:val="00CA5FE8"/>
    <w:rsid w:val="00CA680B"/>
    <w:rsid w:val="00CA71F6"/>
    <w:rsid w:val="00CA7700"/>
    <w:rsid w:val="00CA7DFF"/>
    <w:rsid w:val="00CB00C4"/>
    <w:rsid w:val="00CB02DF"/>
    <w:rsid w:val="00CB0B97"/>
    <w:rsid w:val="00CB11AD"/>
    <w:rsid w:val="00CB204F"/>
    <w:rsid w:val="00CB2F91"/>
    <w:rsid w:val="00CB5D8D"/>
    <w:rsid w:val="00CB6145"/>
    <w:rsid w:val="00CB63A6"/>
    <w:rsid w:val="00CB652E"/>
    <w:rsid w:val="00CB79C1"/>
    <w:rsid w:val="00CB7EDC"/>
    <w:rsid w:val="00CC0EDB"/>
    <w:rsid w:val="00CC12B1"/>
    <w:rsid w:val="00CC1352"/>
    <w:rsid w:val="00CC17EB"/>
    <w:rsid w:val="00CC1FC0"/>
    <w:rsid w:val="00CC2147"/>
    <w:rsid w:val="00CC3FE7"/>
    <w:rsid w:val="00CC4B7A"/>
    <w:rsid w:val="00CC5111"/>
    <w:rsid w:val="00CC5706"/>
    <w:rsid w:val="00CC5D2B"/>
    <w:rsid w:val="00CC627E"/>
    <w:rsid w:val="00CC6C02"/>
    <w:rsid w:val="00CC7003"/>
    <w:rsid w:val="00CC73C8"/>
    <w:rsid w:val="00CC7DF9"/>
    <w:rsid w:val="00CD0096"/>
    <w:rsid w:val="00CD02FA"/>
    <w:rsid w:val="00CD037C"/>
    <w:rsid w:val="00CD0FC6"/>
    <w:rsid w:val="00CD27DB"/>
    <w:rsid w:val="00CD416D"/>
    <w:rsid w:val="00CD47D9"/>
    <w:rsid w:val="00CD53B6"/>
    <w:rsid w:val="00CE0C49"/>
    <w:rsid w:val="00CE10AF"/>
    <w:rsid w:val="00CE3352"/>
    <w:rsid w:val="00CE53B9"/>
    <w:rsid w:val="00CE5C04"/>
    <w:rsid w:val="00CE6689"/>
    <w:rsid w:val="00CE66BC"/>
    <w:rsid w:val="00CE6992"/>
    <w:rsid w:val="00CE782C"/>
    <w:rsid w:val="00CF1F20"/>
    <w:rsid w:val="00CF2B9C"/>
    <w:rsid w:val="00CF4105"/>
    <w:rsid w:val="00CF4A24"/>
    <w:rsid w:val="00CF5C02"/>
    <w:rsid w:val="00CF6C2E"/>
    <w:rsid w:val="00CF7AA2"/>
    <w:rsid w:val="00CF7C7D"/>
    <w:rsid w:val="00D006D2"/>
    <w:rsid w:val="00D00BB9"/>
    <w:rsid w:val="00D0102A"/>
    <w:rsid w:val="00D011B5"/>
    <w:rsid w:val="00D020BC"/>
    <w:rsid w:val="00D0278C"/>
    <w:rsid w:val="00D027A0"/>
    <w:rsid w:val="00D0296E"/>
    <w:rsid w:val="00D03011"/>
    <w:rsid w:val="00D039EA"/>
    <w:rsid w:val="00D03E4E"/>
    <w:rsid w:val="00D04407"/>
    <w:rsid w:val="00D048E3"/>
    <w:rsid w:val="00D05B31"/>
    <w:rsid w:val="00D05F22"/>
    <w:rsid w:val="00D06A38"/>
    <w:rsid w:val="00D07855"/>
    <w:rsid w:val="00D079AD"/>
    <w:rsid w:val="00D10365"/>
    <w:rsid w:val="00D10AA0"/>
    <w:rsid w:val="00D10BC9"/>
    <w:rsid w:val="00D10E51"/>
    <w:rsid w:val="00D11228"/>
    <w:rsid w:val="00D116B3"/>
    <w:rsid w:val="00D12895"/>
    <w:rsid w:val="00D13090"/>
    <w:rsid w:val="00D13DE2"/>
    <w:rsid w:val="00D14869"/>
    <w:rsid w:val="00D15BAB"/>
    <w:rsid w:val="00D16A00"/>
    <w:rsid w:val="00D16A71"/>
    <w:rsid w:val="00D16E4D"/>
    <w:rsid w:val="00D2041C"/>
    <w:rsid w:val="00D20C0E"/>
    <w:rsid w:val="00D218CB"/>
    <w:rsid w:val="00D21A07"/>
    <w:rsid w:val="00D21B9D"/>
    <w:rsid w:val="00D22138"/>
    <w:rsid w:val="00D22CB8"/>
    <w:rsid w:val="00D232DB"/>
    <w:rsid w:val="00D23D6C"/>
    <w:rsid w:val="00D23DF6"/>
    <w:rsid w:val="00D23E15"/>
    <w:rsid w:val="00D24536"/>
    <w:rsid w:val="00D246BD"/>
    <w:rsid w:val="00D2556F"/>
    <w:rsid w:val="00D26B51"/>
    <w:rsid w:val="00D2706F"/>
    <w:rsid w:val="00D276FE"/>
    <w:rsid w:val="00D27AD4"/>
    <w:rsid w:val="00D27FFA"/>
    <w:rsid w:val="00D30E50"/>
    <w:rsid w:val="00D31C74"/>
    <w:rsid w:val="00D31FA5"/>
    <w:rsid w:val="00D320B0"/>
    <w:rsid w:val="00D326F2"/>
    <w:rsid w:val="00D328C9"/>
    <w:rsid w:val="00D33626"/>
    <w:rsid w:val="00D33B22"/>
    <w:rsid w:val="00D34DAC"/>
    <w:rsid w:val="00D35E00"/>
    <w:rsid w:val="00D36213"/>
    <w:rsid w:val="00D3682D"/>
    <w:rsid w:val="00D36CBA"/>
    <w:rsid w:val="00D37E3B"/>
    <w:rsid w:val="00D4127B"/>
    <w:rsid w:val="00D43FAD"/>
    <w:rsid w:val="00D43FFE"/>
    <w:rsid w:val="00D449D6"/>
    <w:rsid w:val="00D4526F"/>
    <w:rsid w:val="00D525D9"/>
    <w:rsid w:val="00D52D39"/>
    <w:rsid w:val="00D5319D"/>
    <w:rsid w:val="00D535A0"/>
    <w:rsid w:val="00D53B21"/>
    <w:rsid w:val="00D54261"/>
    <w:rsid w:val="00D54E62"/>
    <w:rsid w:val="00D55410"/>
    <w:rsid w:val="00D562A0"/>
    <w:rsid w:val="00D56773"/>
    <w:rsid w:val="00D57C8E"/>
    <w:rsid w:val="00D60005"/>
    <w:rsid w:val="00D60070"/>
    <w:rsid w:val="00D61E97"/>
    <w:rsid w:val="00D62885"/>
    <w:rsid w:val="00D63894"/>
    <w:rsid w:val="00D6462B"/>
    <w:rsid w:val="00D64645"/>
    <w:rsid w:val="00D64AA7"/>
    <w:rsid w:val="00D64B21"/>
    <w:rsid w:val="00D652D6"/>
    <w:rsid w:val="00D6559D"/>
    <w:rsid w:val="00D65F6D"/>
    <w:rsid w:val="00D6707E"/>
    <w:rsid w:val="00D6751E"/>
    <w:rsid w:val="00D6756C"/>
    <w:rsid w:val="00D74C0D"/>
    <w:rsid w:val="00D75842"/>
    <w:rsid w:val="00D75B0E"/>
    <w:rsid w:val="00D75CA7"/>
    <w:rsid w:val="00D75E26"/>
    <w:rsid w:val="00D76C9E"/>
    <w:rsid w:val="00D76F65"/>
    <w:rsid w:val="00D770BE"/>
    <w:rsid w:val="00D7718C"/>
    <w:rsid w:val="00D77657"/>
    <w:rsid w:val="00D8115A"/>
    <w:rsid w:val="00D81979"/>
    <w:rsid w:val="00D819A9"/>
    <w:rsid w:val="00D823DA"/>
    <w:rsid w:val="00D835D5"/>
    <w:rsid w:val="00D83BBC"/>
    <w:rsid w:val="00D851E4"/>
    <w:rsid w:val="00D856E0"/>
    <w:rsid w:val="00D902D2"/>
    <w:rsid w:val="00D93A29"/>
    <w:rsid w:val="00D93B20"/>
    <w:rsid w:val="00D96286"/>
    <w:rsid w:val="00D97417"/>
    <w:rsid w:val="00D97DF0"/>
    <w:rsid w:val="00D97F2E"/>
    <w:rsid w:val="00DA05D5"/>
    <w:rsid w:val="00DA07B9"/>
    <w:rsid w:val="00DA0F92"/>
    <w:rsid w:val="00DA19A8"/>
    <w:rsid w:val="00DA2858"/>
    <w:rsid w:val="00DA3416"/>
    <w:rsid w:val="00DA3E80"/>
    <w:rsid w:val="00DA5070"/>
    <w:rsid w:val="00DA551D"/>
    <w:rsid w:val="00DB002A"/>
    <w:rsid w:val="00DB052C"/>
    <w:rsid w:val="00DB0794"/>
    <w:rsid w:val="00DB26F4"/>
    <w:rsid w:val="00DB3B41"/>
    <w:rsid w:val="00DB3CDA"/>
    <w:rsid w:val="00DB3FA8"/>
    <w:rsid w:val="00DB61FB"/>
    <w:rsid w:val="00DB6819"/>
    <w:rsid w:val="00DB6C49"/>
    <w:rsid w:val="00DB73E8"/>
    <w:rsid w:val="00DC0191"/>
    <w:rsid w:val="00DC0CBE"/>
    <w:rsid w:val="00DC1908"/>
    <w:rsid w:val="00DC2A18"/>
    <w:rsid w:val="00DC2D3F"/>
    <w:rsid w:val="00DC3823"/>
    <w:rsid w:val="00DC3D5A"/>
    <w:rsid w:val="00DC5EAC"/>
    <w:rsid w:val="00DC63A6"/>
    <w:rsid w:val="00DD009D"/>
    <w:rsid w:val="00DD09CC"/>
    <w:rsid w:val="00DD1549"/>
    <w:rsid w:val="00DD1BA2"/>
    <w:rsid w:val="00DD1CE4"/>
    <w:rsid w:val="00DD1F4C"/>
    <w:rsid w:val="00DD3D33"/>
    <w:rsid w:val="00DD4131"/>
    <w:rsid w:val="00DD5DE2"/>
    <w:rsid w:val="00DD6418"/>
    <w:rsid w:val="00DD6835"/>
    <w:rsid w:val="00DD6FB9"/>
    <w:rsid w:val="00DD7EE1"/>
    <w:rsid w:val="00DE04F0"/>
    <w:rsid w:val="00DE06C3"/>
    <w:rsid w:val="00DE099B"/>
    <w:rsid w:val="00DE1B10"/>
    <w:rsid w:val="00DE1C77"/>
    <w:rsid w:val="00DE4A89"/>
    <w:rsid w:val="00DE4E22"/>
    <w:rsid w:val="00DE5407"/>
    <w:rsid w:val="00DE5811"/>
    <w:rsid w:val="00DE5FE8"/>
    <w:rsid w:val="00DE62E7"/>
    <w:rsid w:val="00DE7EC4"/>
    <w:rsid w:val="00DF1324"/>
    <w:rsid w:val="00DF25A7"/>
    <w:rsid w:val="00DF2A13"/>
    <w:rsid w:val="00DF31EE"/>
    <w:rsid w:val="00DF3462"/>
    <w:rsid w:val="00DF3FE6"/>
    <w:rsid w:val="00DF4F5D"/>
    <w:rsid w:val="00DF5A8F"/>
    <w:rsid w:val="00DF6C6A"/>
    <w:rsid w:val="00DF7E50"/>
    <w:rsid w:val="00E0243B"/>
    <w:rsid w:val="00E0283E"/>
    <w:rsid w:val="00E02B6A"/>
    <w:rsid w:val="00E02E46"/>
    <w:rsid w:val="00E04337"/>
    <w:rsid w:val="00E06F41"/>
    <w:rsid w:val="00E12196"/>
    <w:rsid w:val="00E13B34"/>
    <w:rsid w:val="00E14056"/>
    <w:rsid w:val="00E14384"/>
    <w:rsid w:val="00E14448"/>
    <w:rsid w:val="00E15BCA"/>
    <w:rsid w:val="00E172B3"/>
    <w:rsid w:val="00E17359"/>
    <w:rsid w:val="00E17D9B"/>
    <w:rsid w:val="00E20033"/>
    <w:rsid w:val="00E20086"/>
    <w:rsid w:val="00E20641"/>
    <w:rsid w:val="00E21E21"/>
    <w:rsid w:val="00E245D2"/>
    <w:rsid w:val="00E248B9"/>
    <w:rsid w:val="00E25460"/>
    <w:rsid w:val="00E25D28"/>
    <w:rsid w:val="00E27642"/>
    <w:rsid w:val="00E27B3F"/>
    <w:rsid w:val="00E27F4B"/>
    <w:rsid w:val="00E30EAB"/>
    <w:rsid w:val="00E321E1"/>
    <w:rsid w:val="00E3238C"/>
    <w:rsid w:val="00E331BA"/>
    <w:rsid w:val="00E34C39"/>
    <w:rsid w:val="00E3644A"/>
    <w:rsid w:val="00E411BB"/>
    <w:rsid w:val="00E41DF9"/>
    <w:rsid w:val="00E4358B"/>
    <w:rsid w:val="00E43806"/>
    <w:rsid w:val="00E44758"/>
    <w:rsid w:val="00E45E2A"/>
    <w:rsid w:val="00E45F32"/>
    <w:rsid w:val="00E4646E"/>
    <w:rsid w:val="00E47275"/>
    <w:rsid w:val="00E47C89"/>
    <w:rsid w:val="00E50242"/>
    <w:rsid w:val="00E50E50"/>
    <w:rsid w:val="00E52053"/>
    <w:rsid w:val="00E5267E"/>
    <w:rsid w:val="00E538EA"/>
    <w:rsid w:val="00E54033"/>
    <w:rsid w:val="00E5409F"/>
    <w:rsid w:val="00E5510E"/>
    <w:rsid w:val="00E55A87"/>
    <w:rsid w:val="00E55AEA"/>
    <w:rsid w:val="00E55D37"/>
    <w:rsid w:val="00E56B5A"/>
    <w:rsid w:val="00E62387"/>
    <w:rsid w:val="00E627D1"/>
    <w:rsid w:val="00E62890"/>
    <w:rsid w:val="00E6295E"/>
    <w:rsid w:val="00E62D63"/>
    <w:rsid w:val="00E63179"/>
    <w:rsid w:val="00E635A8"/>
    <w:rsid w:val="00E63AF0"/>
    <w:rsid w:val="00E645CA"/>
    <w:rsid w:val="00E64913"/>
    <w:rsid w:val="00E64AFB"/>
    <w:rsid w:val="00E64C38"/>
    <w:rsid w:val="00E64D65"/>
    <w:rsid w:val="00E651B9"/>
    <w:rsid w:val="00E67B48"/>
    <w:rsid w:val="00E70859"/>
    <w:rsid w:val="00E70F1C"/>
    <w:rsid w:val="00E71358"/>
    <w:rsid w:val="00E71512"/>
    <w:rsid w:val="00E71F64"/>
    <w:rsid w:val="00E73048"/>
    <w:rsid w:val="00E73DC8"/>
    <w:rsid w:val="00E73E60"/>
    <w:rsid w:val="00E7417B"/>
    <w:rsid w:val="00E74221"/>
    <w:rsid w:val="00E7454D"/>
    <w:rsid w:val="00E74607"/>
    <w:rsid w:val="00E7557F"/>
    <w:rsid w:val="00E75582"/>
    <w:rsid w:val="00E75804"/>
    <w:rsid w:val="00E75D70"/>
    <w:rsid w:val="00E76569"/>
    <w:rsid w:val="00E772AE"/>
    <w:rsid w:val="00E77B24"/>
    <w:rsid w:val="00E77B46"/>
    <w:rsid w:val="00E8222F"/>
    <w:rsid w:val="00E82423"/>
    <w:rsid w:val="00E827D2"/>
    <w:rsid w:val="00E835DA"/>
    <w:rsid w:val="00E8379D"/>
    <w:rsid w:val="00E83B8B"/>
    <w:rsid w:val="00E83DE5"/>
    <w:rsid w:val="00E844C2"/>
    <w:rsid w:val="00E85D3E"/>
    <w:rsid w:val="00E90272"/>
    <w:rsid w:val="00E90613"/>
    <w:rsid w:val="00E90F8E"/>
    <w:rsid w:val="00E91608"/>
    <w:rsid w:val="00E92E14"/>
    <w:rsid w:val="00EA0CA4"/>
    <w:rsid w:val="00EA0D93"/>
    <w:rsid w:val="00EA22EC"/>
    <w:rsid w:val="00EA2585"/>
    <w:rsid w:val="00EA299B"/>
    <w:rsid w:val="00EA2C59"/>
    <w:rsid w:val="00EA4153"/>
    <w:rsid w:val="00EA625F"/>
    <w:rsid w:val="00EA6723"/>
    <w:rsid w:val="00EA7BE8"/>
    <w:rsid w:val="00EB07BF"/>
    <w:rsid w:val="00EB0811"/>
    <w:rsid w:val="00EB2982"/>
    <w:rsid w:val="00EB305F"/>
    <w:rsid w:val="00EB4D05"/>
    <w:rsid w:val="00EB4EDB"/>
    <w:rsid w:val="00EB5323"/>
    <w:rsid w:val="00EB54ED"/>
    <w:rsid w:val="00EB56E8"/>
    <w:rsid w:val="00EB59A7"/>
    <w:rsid w:val="00EB7C00"/>
    <w:rsid w:val="00EC1006"/>
    <w:rsid w:val="00EC2C47"/>
    <w:rsid w:val="00EC3693"/>
    <w:rsid w:val="00EC401B"/>
    <w:rsid w:val="00EC60DA"/>
    <w:rsid w:val="00EC70DA"/>
    <w:rsid w:val="00EC7CB4"/>
    <w:rsid w:val="00ED0D6E"/>
    <w:rsid w:val="00ED118D"/>
    <w:rsid w:val="00ED1534"/>
    <w:rsid w:val="00ED1CC0"/>
    <w:rsid w:val="00ED22B3"/>
    <w:rsid w:val="00ED3DBE"/>
    <w:rsid w:val="00ED4ACA"/>
    <w:rsid w:val="00ED4F4F"/>
    <w:rsid w:val="00ED5DDE"/>
    <w:rsid w:val="00ED6B19"/>
    <w:rsid w:val="00ED6CF1"/>
    <w:rsid w:val="00ED7AA0"/>
    <w:rsid w:val="00EE000A"/>
    <w:rsid w:val="00EE0A4A"/>
    <w:rsid w:val="00EE0E69"/>
    <w:rsid w:val="00EE168E"/>
    <w:rsid w:val="00EE18F0"/>
    <w:rsid w:val="00EE1E5E"/>
    <w:rsid w:val="00EE3279"/>
    <w:rsid w:val="00EE3FD0"/>
    <w:rsid w:val="00EE5699"/>
    <w:rsid w:val="00EE6D30"/>
    <w:rsid w:val="00EF04A8"/>
    <w:rsid w:val="00EF0FB2"/>
    <w:rsid w:val="00EF1853"/>
    <w:rsid w:val="00EF2F43"/>
    <w:rsid w:val="00EF47BF"/>
    <w:rsid w:val="00EF498E"/>
    <w:rsid w:val="00EF556A"/>
    <w:rsid w:val="00EF56EE"/>
    <w:rsid w:val="00EF6228"/>
    <w:rsid w:val="00EF6F38"/>
    <w:rsid w:val="00EF6F77"/>
    <w:rsid w:val="00F002F5"/>
    <w:rsid w:val="00F00794"/>
    <w:rsid w:val="00F0087F"/>
    <w:rsid w:val="00F00A17"/>
    <w:rsid w:val="00F00B0E"/>
    <w:rsid w:val="00F00F9C"/>
    <w:rsid w:val="00F01528"/>
    <w:rsid w:val="00F02523"/>
    <w:rsid w:val="00F03046"/>
    <w:rsid w:val="00F0374D"/>
    <w:rsid w:val="00F04B1B"/>
    <w:rsid w:val="00F051F6"/>
    <w:rsid w:val="00F05656"/>
    <w:rsid w:val="00F10240"/>
    <w:rsid w:val="00F11827"/>
    <w:rsid w:val="00F1216C"/>
    <w:rsid w:val="00F12B57"/>
    <w:rsid w:val="00F12C97"/>
    <w:rsid w:val="00F13B92"/>
    <w:rsid w:val="00F13BA0"/>
    <w:rsid w:val="00F14182"/>
    <w:rsid w:val="00F1521E"/>
    <w:rsid w:val="00F16567"/>
    <w:rsid w:val="00F20A93"/>
    <w:rsid w:val="00F2150C"/>
    <w:rsid w:val="00F21A27"/>
    <w:rsid w:val="00F23945"/>
    <w:rsid w:val="00F2579F"/>
    <w:rsid w:val="00F25CC2"/>
    <w:rsid w:val="00F262CE"/>
    <w:rsid w:val="00F27696"/>
    <w:rsid w:val="00F301C1"/>
    <w:rsid w:val="00F30C7F"/>
    <w:rsid w:val="00F30F95"/>
    <w:rsid w:val="00F314D7"/>
    <w:rsid w:val="00F317D7"/>
    <w:rsid w:val="00F31C64"/>
    <w:rsid w:val="00F3237B"/>
    <w:rsid w:val="00F32393"/>
    <w:rsid w:val="00F323E8"/>
    <w:rsid w:val="00F3447F"/>
    <w:rsid w:val="00F3459F"/>
    <w:rsid w:val="00F3591B"/>
    <w:rsid w:val="00F35E3E"/>
    <w:rsid w:val="00F3625D"/>
    <w:rsid w:val="00F406DB"/>
    <w:rsid w:val="00F41504"/>
    <w:rsid w:val="00F41F67"/>
    <w:rsid w:val="00F42772"/>
    <w:rsid w:val="00F42D11"/>
    <w:rsid w:val="00F43C92"/>
    <w:rsid w:val="00F44004"/>
    <w:rsid w:val="00F447EA"/>
    <w:rsid w:val="00F4482F"/>
    <w:rsid w:val="00F44DEC"/>
    <w:rsid w:val="00F45F0E"/>
    <w:rsid w:val="00F46224"/>
    <w:rsid w:val="00F4638B"/>
    <w:rsid w:val="00F47027"/>
    <w:rsid w:val="00F471C3"/>
    <w:rsid w:val="00F473D7"/>
    <w:rsid w:val="00F50184"/>
    <w:rsid w:val="00F501DE"/>
    <w:rsid w:val="00F50DA1"/>
    <w:rsid w:val="00F52370"/>
    <w:rsid w:val="00F52735"/>
    <w:rsid w:val="00F52D71"/>
    <w:rsid w:val="00F53FE7"/>
    <w:rsid w:val="00F54315"/>
    <w:rsid w:val="00F54678"/>
    <w:rsid w:val="00F54E43"/>
    <w:rsid w:val="00F55AB4"/>
    <w:rsid w:val="00F55C6C"/>
    <w:rsid w:val="00F56F43"/>
    <w:rsid w:val="00F60930"/>
    <w:rsid w:val="00F61000"/>
    <w:rsid w:val="00F6229C"/>
    <w:rsid w:val="00F62724"/>
    <w:rsid w:val="00F6273F"/>
    <w:rsid w:val="00F62A86"/>
    <w:rsid w:val="00F6432B"/>
    <w:rsid w:val="00F64431"/>
    <w:rsid w:val="00F66350"/>
    <w:rsid w:val="00F66701"/>
    <w:rsid w:val="00F668B3"/>
    <w:rsid w:val="00F67F33"/>
    <w:rsid w:val="00F70971"/>
    <w:rsid w:val="00F71717"/>
    <w:rsid w:val="00F71FA3"/>
    <w:rsid w:val="00F7214C"/>
    <w:rsid w:val="00F72371"/>
    <w:rsid w:val="00F7273D"/>
    <w:rsid w:val="00F72BB6"/>
    <w:rsid w:val="00F73A36"/>
    <w:rsid w:val="00F74277"/>
    <w:rsid w:val="00F743CE"/>
    <w:rsid w:val="00F746A9"/>
    <w:rsid w:val="00F77520"/>
    <w:rsid w:val="00F803E9"/>
    <w:rsid w:val="00F80A2F"/>
    <w:rsid w:val="00F8157F"/>
    <w:rsid w:val="00F81B4A"/>
    <w:rsid w:val="00F82B89"/>
    <w:rsid w:val="00F8416D"/>
    <w:rsid w:val="00F8422D"/>
    <w:rsid w:val="00F8590D"/>
    <w:rsid w:val="00F85A04"/>
    <w:rsid w:val="00F866F2"/>
    <w:rsid w:val="00F87555"/>
    <w:rsid w:val="00F876E3"/>
    <w:rsid w:val="00F87976"/>
    <w:rsid w:val="00F87BBC"/>
    <w:rsid w:val="00F90E9C"/>
    <w:rsid w:val="00F91A86"/>
    <w:rsid w:val="00F91D57"/>
    <w:rsid w:val="00F9205D"/>
    <w:rsid w:val="00F9277F"/>
    <w:rsid w:val="00F936A0"/>
    <w:rsid w:val="00F94708"/>
    <w:rsid w:val="00F94C08"/>
    <w:rsid w:val="00F952D0"/>
    <w:rsid w:val="00F96D01"/>
    <w:rsid w:val="00F9744A"/>
    <w:rsid w:val="00FA171C"/>
    <w:rsid w:val="00FA1823"/>
    <w:rsid w:val="00FA1F93"/>
    <w:rsid w:val="00FA2543"/>
    <w:rsid w:val="00FA4AFB"/>
    <w:rsid w:val="00FA52C5"/>
    <w:rsid w:val="00FA5348"/>
    <w:rsid w:val="00FB0194"/>
    <w:rsid w:val="00FB0F64"/>
    <w:rsid w:val="00FB3F7F"/>
    <w:rsid w:val="00FB4527"/>
    <w:rsid w:val="00FB4A54"/>
    <w:rsid w:val="00FB4DCB"/>
    <w:rsid w:val="00FB4F6B"/>
    <w:rsid w:val="00FB54B0"/>
    <w:rsid w:val="00FC1B01"/>
    <w:rsid w:val="00FC1E61"/>
    <w:rsid w:val="00FC434D"/>
    <w:rsid w:val="00FC55B4"/>
    <w:rsid w:val="00FC565D"/>
    <w:rsid w:val="00FC5D41"/>
    <w:rsid w:val="00FC5E75"/>
    <w:rsid w:val="00FC6DF6"/>
    <w:rsid w:val="00FC78F8"/>
    <w:rsid w:val="00FC7FE0"/>
    <w:rsid w:val="00FD04F8"/>
    <w:rsid w:val="00FD1322"/>
    <w:rsid w:val="00FD1C00"/>
    <w:rsid w:val="00FD1C6A"/>
    <w:rsid w:val="00FD22D8"/>
    <w:rsid w:val="00FD2389"/>
    <w:rsid w:val="00FD361F"/>
    <w:rsid w:val="00FD3633"/>
    <w:rsid w:val="00FD4B45"/>
    <w:rsid w:val="00FD4BC8"/>
    <w:rsid w:val="00FD6E4E"/>
    <w:rsid w:val="00FD7284"/>
    <w:rsid w:val="00FE0F65"/>
    <w:rsid w:val="00FE1AE0"/>
    <w:rsid w:val="00FE2E39"/>
    <w:rsid w:val="00FE3F6F"/>
    <w:rsid w:val="00FE4D51"/>
    <w:rsid w:val="00FE685F"/>
    <w:rsid w:val="00FE6B52"/>
    <w:rsid w:val="00FF1D70"/>
    <w:rsid w:val="00FF1F13"/>
    <w:rsid w:val="00FF2045"/>
    <w:rsid w:val="00FF51F3"/>
    <w:rsid w:val="00FF521A"/>
    <w:rsid w:val="00FF620C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F2AA4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6637C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rmalWeb">
    <w:name w:val="Normal (Web)"/>
    <w:basedOn w:val="Normal"/>
    <w:uiPriority w:val="99"/>
    <w:semiHidden/>
    <w:unhideWhenUsed/>
    <w:rsid w:val="0056253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normaltextrun">
    <w:name w:val="normaltextrun"/>
    <w:basedOn w:val="DefaultParagraphFont"/>
    <w:rsid w:val="009A7783"/>
  </w:style>
  <w:style w:type="character" w:customStyle="1" w:styleId="eop">
    <w:name w:val="eop"/>
    <w:basedOn w:val="DefaultParagraphFont"/>
    <w:rsid w:val="009A7783"/>
  </w:style>
  <w:style w:type="paragraph" w:customStyle="1" w:styleId="paragraph">
    <w:name w:val="paragraph"/>
    <w:basedOn w:val="Normal"/>
    <w:rsid w:val="004C03BB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styleId="Revision">
    <w:name w:val="Revision"/>
    <w:hidden/>
    <w:uiPriority w:val="99"/>
    <w:semiHidden/>
    <w:rsid w:val="009308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1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26" Type="http://schemas.openxmlformats.org/officeDocument/2006/relationships/image" Target="media/image7.emf"/><Relationship Id="rId39" Type="http://schemas.openxmlformats.org/officeDocument/2006/relationships/oleObject" Target="embeddings/oleObject12.bin"/><Relationship Id="rId21" Type="http://schemas.openxmlformats.org/officeDocument/2006/relationships/header" Target="header1.xml"/><Relationship Id="rId34" Type="http://schemas.openxmlformats.org/officeDocument/2006/relationships/oleObject" Target="embeddings/oleObject10.bin"/><Relationship Id="rId42" Type="http://schemas.openxmlformats.org/officeDocument/2006/relationships/image" Target="media/image14.emf"/><Relationship Id="rId47" Type="http://schemas.openxmlformats.org/officeDocument/2006/relationships/image" Target="media/image16.emf"/><Relationship Id="rId50" Type="http://schemas.openxmlformats.org/officeDocument/2006/relationships/oleObject" Target="embeddings/oleObject17.bin"/><Relationship Id="rId55" Type="http://schemas.openxmlformats.org/officeDocument/2006/relationships/image" Target="media/image20.emf"/><Relationship Id="rId63" Type="http://schemas.openxmlformats.org/officeDocument/2006/relationships/oleObject" Target="embeddings/oleObject23.bin"/><Relationship Id="rId68" Type="http://schemas.openxmlformats.org/officeDocument/2006/relationships/image" Target="media/image26.emf"/><Relationship Id="rId7" Type="http://schemas.openxmlformats.org/officeDocument/2006/relationships/settings" Target="settings.xml"/><Relationship Id="rId71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8.bin"/><Relationship Id="rId11" Type="http://schemas.openxmlformats.org/officeDocument/2006/relationships/image" Target="media/image1.emf"/><Relationship Id="rId24" Type="http://schemas.openxmlformats.org/officeDocument/2006/relationships/image" Target="media/image6.emf"/><Relationship Id="rId32" Type="http://schemas.openxmlformats.org/officeDocument/2006/relationships/footer" Target="footer3.xml"/><Relationship Id="rId37" Type="http://schemas.openxmlformats.org/officeDocument/2006/relationships/footer" Target="footer4.xml"/><Relationship Id="rId40" Type="http://schemas.openxmlformats.org/officeDocument/2006/relationships/image" Target="media/image13.emf"/><Relationship Id="rId45" Type="http://schemas.openxmlformats.org/officeDocument/2006/relationships/image" Target="media/image15.emf"/><Relationship Id="rId53" Type="http://schemas.openxmlformats.org/officeDocument/2006/relationships/image" Target="media/image19.emf"/><Relationship Id="rId58" Type="http://schemas.openxmlformats.org/officeDocument/2006/relationships/oleObject" Target="embeddings/oleObject21.bin"/><Relationship Id="rId66" Type="http://schemas.openxmlformats.org/officeDocument/2006/relationships/image" Target="media/image25.w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28" Type="http://schemas.openxmlformats.org/officeDocument/2006/relationships/image" Target="media/image8.emf"/><Relationship Id="rId36" Type="http://schemas.openxmlformats.org/officeDocument/2006/relationships/oleObject" Target="embeddings/oleObject11.bin"/><Relationship Id="rId49" Type="http://schemas.openxmlformats.org/officeDocument/2006/relationships/image" Target="media/image17.emf"/><Relationship Id="rId57" Type="http://schemas.openxmlformats.org/officeDocument/2006/relationships/image" Target="media/image21.emf"/><Relationship Id="rId61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31" Type="http://schemas.openxmlformats.org/officeDocument/2006/relationships/oleObject" Target="embeddings/oleObject9.bin"/><Relationship Id="rId44" Type="http://schemas.openxmlformats.org/officeDocument/2006/relationships/footer" Target="footer5.xml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4.bin"/><Relationship Id="rId73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1.xml"/><Relationship Id="rId27" Type="http://schemas.openxmlformats.org/officeDocument/2006/relationships/oleObject" Target="embeddings/oleObject7.bin"/><Relationship Id="rId30" Type="http://schemas.openxmlformats.org/officeDocument/2006/relationships/image" Target="media/image9.emf"/><Relationship Id="rId35" Type="http://schemas.openxmlformats.org/officeDocument/2006/relationships/image" Target="media/image11.emf"/><Relationship Id="rId43" Type="http://schemas.openxmlformats.org/officeDocument/2006/relationships/oleObject" Target="embeddings/oleObject14.bin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image" Target="media/image24.emf"/><Relationship Id="rId69" Type="http://schemas.openxmlformats.org/officeDocument/2006/relationships/oleObject" Target="embeddings/oleObject25.bin"/><Relationship Id="rId8" Type="http://schemas.openxmlformats.org/officeDocument/2006/relationships/webSettings" Target="webSettings.xml"/><Relationship Id="rId51" Type="http://schemas.openxmlformats.org/officeDocument/2006/relationships/image" Target="media/image18.emf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5" Type="http://schemas.openxmlformats.org/officeDocument/2006/relationships/oleObject" Target="embeddings/oleObject6.bin"/><Relationship Id="rId33" Type="http://schemas.openxmlformats.org/officeDocument/2006/relationships/image" Target="media/image10.emf"/><Relationship Id="rId38" Type="http://schemas.openxmlformats.org/officeDocument/2006/relationships/image" Target="media/image12.emf"/><Relationship Id="rId46" Type="http://schemas.openxmlformats.org/officeDocument/2006/relationships/oleObject" Target="embeddings/oleObject15.bin"/><Relationship Id="rId59" Type="http://schemas.openxmlformats.org/officeDocument/2006/relationships/image" Target="media/image22.emf"/><Relationship Id="rId67" Type="http://schemas.openxmlformats.org/officeDocument/2006/relationships/footer" Target="footer7.xml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19.bin"/><Relationship Id="rId62" Type="http://schemas.openxmlformats.org/officeDocument/2006/relationships/image" Target="media/image23.emf"/><Relationship Id="rId7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E71CD9DFEDD4BA20ADC9F42414A72" ma:contentTypeVersion="4" ma:contentTypeDescription="Create a new document." ma:contentTypeScope="" ma:versionID="aa7d05d6bb96ea2aa6d42901069c218c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8c2fcfcea9b0c3fd58e731d091dcd268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9A9F-E313-424D-BBE9-CF54CA373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FE56C7-467C-4807-8297-C4E622FC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9</Pages>
  <Words>2362</Words>
  <Characters>13468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15799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14</cp:revision>
  <cp:lastPrinted>2024-04-21T22:33:00Z</cp:lastPrinted>
  <dcterms:created xsi:type="dcterms:W3CDTF">2024-04-30T14:51:00Z</dcterms:created>
  <dcterms:modified xsi:type="dcterms:W3CDTF">2024-05-13T17:56:00Z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