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EB944" w14:textId="77777777" w:rsidR="008F48DF" w:rsidRDefault="00204BEB">
      <w:pPr>
        <w:jc w:val="center"/>
        <w:outlineLvl w:val="0"/>
        <w:rPr>
          <w:rFonts w:ascii="Calibri Light" w:hAnsi="Calibri Light" w:cs="Calibri Light"/>
          <w:b/>
          <w:sz w:val="28"/>
          <w:szCs w:val="28"/>
        </w:rPr>
      </w:pPr>
      <w:r>
        <w:rPr>
          <w:rFonts w:asciiTheme="majorHAnsi" w:hAnsiTheme="majorHAnsi" w:cstheme="majorHAnsi"/>
          <w:b/>
          <w:i/>
          <w:sz w:val="28"/>
          <w:szCs w:val="28"/>
        </w:rPr>
        <w:t>ŽUPANIJSKO NATJECANJE IZ FIZIKE –  9. ožujka 2023</w:t>
      </w:r>
    </w:p>
    <w:p w14:paraId="24C627B8" w14:textId="77777777" w:rsidR="008F48DF" w:rsidRDefault="00204BEB">
      <w:pPr>
        <w:jc w:val="center"/>
        <w:outlineLvl w:val="0"/>
        <w:rPr>
          <w:rFonts w:ascii="Calibri Light" w:hAnsi="Calibri Light" w:cs="Calibri Light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Srednje škole – 2. skupina</w:t>
      </w:r>
    </w:p>
    <w:p w14:paraId="60EE724B" w14:textId="77777777" w:rsidR="008F48DF" w:rsidRDefault="00204BEB">
      <w:pPr>
        <w:spacing w:beforeAutospacing="1" w:after="0" w:line="240" w:lineRule="auto"/>
        <w:jc w:val="both"/>
        <w:rPr>
          <w:rFonts w:eastAsia="Calibri" w:cs="Calibri"/>
          <w:sz w:val="24"/>
          <w:szCs w:val="24"/>
          <w:lang w:eastAsia="hr-HR"/>
        </w:rPr>
      </w:pPr>
      <w:r>
        <w:rPr>
          <w:rFonts w:eastAsia="Calibri" w:cstheme="minorHAnsi"/>
          <w:sz w:val="24"/>
          <w:szCs w:val="24"/>
          <w:lang w:eastAsia="hr-HR"/>
        </w:rPr>
        <w:t xml:space="preserve">VAŽNO: Tijekom ispita </w:t>
      </w:r>
      <w:r>
        <w:rPr>
          <w:rFonts w:eastAsia="Calibri" w:cstheme="minorHAnsi"/>
          <w:b/>
          <w:bCs/>
          <w:sz w:val="24"/>
          <w:szCs w:val="24"/>
          <w:lang w:eastAsia="hr-HR"/>
        </w:rPr>
        <w:t>ne smiješ imati nikakav pisani materijal (knjige, bilježnice, formule…)</w:t>
      </w:r>
      <w:r>
        <w:rPr>
          <w:rFonts w:eastAsia="Calibri" w:cstheme="minorHAnsi"/>
          <w:sz w:val="24"/>
          <w:szCs w:val="24"/>
          <w:lang w:eastAsia="hr-HR"/>
        </w:rPr>
        <w:t xml:space="preserve">. Za pisanje se koristiti kemijskom olovkom ili nalivperom. </w:t>
      </w:r>
      <w:r>
        <w:rPr>
          <w:rFonts w:eastAsia="Calibri" w:cstheme="minorHAnsi"/>
          <w:b/>
          <w:bCs/>
          <w:i/>
          <w:iCs/>
          <w:sz w:val="24"/>
          <w:szCs w:val="24"/>
          <w:lang w:eastAsia="hr-HR"/>
        </w:rPr>
        <w:t>Pri ruci ne smiješ imati mobitel ni druge elektroničke uređaje osim kalkulatora</w:t>
      </w:r>
      <w:r>
        <w:rPr>
          <w:rFonts w:eastAsia="Calibri" w:cstheme="minorHAnsi"/>
          <w:sz w:val="24"/>
          <w:szCs w:val="24"/>
          <w:lang w:eastAsia="hr-HR"/>
        </w:rPr>
        <w:t>.</w:t>
      </w:r>
    </w:p>
    <w:p w14:paraId="36A386C8" w14:textId="77777777" w:rsidR="008F48DF" w:rsidRDefault="008F48DF">
      <w:pPr>
        <w:spacing w:after="0"/>
        <w:jc w:val="both"/>
        <w:rPr>
          <w:rFonts w:cs="Calibri"/>
          <w:sz w:val="16"/>
          <w:szCs w:val="16"/>
        </w:rPr>
      </w:pPr>
    </w:p>
    <w:p w14:paraId="3A7670D6" w14:textId="77777777" w:rsidR="008F48DF" w:rsidRDefault="00204BEB">
      <w:pPr>
        <w:numPr>
          <w:ilvl w:val="0"/>
          <w:numId w:val="1"/>
        </w:numPr>
        <w:spacing w:after="0" w:line="276" w:lineRule="auto"/>
        <w:ind w:left="284" w:hanging="284"/>
        <w:outlineLvl w:val="0"/>
        <w:rPr>
          <w:rFonts w:cs="Calibri"/>
        </w:rPr>
      </w:pPr>
      <w:r>
        <w:rPr>
          <w:rFonts w:cstheme="minorHAnsi"/>
          <w:b/>
          <w:sz w:val="24"/>
          <w:szCs w:val="24"/>
        </w:rPr>
        <w:t xml:space="preserve"> zadatak</w:t>
      </w:r>
      <w:r>
        <w:rPr>
          <w:rFonts w:cstheme="minorHAnsi"/>
        </w:rPr>
        <w:t xml:space="preserve">  (15 bodova)</w:t>
      </w:r>
    </w:p>
    <w:p w14:paraId="4E03C676" w14:textId="200B9199" w:rsidR="00F413BA" w:rsidRDefault="00F413BA" w:rsidP="00F413BA">
      <w:pPr>
        <w:spacing w:after="0" w:line="276" w:lineRule="auto"/>
        <w:ind w:left="360"/>
        <w:outlineLvl w:val="0"/>
        <w:rPr>
          <w:rFonts w:cs="Calibri"/>
        </w:rPr>
      </w:pPr>
      <w:bookmarkStart w:id="0" w:name="_Hlk129090939"/>
      <w:r>
        <w:rPr>
          <w:rFonts w:cstheme="minorHAnsi"/>
        </w:rPr>
        <w:t xml:space="preserve">Šime ima auto s motorom obujma </w:t>
      </w:r>
      <w:r>
        <w:rPr>
          <w:rFonts w:cstheme="minorHAnsi"/>
          <w:i/>
          <w:iCs/>
        </w:rPr>
        <w:t>V</w:t>
      </w:r>
      <w:r w:rsidRPr="005328B9">
        <w:rPr>
          <w:rFonts w:cstheme="minorHAnsi"/>
          <w:i/>
          <w:iCs/>
          <w:vertAlign w:val="subscript"/>
        </w:rPr>
        <w:t>h</w:t>
      </w:r>
      <w:r w:rsidR="005328B9">
        <w:rPr>
          <w:rFonts w:cstheme="minorHAnsi"/>
          <w:i/>
          <w:iCs/>
        </w:rPr>
        <w:t xml:space="preserve"> </w:t>
      </w:r>
      <w:r>
        <w:rPr>
          <w:rFonts w:cstheme="minorHAnsi"/>
        </w:rPr>
        <w:t>=</w:t>
      </w:r>
      <w:r w:rsidR="005328B9">
        <w:rPr>
          <w:rFonts w:cstheme="minorHAnsi"/>
        </w:rPr>
        <w:t xml:space="preserve"> </w:t>
      </w:r>
      <w:r>
        <w:rPr>
          <w:rFonts w:cstheme="minorHAnsi"/>
        </w:rPr>
        <w:t>1000 cm</w:t>
      </w:r>
      <w:r>
        <w:rPr>
          <w:rFonts w:cstheme="minorHAnsi"/>
          <w:vertAlign w:val="superscript"/>
        </w:rPr>
        <w:t>3</w:t>
      </w:r>
      <w:r w:rsidR="005328B9">
        <w:rPr>
          <w:rFonts w:cstheme="minorHAnsi"/>
        </w:rPr>
        <w:t xml:space="preserve"> i</w:t>
      </w:r>
      <w:r>
        <w:rPr>
          <w:rFonts w:cstheme="minorHAnsi"/>
        </w:rPr>
        <w:t xml:space="preserve"> komor</w:t>
      </w:r>
      <w:r w:rsidR="005328B9">
        <w:rPr>
          <w:rFonts w:cstheme="minorHAnsi"/>
        </w:rPr>
        <w:t>om</w:t>
      </w:r>
      <w:r>
        <w:rPr>
          <w:rFonts w:cstheme="minorHAnsi"/>
        </w:rPr>
        <w:t xml:space="preserve"> izgaranja obujma </w:t>
      </w:r>
      <w:r>
        <w:rPr>
          <w:rFonts w:cstheme="minorHAnsi"/>
          <w:i/>
          <w:iCs/>
        </w:rPr>
        <w:t>V</w:t>
      </w:r>
      <w:r>
        <w:rPr>
          <w:rFonts w:cstheme="minorHAnsi"/>
          <w:i/>
          <w:iCs/>
          <w:vertAlign w:val="subscript"/>
        </w:rPr>
        <w:t>2</w:t>
      </w:r>
      <w:r>
        <w:rPr>
          <w:rFonts w:cstheme="minorHAnsi"/>
        </w:rPr>
        <w:t>=200 cm</w:t>
      </w:r>
      <w:r>
        <w:rPr>
          <w:rFonts w:cstheme="minorHAnsi"/>
          <w:vertAlign w:val="superscript"/>
        </w:rPr>
        <w:t>3</w:t>
      </w:r>
      <w:r w:rsidR="005328B9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5328B9">
        <w:rPr>
          <w:rFonts w:cstheme="minorHAnsi"/>
        </w:rPr>
        <w:t>M</w:t>
      </w:r>
      <w:r>
        <w:rPr>
          <w:rFonts w:cstheme="minorHAnsi"/>
        </w:rPr>
        <w:t xml:space="preserve">otor </w:t>
      </w:r>
      <w:r w:rsidR="005328B9">
        <w:rPr>
          <w:rFonts w:cstheme="minorHAnsi"/>
        </w:rPr>
        <w:t>koristi</w:t>
      </w:r>
      <w:r>
        <w:rPr>
          <w:rFonts w:cstheme="minorHAnsi"/>
        </w:rPr>
        <w:t xml:space="preserve"> Otto</w:t>
      </w:r>
      <w:r w:rsidR="005328B9">
        <w:rPr>
          <w:rFonts w:cstheme="minorHAnsi"/>
        </w:rPr>
        <w:t>v kružni proces</w:t>
      </w:r>
      <w:r>
        <w:rPr>
          <w:rFonts w:cstheme="minorHAnsi"/>
        </w:rPr>
        <w:t xml:space="preserve"> (dva adijabatska i dva izohorna procesa, kako je navedeno </w:t>
      </w:r>
      <w:r w:rsidR="005328B9">
        <w:rPr>
          <w:rFonts w:cstheme="minorHAnsi"/>
        </w:rPr>
        <w:t>na slici</w:t>
      </w:r>
      <w:r>
        <w:rPr>
          <w:rFonts w:cstheme="minorHAnsi"/>
        </w:rPr>
        <w:t xml:space="preserve">). Pri usisu mješavine </w:t>
      </w:r>
      <w:r w:rsidR="005328B9">
        <w:rPr>
          <w:rFonts w:cstheme="minorHAnsi"/>
        </w:rPr>
        <w:t xml:space="preserve">plinova </w:t>
      </w:r>
      <w:r>
        <w:rPr>
          <w:rFonts w:cstheme="minorHAnsi"/>
        </w:rPr>
        <w:t xml:space="preserve">(goriva i zraka) tlak je </w:t>
      </w:r>
      <w:r>
        <w:rPr>
          <w:rFonts w:cstheme="minorHAnsi"/>
          <w:i/>
          <w:iCs/>
        </w:rPr>
        <w:t>p</w:t>
      </w:r>
      <w:r>
        <w:rPr>
          <w:rFonts w:cstheme="minorHAnsi"/>
          <w:i/>
          <w:iCs/>
          <w:vertAlign w:val="subscript"/>
        </w:rPr>
        <w:t>1</w:t>
      </w:r>
      <w:r>
        <w:rPr>
          <w:rFonts w:cstheme="minorHAnsi"/>
        </w:rPr>
        <w:t xml:space="preserve">=94.2kPa i temperatura je </w:t>
      </w:r>
      <w:r>
        <w:rPr>
          <w:rFonts w:cstheme="minorHAnsi"/>
          <w:i/>
          <w:iCs/>
        </w:rPr>
        <w:t>T</w:t>
      </w:r>
      <w:r>
        <w:rPr>
          <w:rFonts w:cstheme="minorHAnsi"/>
          <w:i/>
          <w:iCs/>
          <w:vertAlign w:val="subscript"/>
        </w:rPr>
        <w:t>1</w:t>
      </w:r>
      <w:r>
        <w:rPr>
          <w:rFonts w:cstheme="minorHAnsi"/>
        </w:rPr>
        <w:t xml:space="preserve">=50°C. </w:t>
      </w:r>
      <w:r w:rsidR="005328B9">
        <w:rPr>
          <w:rFonts w:cstheme="minorHAnsi"/>
        </w:rPr>
        <w:t>Poznato je</w:t>
      </w:r>
      <w:r>
        <w:rPr>
          <w:rFonts w:cstheme="minorHAnsi"/>
        </w:rPr>
        <w:t xml:space="preserve"> da mješavina ima slijedeća svojstva: </w:t>
      </w:r>
      <w:r>
        <w:rPr>
          <w:rFonts w:cstheme="minorHAnsi"/>
          <w:i/>
          <w:iCs/>
        </w:rPr>
        <w:t>k</w:t>
      </w:r>
      <w:r>
        <w:rPr>
          <w:rFonts w:cstheme="minorHAnsi"/>
        </w:rPr>
        <w:t xml:space="preserve">=1.35 (konstanta adijabatskog procesa), M = </w:t>
      </w:r>
      <w:r w:rsidR="00F2533B">
        <w:rPr>
          <w:rFonts w:cstheme="minorHAnsi"/>
        </w:rPr>
        <w:t>30.34</w:t>
      </w:r>
      <w:r>
        <w:rPr>
          <w:rFonts w:cstheme="minorHAnsi"/>
        </w:rPr>
        <w:t xml:space="preserve"> g/mol (efektivna molarna masa mješavine), </w:t>
      </w:r>
      <w:r>
        <w:rPr>
          <w:rFonts w:cstheme="minorHAnsi"/>
          <w:i/>
          <w:iCs/>
        </w:rPr>
        <w:t>L</w:t>
      </w:r>
      <w:r w:rsidRPr="004D6E58">
        <w:rPr>
          <w:rFonts w:cstheme="minorHAnsi"/>
          <w:i/>
          <w:iCs/>
          <w:vertAlign w:val="subscript"/>
        </w:rPr>
        <w:t>c</w:t>
      </w:r>
      <w:r>
        <w:rPr>
          <w:rFonts w:cstheme="minorHAnsi"/>
          <w:i/>
          <w:iCs/>
        </w:rPr>
        <w:t xml:space="preserve"> </w:t>
      </w:r>
      <w:r>
        <w:rPr>
          <w:rFonts w:cstheme="minorHAnsi"/>
        </w:rPr>
        <w:t xml:space="preserve">= 1862kJ/kg (specifična toplina izgaranja) i </w:t>
      </w:r>
      <w:r>
        <w:rPr>
          <w:rFonts w:cstheme="minorHAnsi"/>
          <w:i/>
          <w:iCs/>
        </w:rPr>
        <w:t>c</w:t>
      </w:r>
      <w:r>
        <w:rPr>
          <w:rFonts w:cstheme="minorHAnsi"/>
          <w:i/>
          <w:iCs/>
          <w:vertAlign w:val="subscript"/>
        </w:rPr>
        <w:t>V</w:t>
      </w:r>
      <w:r>
        <w:rPr>
          <w:rFonts w:cstheme="minorHAnsi"/>
        </w:rPr>
        <w:t>=0.83kJ/kgK (specifični toplinski kapacitet pri konstantom volumenu). Izračunajte slijedeće vrijednosti za Šimin motor:</w:t>
      </w:r>
    </w:p>
    <w:p w14:paraId="01E175F6" w14:textId="77777777" w:rsidR="00F413BA" w:rsidRDefault="00F413BA" w:rsidP="00F413BA">
      <w:pPr>
        <w:pStyle w:val="ListParagraph"/>
        <w:numPr>
          <w:ilvl w:val="0"/>
          <w:numId w:val="2"/>
        </w:numPr>
        <w:spacing w:after="0"/>
        <w:outlineLvl w:val="0"/>
        <w:rPr>
          <w:rFonts w:cs="Calibri"/>
        </w:rPr>
      </w:pPr>
      <w:r>
        <w:rPr>
          <w:rFonts w:cstheme="minorHAnsi"/>
        </w:rPr>
        <w:t>Masu smjese plina pri usisu.</w:t>
      </w:r>
    </w:p>
    <w:p w14:paraId="417710B8" w14:textId="77777777" w:rsidR="00F413BA" w:rsidRDefault="00F413BA" w:rsidP="00F413BA">
      <w:pPr>
        <w:pStyle w:val="ListParagraph"/>
        <w:numPr>
          <w:ilvl w:val="0"/>
          <w:numId w:val="2"/>
        </w:numPr>
        <w:spacing w:after="0"/>
        <w:outlineLvl w:val="0"/>
        <w:rPr>
          <w:rFonts w:cs="Calibri"/>
        </w:rPr>
      </w:pPr>
      <w:r>
        <w:rPr>
          <w:rFonts w:cstheme="minorHAnsi"/>
        </w:rPr>
        <w:t xml:space="preserve">Temperaturu </w:t>
      </w:r>
      <w:r>
        <w:rPr>
          <w:rFonts w:cstheme="minorHAnsi"/>
          <w:i/>
          <w:iCs/>
        </w:rPr>
        <w:t>T</w:t>
      </w:r>
      <w:r>
        <w:rPr>
          <w:rFonts w:cstheme="minorHAnsi"/>
          <w:i/>
          <w:iCs/>
          <w:vertAlign w:val="subscript"/>
        </w:rPr>
        <w:t>2</w:t>
      </w:r>
      <w:r>
        <w:rPr>
          <w:rFonts w:cstheme="minorHAnsi"/>
        </w:rPr>
        <w:t xml:space="preserve"> i tlak </w:t>
      </w:r>
      <w:r>
        <w:rPr>
          <w:rFonts w:cstheme="minorHAnsi"/>
          <w:i/>
          <w:iCs/>
        </w:rPr>
        <w:t>p</w:t>
      </w:r>
      <w:r>
        <w:rPr>
          <w:rFonts w:cstheme="minorHAnsi"/>
          <w:i/>
          <w:iCs/>
          <w:vertAlign w:val="subscript"/>
        </w:rPr>
        <w:t>2</w:t>
      </w:r>
      <w:r>
        <w:rPr>
          <w:rFonts w:cstheme="minorHAnsi"/>
        </w:rPr>
        <w:t>.</w:t>
      </w:r>
    </w:p>
    <w:p w14:paraId="0FC93F16" w14:textId="77777777" w:rsidR="00F413BA" w:rsidRDefault="00F413BA" w:rsidP="00F413BA">
      <w:pPr>
        <w:pStyle w:val="ListParagraph"/>
        <w:numPr>
          <w:ilvl w:val="0"/>
          <w:numId w:val="2"/>
        </w:numPr>
        <w:spacing w:after="0"/>
        <w:outlineLvl w:val="0"/>
        <w:rPr>
          <w:rFonts w:cs="Calibri"/>
        </w:rPr>
      </w:pPr>
      <w:r>
        <w:rPr>
          <w:rFonts w:cstheme="minorHAnsi"/>
        </w:rPr>
        <w:t xml:space="preserve">Temperaturu </w:t>
      </w:r>
      <w:r>
        <w:rPr>
          <w:rFonts w:cstheme="minorHAnsi"/>
          <w:i/>
          <w:iCs/>
        </w:rPr>
        <w:t>T</w:t>
      </w:r>
      <w:r>
        <w:rPr>
          <w:rFonts w:cstheme="minorHAnsi"/>
          <w:i/>
          <w:iCs/>
          <w:vertAlign w:val="subscript"/>
        </w:rPr>
        <w:t>3</w:t>
      </w:r>
      <w:r>
        <w:rPr>
          <w:rFonts w:cstheme="minorHAnsi"/>
        </w:rPr>
        <w:t xml:space="preserve"> i tlak </w:t>
      </w:r>
      <w:r>
        <w:rPr>
          <w:rFonts w:cstheme="minorHAnsi"/>
          <w:i/>
          <w:iCs/>
        </w:rPr>
        <w:t>p</w:t>
      </w:r>
      <w:r>
        <w:rPr>
          <w:rFonts w:cstheme="minorHAnsi"/>
          <w:i/>
          <w:iCs/>
          <w:vertAlign w:val="subscript"/>
        </w:rPr>
        <w:t>3</w:t>
      </w:r>
      <w:r>
        <w:rPr>
          <w:rFonts w:cstheme="minorHAnsi"/>
        </w:rPr>
        <w:t>.</w:t>
      </w:r>
    </w:p>
    <w:p w14:paraId="3685EA1D" w14:textId="77777777" w:rsidR="00F413BA" w:rsidRDefault="00F413BA" w:rsidP="00F413BA">
      <w:pPr>
        <w:pStyle w:val="ListParagraph"/>
        <w:numPr>
          <w:ilvl w:val="0"/>
          <w:numId w:val="2"/>
        </w:numPr>
        <w:spacing w:after="0"/>
        <w:outlineLvl w:val="0"/>
        <w:rPr>
          <w:rFonts w:cs="Calibri"/>
        </w:rPr>
      </w:pPr>
      <w:r>
        <w:rPr>
          <w:rFonts w:cstheme="minorHAnsi"/>
        </w:rPr>
        <w:t xml:space="preserve">Temperaturu </w:t>
      </w:r>
      <w:r>
        <w:rPr>
          <w:rFonts w:cstheme="minorHAnsi"/>
          <w:i/>
          <w:iCs/>
        </w:rPr>
        <w:t>T</w:t>
      </w:r>
      <w:r>
        <w:rPr>
          <w:rFonts w:cstheme="minorHAnsi"/>
          <w:i/>
          <w:iCs/>
          <w:vertAlign w:val="subscript"/>
        </w:rPr>
        <w:t>4</w:t>
      </w:r>
      <w:r>
        <w:rPr>
          <w:rFonts w:cstheme="minorHAnsi"/>
        </w:rPr>
        <w:t xml:space="preserve"> i tlak </w:t>
      </w:r>
      <w:r>
        <w:rPr>
          <w:rFonts w:cstheme="minorHAnsi"/>
          <w:i/>
          <w:iCs/>
        </w:rPr>
        <w:t>p</w:t>
      </w:r>
      <w:r>
        <w:rPr>
          <w:rFonts w:cstheme="minorHAnsi"/>
          <w:i/>
          <w:iCs/>
          <w:vertAlign w:val="subscript"/>
        </w:rPr>
        <w:t>4</w:t>
      </w:r>
      <w:r>
        <w:rPr>
          <w:rFonts w:cstheme="minorHAnsi"/>
        </w:rPr>
        <w:t>.</w:t>
      </w:r>
    </w:p>
    <w:p w14:paraId="4A731A13" w14:textId="77777777" w:rsidR="00F413BA" w:rsidRPr="00FA29AA" w:rsidRDefault="00F413BA" w:rsidP="00F413BA">
      <w:pPr>
        <w:pStyle w:val="ListParagraph"/>
        <w:numPr>
          <w:ilvl w:val="0"/>
          <w:numId w:val="2"/>
        </w:numPr>
        <w:spacing w:after="0"/>
        <w:outlineLvl w:val="0"/>
        <w:rPr>
          <w:rFonts w:cs="Calibri"/>
        </w:rPr>
      </w:pPr>
      <w:r>
        <w:rPr>
          <w:rFonts w:cstheme="minorHAnsi"/>
        </w:rPr>
        <w:t>Izračunajte učinkovitost motora.</w:t>
      </w:r>
    </w:p>
    <w:bookmarkEnd w:id="0"/>
    <w:p w14:paraId="584C208C" w14:textId="536CFA45" w:rsidR="008F48DF" w:rsidRDefault="00F413BA" w:rsidP="00F413BA">
      <w:pPr>
        <w:spacing w:after="0" w:line="276" w:lineRule="auto"/>
        <w:ind w:left="284" w:firstLine="76"/>
        <w:jc w:val="center"/>
        <w:outlineLvl w:val="0"/>
        <w:rPr>
          <w:rFonts w:cs="Calibri"/>
        </w:rPr>
      </w:pPr>
      <w:r>
        <w:rPr>
          <w:noProof/>
        </w:rPr>
        <w:drawing>
          <wp:inline distT="0" distB="0" distL="0" distR="0" wp14:anchorId="16CA144B" wp14:editId="617931F3">
            <wp:extent cx="2901950" cy="2296048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0" cy="2296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898B53" w14:textId="77777777" w:rsidR="008F48DF" w:rsidRDefault="00204BEB">
      <w:pPr>
        <w:pStyle w:val="ListParagraph"/>
        <w:numPr>
          <w:ilvl w:val="0"/>
          <w:numId w:val="1"/>
        </w:numPr>
        <w:spacing w:after="0"/>
        <w:outlineLvl w:val="0"/>
        <w:rPr>
          <w:rFonts w:cs="Calibri"/>
        </w:rPr>
      </w:pPr>
      <w:r>
        <w:rPr>
          <w:rFonts w:cstheme="minorHAnsi"/>
          <w:b/>
          <w:sz w:val="24"/>
          <w:szCs w:val="24"/>
        </w:rPr>
        <w:t xml:space="preserve">zadatak </w:t>
      </w:r>
      <w:r>
        <w:rPr>
          <w:rFonts w:cstheme="minorHAnsi"/>
        </w:rPr>
        <w:t xml:space="preserve"> (8 bodova)</w:t>
      </w:r>
    </w:p>
    <w:p w14:paraId="66B2E1A4" w14:textId="74B0614C" w:rsidR="008F48DF" w:rsidRDefault="00204BEB">
      <w:pPr>
        <w:pStyle w:val="ListParagraph"/>
        <w:spacing w:after="0"/>
        <w:ind w:left="360"/>
        <w:outlineLvl w:val="0"/>
        <w:rPr>
          <w:rFonts w:cs="Calibri"/>
        </w:rPr>
      </w:pPr>
      <w:r>
        <w:rPr>
          <w:rFonts w:cstheme="minorHAnsi"/>
        </w:rPr>
        <w:t>Perica održava temperaturu</w:t>
      </w:r>
      <w:r w:rsidR="0088504D">
        <w:rPr>
          <w:rFonts w:cstheme="minorHAnsi"/>
        </w:rPr>
        <w:t xml:space="preserve"> </w:t>
      </w:r>
      <w:r>
        <w:rPr>
          <w:rFonts w:cstheme="minorHAnsi"/>
        </w:rPr>
        <w:t>24 °C u prostoriji pomoći električne grijalice, dok je vanjska temperatura</w:t>
      </w:r>
      <w:r w:rsidR="0088504D">
        <w:rPr>
          <w:rFonts w:cstheme="minorHAnsi"/>
        </w:rPr>
        <w:t xml:space="preserve"> </w:t>
      </w:r>
      <w:r>
        <w:rPr>
          <w:rFonts w:cstheme="minorHAnsi"/>
        </w:rPr>
        <w:t xml:space="preserve">4°C. Toplina se gubi kroz </w:t>
      </w:r>
      <w:r w:rsidRPr="001D2FE0">
        <w:rPr>
          <w:rFonts w:cstheme="minorHAnsi"/>
        </w:rPr>
        <w:t xml:space="preserve">stakleni prozor </w:t>
      </w:r>
      <w:r w:rsidR="00EF46A4" w:rsidRPr="00990314">
        <w:rPr>
          <w:rFonts w:cstheme="minorHAnsi"/>
        </w:rPr>
        <w:t xml:space="preserve">toplinske vodljivosti </w:t>
      </w:r>
      <w:r w:rsidRPr="00990314">
        <w:rPr>
          <w:rFonts w:cstheme="minorHAnsi"/>
        </w:rPr>
        <w:t>1 W</w:t>
      </w:r>
      <w:r w:rsidR="00EF46A4" w:rsidRPr="00990314">
        <w:rPr>
          <w:rFonts w:cstheme="minorHAnsi"/>
        </w:rPr>
        <w:t>/</w:t>
      </w:r>
      <w:r w:rsidRPr="00990314">
        <w:rPr>
          <w:rFonts w:cstheme="minorHAnsi"/>
        </w:rPr>
        <w:t>K</w:t>
      </w:r>
      <w:r w:rsidR="00EF46A4" w:rsidRPr="00990314">
        <w:rPr>
          <w:rFonts w:cstheme="minorHAnsi"/>
        </w:rPr>
        <w:t>m,</w:t>
      </w:r>
      <w:r w:rsidRPr="00990314">
        <w:rPr>
          <w:rFonts w:cstheme="minorHAnsi"/>
        </w:rPr>
        <w:t xml:space="preserve"> pravokutnog oblika</w:t>
      </w:r>
      <w:r w:rsidR="0088504D">
        <w:rPr>
          <w:rFonts w:cstheme="minorHAnsi"/>
        </w:rPr>
        <w:t xml:space="preserve"> duljin</w:t>
      </w:r>
      <w:r w:rsidR="007B7954">
        <w:rPr>
          <w:rFonts w:cstheme="minorHAnsi"/>
        </w:rPr>
        <w:t>a</w:t>
      </w:r>
      <w:r w:rsidR="0088504D">
        <w:rPr>
          <w:rFonts w:cstheme="minorHAnsi"/>
        </w:rPr>
        <w:t xml:space="preserve"> stranica</w:t>
      </w:r>
      <w:r>
        <w:rPr>
          <w:rFonts w:cstheme="minorHAnsi"/>
        </w:rPr>
        <w:t xml:space="preserve"> 1</w:t>
      </w:r>
      <w:r w:rsidR="0088504D">
        <w:rPr>
          <w:rFonts w:cstheme="minorHAnsi"/>
        </w:rPr>
        <w:t>.</w:t>
      </w:r>
      <w:r>
        <w:rPr>
          <w:rFonts w:cstheme="minorHAnsi"/>
        </w:rPr>
        <w:t>5 m i 1</w:t>
      </w:r>
      <w:r w:rsidR="0088504D">
        <w:rPr>
          <w:rFonts w:cstheme="minorHAnsi"/>
        </w:rPr>
        <w:t>.</w:t>
      </w:r>
      <w:r>
        <w:rPr>
          <w:rFonts w:cstheme="minorHAnsi"/>
        </w:rPr>
        <w:t>8 m</w:t>
      </w:r>
      <w:r w:rsidR="0088504D">
        <w:rPr>
          <w:rFonts w:cstheme="minorHAnsi"/>
        </w:rPr>
        <w:t>, i</w:t>
      </w:r>
      <w:r>
        <w:rPr>
          <w:rFonts w:cstheme="minorHAnsi"/>
        </w:rPr>
        <w:t xml:space="preserve"> debljin</w:t>
      </w:r>
      <w:r w:rsidR="0088504D">
        <w:rPr>
          <w:rFonts w:cstheme="minorHAnsi"/>
        </w:rPr>
        <w:t xml:space="preserve">e </w:t>
      </w:r>
      <w:r>
        <w:rPr>
          <w:rFonts w:cstheme="minorHAnsi"/>
        </w:rPr>
        <w:t xml:space="preserve">3 mm. </w:t>
      </w:r>
      <w:r w:rsidR="0088504D">
        <w:rPr>
          <w:rFonts w:cstheme="minorHAnsi"/>
        </w:rPr>
        <w:t xml:space="preserve">Cijena električne </w:t>
      </w:r>
      <w:r>
        <w:rPr>
          <w:rFonts w:cstheme="minorHAnsi"/>
        </w:rPr>
        <w:t xml:space="preserve">energije je </w:t>
      </w:r>
      <w:r>
        <w:rPr>
          <w:rFonts w:cstheme="minorHAnsi"/>
          <w:i/>
          <w:iCs/>
        </w:rPr>
        <w:t>C</w:t>
      </w:r>
      <w:r>
        <w:rPr>
          <w:rFonts w:cstheme="minorHAnsi"/>
        </w:rPr>
        <w:t xml:space="preserve"> = 0</w:t>
      </w:r>
      <w:r w:rsidR="0088504D">
        <w:rPr>
          <w:rFonts w:cstheme="minorHAnsi"/>
        </w:rPr>
        <w:t>.</w:t>
      </w:r>
      <w:r>
        <w:rPr>
          <w:rFonts w:cstheme="minorHAnsi"/>
        </w:rPr>
        <w:t>18</w:t>
      </w:r>
      <w:r w:rsidR="0088504D">
        <w:rPr>
          <w:rFonts w:cstheme="minorHAnsi"/>
        </w:rPr>
        <w:t xml:space="preserve"> </w:t>
      </w:r>
      <w:r w:rsidR="0088504D">
        <w:rPr>
          <w:rFonts w:cs="Calibri"/>
        </w:rPr>
        <w:t>€</w:t>
      </w:r>
      <w:r>
        <w:rPr>
          <w:rFonts w:cstheme="minorHAnsi"/>
        </w:rPr>
        <w:t xml:space="preserve"> </w:t>
      </w:r>
      <w:r w:rsidR="0088504D">
        <w:rPr>
          <w:rFonts w:cstheme="minorHAnsi"/>
        </w:rPr>
        <w:t>po utrošenom</w:t>
      </w:r>
      <w:r>
        <w:rPr>
          <w:rFonts w:cstheme="minorHAnsi"/>
        </w:rPr>
        <w:t xml:space="preserve"> kWh</w:t>
      </w:r>
      <w:r w:rsidR="001D2FE0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1D2FE0">
        <w:rPr>
          <w:rFonts w:cstheme="minorHAnsi"/>
        </w:rPr>
        <w:t>K</w:t>
      </w:r>
      <w:r>
        <w:rPr>
          <w:rFonts w:cstheme="minorHAnsi"/>
        </w:rPr>
        <w:t xml:space="preserve">oliko košta zagrijavanje prostorije </w:t>
      </w:r>
      <w:r w:rsidR="001D2FE0">
        <w:rPr>
          <w:rFonts w:cstheme="minorHAnsi"/>
        </w:rPr>
        <w:t>u trajanju od</w:t>
      </w:r>
      <w:r>
        <w:rPr>
          <w:rFonts w:cstheme="minorHAnsi"/>
        </w:rPr>
        <w:t xml:space="preserve"> 3 h?</w:t>
      </w:r>
    </w:p>
    <w:p w14:paraId="1A97F856" w14:textId="77777777" w:rsidR="008F48DF" w:rsidRPr="0057707C" w:rsidRDefault="008F48DF" w:rsidP="0057707C">
      <w:pPr>
        <w:spacing w:after="0"/>
        <w:outlineLvl w:val="0"/>
        <w:rPr>
          <w:rFonts w:cs="Calibri"/>
        </w:rPr>
      </w:pPr>
    </w:p>
    <w:p w14:paraId="531EAB6C" w14:textId="77777777" w:rsidR="008F48DF" w:rsidRDefault="00204BEB">
      <w:pPr>
        <w:pStyle w:val="ListParagraph"/>
        <w:numPr>
          <w:ilvl w:val="0"/>
          <w:numId w:val="1"/>
        </w:numPr>
        <w:spacing w:after="0"/>
        <w:outlineLvl w:val="0"/>
        <w:rPr>
          <w:rFonts w:cs="Calibri"/>
        </w:rPr>
      </w:pPr>
      <w:r>
        <w:rPr>
          <w:rFonts w:cstheme="minorHAnsi"/>
          <w:b/>
          <w:sz w:val="24"/>
          <w:szCs w:val="24"/>
        </w:rPr>
        <w:t>zadatak</w:t>
      </w:r>
      <w:r>
        <w:rPr>
          <w:rFonts w:cstheme="minorHAnsi"/>
          <w:b/>
        </w:rPr>
        <w:t xml:space="preserve"> </w:t>
      </w:r>
      <w:r>
        <w:rPr>
          <w:rFonts w:cstheme="minorHAnsi"/>
        </w:rPr>
        <w:t xml:space="preserve"> (7 bodova)</w:t>
      </w:r>
    </w:p>
    <w:p w14:paraId="70436C9D" w14:textId="49E40B21" w:rsidR="002D2EE2" w:rsidRDefault="002D2EE2">
      <w:pPr>
        <w:pStyle w:val="ListParagraph"/>
        <w:spacing w:after="0"/>
        <w:ind w:left="360"/>
        <w:outlineLvl w:val="0"/>
        <w:rPr>
          <w:rFonts w:cstheme="minorHAnsi"/>
        </w:rPr>
      </w:pPr>
      <w:r>
        <w:rPr>
          <w:rFonts w:cstheme="minorHAnsi"/>
        </w:rPr>
        <w:t xml:space="preserve">Toplinski kapacitet nekog tijela linearno raste s temperaturom: </w:t>
      </w:r>
      <w:r>
        <w:rPr>
          <w:rFonts w:cstheme="minorHAnsi"/>
          <w:i/>
          <w:iCs/>
        </w:rPr>
        <w:t>C(T) = aT + b</w:t>
      </w:r>
      <w:r w:rsidR="006C63BE">
        <w:rPr>
          <w:rFonts w:cstheme="minorHAnsi"/>
          <w:i/>
          <w:iCs/>
        </w:rPr>
        <w:t>,</w:t>
      </w:r>
      <w:r>
        <w:rPr>
          <w:rFonts w:cstheme="minorHAnsi"/>
        </w:rPr>
        <w:t xml:space="preserve"> uz </w:t>
      </w:r>
      <w:r>
        <w:rPr>
          <w:rFonts w:cstheme="minorHAnsi"/>
          <w:i/>
          <w:iCs/>
        </w:rPr>
        <w:t>a</w:t>
      </w:r>
      <w:r>
        <w:rPr>
          <w:rFonts w:cstheme="minorHAnsi"/>
        </w:rPr>
        <w:t xml:space="preserve"> = 2.1 J/K</w:t>
      </w:r>
      <w:r>
        <w:rPr>
          <w:rFonts w:cstheme="minorHAnsi"/>
          <w:vertAlign w:val="superscript"/>
        </w:rPr>
        <w:t>2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b</w:t>
      </w:r>
      <w:r>
        <w:rPr>
          <w:rFonts w:cstheme="minorHAnsi"/>
        </w:rPr>
        <w:t xml:space="preserve"> = 167.4 J/K.</w:t>
      </w:r>
    </w:p>
    <w:p w14:paraId="3F176027" w14:textId="77777777" w:rsidR="008F48DF" w:rsidRDefault="00204BEB">
      <w:pPr>
        <w:pStyle w:val="ListParagraph"/>
        <w:spacing w:after="0"/>
        <w:ind w:left="360"/>
        <w:outlineLvl w:val="0"/>
        <w:rPr>
          <w:rFonts w:cs="Calibri"/>
        </w:rPr>
      </w:pPr>
      <w:r>
        <w:rPr>
          <w:rFonts w:cstheme="minorHAnsi"/>
        </w:rPr>
        <w:lastRenderedPageBreak/>
        <w:t xml:space="preserve">A) Nacrtajte graf </w:t>
      </w:r>
      <w:r>
        <w:rPr>
          <w:rFonts w:cstheme="minorHAnsi"/>
          <w:i/>
          <w:iCs/>
        </w:rPr>
        <w:t>C(T).</w:t>
      </w:r>
    </w:p>
    <w:p w14:paraId="7ED09C45" w14:textId="18197A6B" w:rsidR="008F48DF" w:rsidRDefault="00204BEB">
      <w:pPr>
        <w:pStyle w:val="ListParagraph"/>
        <w:spacing w:after="0"/>
        <w:ind w:left="360"/>
        <w:outlineLvl w:val="0"/>
        <w:rPr>
          <w:rFonts w:cs="Calibri"/>
        </w:rPr>
      </w:pPr>
      <w:r>
        <w:rPr>
          <w:rFonts w:cstheme="minorHAnsi"/>
        </w:rPr>
        <w:t>B)  Izračunajte količinu topline koju</w:t>
      </w:r>
      <w:r w:rsidR="002D2EE2">
        <w:rPr>
          <w:rFonts w:cstheme="minorHAnsi"/>
        </w:rPr>
        <w:t xml:space="preserve"> tijelo</w:t>
      </w:r>
      <w:r>
        <w:rPr>
          <w:rFonts w:cstheme="minorHAnsi"/>
        </w:rPr>
        <w:t xml:space="preserve"> apsorbira</w:t>
      </w:r>
      <w:r w:rsidR="002D2EE2">
        <w:rPr>
          <w:rFonts w:cstheme="minorHAnsi"/>
        </w:rPr>
        <w:t xml:space="preserve"> </w:t>
      </w:r>
      <w:r>
        <w:rPr>
          <w:rFonts w:cstheme="minorHAnsi"/>
        </w:rPr>
        <w:t xml:space="preserve">kada </w:t>
      </w:r>
      <w:r w:rsidR="002D2EE2">
        <w:rPr>
          <w:rFonts w:cstheme="minorHAnsi"/>
        </w:rPr>
        <w:t xml:space="preserve">se </w:t>
      </w:r>
      <w:r>
        <w:rPr>
          <w:rFonts w:cstheme="minorHAnsi"/>
        </w:rPr>
        <w:t xml:space="preserve">njegova temperatura </w:t>
      </w:r>
      <w:r w:rsidR="002D2EE2">
        <w:rPr>
          <w:rFonts w:cstheme="minorHAnsi"/>
        </w:rPr>
        <w:t>promijeni</w:t>
      </w:r>
      <w:r>
        <w:rPr>
          <w:rFonts w:cstheme="minorHAnsi"/>
        </w:rPr>
        <w:t xml:space="preserve"> od 20 °C do 80 °C</w:t>
      </w:r>
      <w:r w:rsidR="001E007C">
        <w:rPr>
          <w:rFonts w:cstheme="minorHAnsi"/>
        </w:rPr>
        <w:t>. Pretpostavite da nema gubitaka topline prema okolini.</w:t>
      </w:r>
    </w:p>
    <w:p w14:paraId="2407F6AF" w14:textId="77777777" w:rsidR="008F48DF" w:rsidRDefault="008F48DF">
      <w:pPr>
        <w:pStyle w:val="ListParagraph"/>
        <w:spacing w:after="0"/>
        <w:ind w:left="360"/>
        <w:outlineLvl w:val="0"/>
        <w:rPr>
          <w:rFonts w:cs="Calibri"/>
        </w:rPr>
      </w:pPr>
    </w:p>
    <w:p w14:paraId="608F558A" w14:textId="77777777" w:rsidR="008F48DF" w:rsidRDefault="00204BEB">
      <w:pPr>
        <w:pStyle w:val="ListParagraph"/>
        <w:numPr>
          <w:ilvl w:val="0"/>
          <w:numId w:val="1"/>
        </w:numPr>
        <w:spacing w:after="0"/>
        <w:outlineLvl w:val="0"/>
        <w:rPr>
          <w:rFonts w:cs="Calibri"/>
          <w:sz w:val="24"/>
          <w:szCs w:val="24"/>
        </w:rPr>
      </w:pPr>
      <w:r>
        <w:rPr>
          <w:rFonts w:cstheme="minorHAnsi"/>
          <w:b/>
          <w:sz w:val="24"/>
          <w:szCs w:val="24"/>
        </w:rPr>
        <w:t>zadatak</w:t>
      </w:r>
      <w:r>
        <w:rPr>
          <w:rFonts w:cstheme="minorHAnsi"/>
          <w:sz w:val="24"/>
          <w:szCs w:val="24"/>
        </w:rPr>
        <w:t xml:space="preserve">  (10 bodova) </w:t>
      </w:r>
    </w:p>
    <w:p w14:paraId="5A4697D7" w14:textId="6EA849DD" w:rsidR="00234A7A" w:rsidRDefault="00204BEB">
      <w:pPr>
        <w:spacing w:after="0"/>
        <w:ind w:left="360"/>
        <w:outlineLvl w:val="0"/>
        <w:rPr>
          <w:rFonts w:cstheme="minorHAnsi"/>
        </w:rPr>
      </w:pPr>
      <w:r>
        <w:rPr>
          <w:rFonts w:cstheme="minorHAnsi"/>
        </w:rPr>
        <w:t>U posudi se nalazi 500 g napitka (specifičn</w:t>
      </w:r>
      <w:r w:rsidR="00234A7A">
        <w:rPr>
          <w:rFonts w:cstheme="minorHAnsi"/>
        </w:rPr>
        <w:t>e</w:t>
      </w:r>
      <w:r>
        <w:rPr>
          <w:rFonts w:cstheme="minorHAnsi"/>
        </w:rPr>
        <w:t xml:space="preserve"> toplin</w:t>
      </w:r>
      <w:r w:rsidR="00EF46A4">
        <w:rPr>
          <w:rFonts w:cstheme="minorHAnsi"/>
        </w:rPr>
        <w:t>e</w:t>
      </w:r>
      <w:r>
        <w:rPr>
          <w:rFonts w:cstheme="minorHAnsi"/>
        </w:rPr>
        <w:t xml:space="preserve"> 4000 J/kg·K) </w:t>
      </w:r>
      <w:r w:rsidR="00234A7A">
        <w:rPr>
          <w:rFonts w:cstheme="minorHAnsi"/>
        </w:rPr>
        <w:t>na</w:t>
      </w:r>
      <w:r>
        <w:rPr>
          <w:rFonts w:cstheme="minorHAnsi"/>
        </w:rPr>
        <w:t xml:space="preserve"> temperaturi od 18 °C. </w:t>
      </w:r>
      <w:r w:rsidR="00234A7A">
        <w:rPr>
          <w:rFonts w:cstheme="minorHAnsi"/>
        </w:rPr>
        <w:t>U napitak se stave četiri kocke leda na 0 °C od po 20 g, koje se nakon nekog vremena otope.</w:t>
      </w:r>
    </w:p>
    <w:p w14:paraId="7EF3FBC5" w14:textId="194C6C34" w:rsidR="008F48DF" w:rsidRDefault="00204BEB">
      <w:pPr>
        <w:spacing w:after="0"/>
        <w:ind w:firstLine="360"/>
        <w:outlineLvl w:val="0"/>
        <w:rPr>
          <w:rFonts w:cs="Calibri"/>
        </w:rPr>
      </w:pPr>
      <w:r>
        <w:rPr>
          <w:rFonts w:cstheme="minorHAnsi"/>
        </w:rPr>
        <w:t xml:space="preserve">A) Koja je temperatura pića </w:t>
      </w:r>
      <w:r w:rsidR="00234A7A">
        <w:rPr>
          <w:rFonts w:cstheme="minorHAnsi"/>
        </w:rPr>
        <w:t>u trenutku otapanja kocki leda</w:t>
      </w:r>
      <w:r>
        <w:rPr>
          <w:rFonts w:cstheme="minorHAnsi"/>
        </w:rPr>
        <w:t>?</w:t>
      </w:r>
    </w:p>
    <w:p w14:paraId="710EB750" w14:textId="23DFC934" w:rsidR="008F48DF" w:rsidRDefault="00204BEB">
      <w:pPr>
        <w:spacing w:after="0"/>
        <w:ind w:firstLine="360"/>
        <w:outlineLvl w:val="0"/>
        <w:rPr>
          <w:rFonts w:cstheme="minorHAnsi"/>
        </w:rPr>
      </w:pPr>
      <w:r>
        <w:rPr>
          <w:rFonts w:cstheme="minorHAnsi"/>
        </w:rPr>
        <w:t>B) Kolika je konačna ravnotežna temperatura?</w:t>
      </w:r>
    </w:p>
    <w:p w14:paraId="5C9B76EA" w14:textId="77777777" w:rsidR="008F48DF" w:rsidRDefault="008F48DF">
      <w:pPr>
        <w:spacing w:after="0"/>
        <w:ind w:firstLine="360"/>
        <w:outlineLvl w:val="0"/>
        <w:rPr>
          <w:rFonts w:cs="Calibri"/>
          <w:sz w:val="24"/>
          <w:szCs w:val="24"/>
        </w:rPr>
      </w:pPr>
    </w:p>
    <w:p w14:paraId="532DDCC7" w14:textId="77777777" w:rsidR="008F48DF" w:rsidRDefault="00204BEB">
      <w:pPr>
        <w:pStyle w:val="ListParagraph"/>
        <w:numPr>
          <w:ilvl w:val="0"/>
          <w:numId w:val="1"/>
        </w:numPr>
        <w:spacing w:after="0"/>
        <w:outlineLvl w:val="0"/>
        <w:rPr>
          <w:rFonts w:cs="Calibri"/>
        </w:rPr>
      </w:pPr>
      <w:r>
        <w:rPr>
          <w:rFonts w:cstheme="minorHAnsi"/>
          <w:b/>
          <w:sz w:val="24"/>
          <w:szCs w:val="24"/>
        </w:rPr>
        <w:t xml:space="preserve">zadatak </w:t>
      </w:r>
      <w:r>
        <w:rPr>
          <w:rFonts w:cstheme="minorHAnsi"/>
        </w:rPr>
        <w:t>(10 bodova)</w:t>
      </w:r>
    </w:p>
    <w:p w14:paraId="329CF49D" w14:textId="35BABB40" w:rsidR="002F61FE" w:rsidRDefault="002F61FE">
      <w:pPr>
        <w:spacing w:after="0"/>
        <w:ind w:left="360"/>
        <w:outlineLvl w:val="0"/>
        <w:rPr>
          <w:rFonts w:cstheme="minorHAnsi"/>
        </w:rPr>
      </w:pPr>
      <w:r>
        <w:rPr>
          <w:rFonts w:cstheme="minorHAnsi"/>
        </w:rPr>
        <w:t>Za potrebe proizvodnje mehaničke energije predloženo je korištenje sunčeve energije. Pretvorba bi se vršila toplinskim strojem u kojem bi se sunčeva energija prikupljena pomoću pločastog kolektora prenosila njegovom radnom fluidu. Ovaj toplinski stroj radi ciklički i izmjenjuje toplinu s vanjskim zrakom. Iz iskustva znamo da je specifični toplinski tok, prikupljen kolektorom, jednak φ = 600 W/m</w:t>
      </w:r>
      <w:r w:rsidRPr="002F61FE">
        <w:rPr>
          <w:rFonts w:cstheme="minorHAnsi"/>
          <w:vertAlign w:val="superscript"/>
        </w:rPr>
        <w:t>2</w:t>
      </w:r>
      <w:r>
        <w:rPr>
          <w:rFonts w:cstheme="minorHAnsi"/>
        </w:rPr>
        <w:t xml:space="preserve"> kada radi na 90 °C. Uz pretpostavku da je vanjska temperatura zraka 21 °C, izračunajte minimalnu površinu kolektora za sustav koji daje snagu od 1 kW.</w:t>
      </w:r>
    </w:p>
    <w:p w14:paraId="57AE4723" w14:textId="77777777" w:rsidR="00817A92" w:rsidRDefault="00817A92">
      <w:pPr>
        <w:spacing w:after="0"/>
        <w:ind w:left="360"/>
        <w:outlineLvl w:val="0"/>
        <w:rPr>
          <w:rFonts w:cstheme="minorHAnsi"/>
        </w:rPr>
      </w:pPr>
    </w:p>
    <w:p w14:paraId="1F2B08DE" w14:textId="77777777" w:rsidR="00990314" w:rsidRPr="00990314" w:rsidRDefault="00990314" w:rsidP="00990314">
      <w:pPr>
        <w:suppressAutoHyphens w:val="0"/>
        <w:spacing w:after="0" w:line="240" w:lineRule="auto"/>
        <w:rPr>
          <w:b/>
        </w:rPr>
      </w:pPr>
      <w:r w:rsidRPr="00990314">
        <w:rPr>
          <w:b/>
        </w:rPr>
        <w:t>Fizikalne konstante:</w:t>
      </w:r>
    </w:p>
    <w:p w14:paraId="50FFF973" w14:textId="77777777" w:rsidR="00990314" w:rsidRPr="00990314" w:rsidRDefault="00990314" w:rsidP="00990314">
      <w:pPr>
        <w:suppressAutoHyphens w:val="0"/>
        <w:spacing w:after="0" w:line="240" w:lineRule="auto"/>
        <w:rPr>
          <w:b/>
        </w:rPr>
      </w:pPr>
    </w:p>
    <w:p w14:paraId="4A930E62" w14:textId="6BF3CF41" w:rsidR="00817A92" w:rsidRDefault="00817A92" w:rsidP="00817A92">
      <w:pPr>
        <w:spacing w:after="0"/>
        <w:outlineLvl w:val="0"/>
        <w:rPr>
          <w:rFonts w:cstheme="minorHAnsi"/>
        </w:rPr>
      </w:pPr>
      <w:r>
        <w:rPr>
          <w:rFonts w:cstheme="minorHAnsi"/>
        </w:rPr>
        <w:t xml:space="preserve">R= </w:t>
      </w:r>
      <w:r w:rsidRPr="009D0660">
        <w:rPr>
          <w:rFonts w:cstheme="minorHAnsi"/>
        </w:rPr>
        <w:t>8.</w:t>
      </w:r>
      <w:r>
        <w:rPr>
          <w:rFonts w:cstheme="minorHAnsi"/>
        </w:rPr>
        <w:t xml:space="preserve">31 </w:t>
      </w:r>
      <w:r w:rsidRPr="009D0660">
        <w:rPr>
          <w:rFonts w:cstheme="minorHAnsi"/>
        </w:rPr>
        <w:t>J</w:t>
      </w:r>
      <w:r w:rsidRPr="009D0660">
        <w:rPr>
          <w:rFonts w:ascii="Cambria Math" w:hAnsi="Cambria Math" w:cs="Cambria Math"/>
        </w:rPr>
        <w:t>⋅</w:t>
      </w:r>
      <w:r w:rsidRPr="009D0660">
        <w:rPr>
          <w:rFonts w:cstheme="minorHAnsi"/>
        </w:rPr>
        <w:t>mol</w:t>
      </w:r>
      <w:r w:rsidRPr="009D0660">
        <w:rPr>
          <w:rFonts w:ascii="Calibri" w:hAnsi="Calibri" w:cs="Calibri"/>
          <w:vertAlign w:val="superscript"/>
        </w:rPr>
        <w:t>−</w:t>
      </w:r>
      <w:r w:rsidRPr="009D0660">
        <w:rPr>
          <w:rFonts w:cstheme="minorHAnsi"/>
          <w:vertAlign w:val="superscript"/>
        </w:rPr>
        <w:t>1</w:t>
      </w:r>
      <w:r w:rsidRPr="009D0660">
        <w:rPr>
          <w:rFonts w:ascii="Cambria Math" w:hAnsi="Cambria Math" w:cs="Cambria Math"/>
        </w:rPr>
        <w:t>⋅</w:t>
      </w:r>
      <w:r w:rsidRPr="009D0660">
        <w:rPr>
          <w:rFonts w:cstheme="minorHAnsi"/>
        </w:rPr>
        <w:t>K</w:t>
      </w:r>
      <w:r w:rsidRPr="009D0660">
        <w:rPr>
          <w:rFonts w:ascii="Calibri" w:hAnsi="Calibri" w:cs="Calibri"/>
          <w:vertAlign w:val="superscript"/>
        </w:rPr>
        <w:t>−</w:t>
      </w:r>
      <w:r w:rsidRPr="009D0660">
        <w:rPr>
          <w:rFonts w:cstheme="minorHAnsi"/>
          <w:vertAlign w:val="superscript"/>
        </w:rPr>
        <w:t>1</w:t>
      </w:r>
      <w:r w:rsidR="00D82022">
        <w:rPr>
          <w:rFonts w:cstheme="minorHAnsi"/>
        </w:rPr>
        <w:t xml:space="preserve"> (</w:t>
      </w:r>
      <w:r w:rsidR="005D5A32">
        <w:rPr>
          <w:rFonts w:cstheme="minorHAnsi"/>
        </w:rPr>
        <w:t>p</w:t>
      </w:r>
      <w:r w:rsidR="005D5A32" w:rsidRPr="005D5A32">
        <w:rPr>
          <w:rFonts w:cstheme="minorHAnsi"/>
        </w:rPr>
        <w:t>linska konstanta</w:t>
      </w:r>
      <w:r w:rsidR="00D82022">
        <w:rPr>
          <w:rFonts w:cstheme="minorHAnsi"/>
        </w:rPr>
        <w:t>)</w:t>
      </w:r>
    </w:p>
    <w:p w14:paraId="1D4E8C0F" w14:textId="370281C6" w:rsidR="00817A92" w:rsidRPr="00D82022" w:rsidRDefault="00A86599" w:rsidP="00817A92">
      <w:pPr>
        <w:spacing w:after="0"/>
        <w:outlineLvl w:val="0"/>
        <w:rPr>
          <w:rFonts w:eastAsiaTheme="minorEastAsia" w:cstheme="minorHAnsi"/>
        </w:rPr>
      </w:pPr>
      <m:oMath>
        <m:sSub>
          <m:sSubPr>
            <m:ctrlPr>
              <w:rPr>
                <w:rFonts w:ascii="Cambria Math" w:hAnsi="Cambria Math" w:cstheme="minorHAnsi"/>
                <w:i/>
                <w:vertAlign w:val="superscript"/>
              </w:rPr>
            </m:ctrlPr>
          </m:sSubPr>
          <m:e>
            <m:r>
              <w:rPr>
                <w:rFonts w:ascii="Cambria Math" w:hAnsi="Cambria Math" w:cstheme="minorHAnsi"/>
                <w:vertAlign w:val="superscript"/>
              </w:rPr>
              <m:t>ρ</m:t>
            </m:r>
          </m:e>
          <m:sub>
            <m:r>
              <w:rPr>
                <w:rFonts w:ascii="Cambria Math" w:hAnsi="Cambria Math" w:cstheme="minorHAnsi"/>
                <w:vertAlign w:val="superscript"/>
              </w:rPr>
              <m:t>vode</m:t>
            </m:r>
          </m:sub>
        </m:sSub>
        <m:r>
          <w:rPr>
            <w:rFonts w:ascii="Cambria Math" w:hAnsi="Cambria Math" w:cstheme="minorHAnsi"/>
            <w:vertAlign w:val="superscript"/>
          </w:rPr>
          <m:t>=1000</m:t>
        </m:r>
      </m:oMath>
      <w:r w:rsidR="00817A92">
        <w:rPr>
          <w:rFonts w:eastAsiaTheme="minorEastAsia" w:cstheme="minorHAnsi"/>
          <w:vertAlign w:val="superscript"/>
        </w:rPr>
        <w:t xml:space="preserve"> </w:t>
      </w:r>
      <w:r w:rsidR="00817A92">
        <w:rPr>
          <w:rFonts w:eastAsiaTheme="minorEastAsia" w:cstheme="minorHAnsi"/>
        </w:rPr>
        <w:t>kg/m</w:t>
      </w:r>
      <w:r w:rsidR="00817A92">
        <w:rPr>
          <w:rFonts w:eastAsiaTheme="minorEastAsia" w:cstheme="minorHAnsi"/>
          <w:vertAlign w:val="superscript"/>
        </w:rPr>
        <w:t>3</w:t>
      </w:r>
      <w:r w:rsidR="00D82022">
        <w:rPr>
          <w:rFonts w:eastAsiaTheme="minorEastAsia" w:cstheme="minorHAnsi"/>
          <w:vertAlign w:val="superscript"/>
        </w:rPr>
        <w:t xml:space="preserve"> </w:t>
      </w:r>
      <w:r w:rsidR="00D82022">
        <w:rPr>
          <w:rFonts w:eastAsiaTheme="minorEastAsia" w:cstheme="minorHAnsi"/>
        </w:rPr>
        <w:t>(gustoća vode)</w:t>
      </w:r>
    </w:p>
    <w:p w14:paraId="695FDB96" w14:textId="0321C70E" w:rsidR="00817A92" w:rsidRDefault="00817A92" w:rsidP="00817A92">
      <w:pPr>
        <w:spacing w:after="0"/>
        <w:outlineLvl w:val="0"/>
        <w:rPr>
          <w:rFonts w:cstheme="minorHAnsi"/>
        </w:rPr>
      </w:pPr>
      <w:r>
        <w:rPr>
          <w:rFonts w:cstheme="minorHAnsi"/>
        </w:rPr>
        <w:t>L</w:t>
      </w:r>
      <w:r>
        <w:rPr>
          <w:rFonts w:cstheme="minorHAnsi"/>
          <w:vertAlign w:val="subscript"/>
        </w:rPr>
        <w:t>led</w:t>
      </w:r>
      <w:r>
        <w:rPr>
          <w:rFonts w:cstheme="minorHAnsi"/>
        </w:rPr>
        <w:t xml:space="preserve"> = 333 </w:t>
      </w:r>
      <w:r w:rsidRPr="00EA6CC6">
        <w:rPr>
          <w:rFonts w:cstheme="minorHAnsi"/>
        </w:rPr>
        <w:t>kJ/kg</w:t>
      </w:r>
      <w:r>
        <w:rPr>
          <w:rFonts w:cstheme="minorHAnsi"/>
        </w:rPr>
        <w:t xml:space="preserve"> (l</w:t>
      </w:r>
      <w:r w:rsidRPr="00817A92">
        <w:rPr>
          <w:rFonts w:cstheme="minorHAnsi"/>
        </w:rPr>
        <w:t>atentna toplina</w:t>
      </w:r>
      <w:r>
        <w:rPr>
          <w:rFonts w:cstheme="minorHAnsi"/>
        </w:rPr>
        <w:t xml:space="preserve"> </w:t>
      </w:r>
      <w:r w:rsidR="00A86599">
        <w:rPr>
          <w:rFonts w:cstheme="minorHAnsi"/>
        </w:rPr>
        <w:t xml:space="preserve">taljenja </w:t>
      </w:r>
      <w:r>
        <w:rPr>
          <w:rFonts w:cstheme="minorHAnsi"/>
        </w:rPr>
        <w:t>led</w:t>
      </w:r>
      <w:r w:rsidR="00D82022">
        <w:rPr>
          <w:rFonts w:cstheme="minorHAnsi"/>
        </w:rPr>
        <w:t>a</w:t>
      </w:r>
      <w:r>
        <w:rPr>
          <w:rFonts w:cstheme="minorHAnsi"/>
        </w:rPr>
        <w:t>)</w:t>
      </w:r>
    </w:p>
    <w:p w14:paraId="217B9C1B" w14:textId="53A5D998" w:rsidR="008F48DF" w:rsidRPr="00BA04C9" w:rsidRDefault="00817A92" w:rsidP="002F61FE">
      <w:pPr>
        <w:spacing w:after="0"/>
        <w:outlineLvl w:val="0"/>
        <w:rPr>
          <w:rFonts w:cstheme="minorHAnsi"/>
        </w:rPr>
      </w:pPr>
      <w:r>
        <w:rPr>
          <w:rFonts w:cstheme="minorHAnsi"/>
        </w:rPr>
        <w:t>c</w:t>
      </w:r>
      <w:r>
        <w:rPr>
          <w:rFonts w:cstheme="minorHAnsi"/>
          <w:vertAlign w:val="subscript"/>
        </w:rPr>
        <w:t>voda</w:t>
      </w:r>
      <w:r>
        <w:rPr>
          <w:rFonts w:cstheme="minorHAnsi"/>
        </w:rPr>
        <w:t xml:space="preserve"> = </w:t>
      </w:r>
      <w:r w:rsidRPr="00817A92">
        <w:rPr>
          <w:rFonts w:cstheme="minorHAnsi"/>
        </w:rPr>
        <w:t>4186</w:t>
      </w:r>
      <w:r>
        <w:rPr>
          <w:rFonts w:cstheme="minorHAnsi"/>
        </w:rPr>
        <w:t xml:space="preserve"> </w:t>
      </w:r>
      <w:r w:rsidR="00A86599">
        <w:rPr>
          <w:rFonts w:cstheme="minorHAnsi"/>
        </w:rPr>
        <w:t>J/kg·K</w:t>
      </w:r>
      <w:r w:rsidR="00A86599">
        <w:rPr>
          <w:rFonts w:cstheme="minorHAnsi"/>
        </w:rPr>
        <w:t xml:space="preserve"> </w:t>
      </w:r>
      <w:r>
        <w:rPr>
          <w:rFonts w:cstheme="minorHAnsi"/>
        </w:rPr>
        <w:t>(s</w:t>
      </w:r>
      <w:r w:rsidRPr="00817A92">
        <w:rPr>
          <w:rFonts w:cstheme="minorHAnsi"/>
        </w:rPr>
        <w:t>pecifična toplina</w:t>
      </w:r>
      <w:r>
        <w:rPr>
          <w:rFonts w:cstheme="minorHAnsi"/>
        </w:rPr>
        <w:t xml:space="preserve"> vode)</w:t>
      </w:r>
    </w:p>
    <w:sectPr w:rsidR="008F48DF" w:rsidRPr="00BA04C9">
      <w:pgSz w:w="12240" w:h="15840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Unifont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E2032"/>
    <w:multiLevelType w:val="multilevel"/>
    <w:tmpl w:val="8CE49AFA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03E3FA2"/>
    <w:multiLevelType w:val="multilevel"/>
    <w:tmpl w:val="D430DA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7A74D49"/>
    <w:multiLevelType w:val="multilevel"/>
    <w:tmpl w:val="6CE05B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num w:numId="1" w16cid:durableId="882331011">
    <w:abstractNumId w:val="2"/>
  </w:num>
  <w:num w:numId="2" w16cid:durableId="880829039">
    <w:abstractNumId w:val="0"/>
  </w:num>
  <w:num w:numId="3" w16cid:durableId="12982993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8DF"/>
    <w:rsid w:val="00155D3B"/>
    <w:rsid w:val="001634AC"/>
    <w:rsid w:val="001D2FE0"/>
    <w:rsid w:val="001E007C"/>
    <w:rsid w:val="001F7F62"/>
    <w:rsid w:val="00204BEB"/>
    <w:rsid w:val="00234A7A"/>
    <w:rsid w:val="002854DC"/>
    <w:rsid w:val="002D2EE2"/>
    <w:rsid w:val="002F61FE"/>
    <w:rsid w:val="00464CAE"/>
    <w:rsid w:val="004D6E58"/>
    <w:rsid w:val="005328B9"/>
    <w:rsid w:val="0057707C"/>
    <w:rsid w:val="005D5A32"/>
    <w:rsid w:val="006B5313"/>
    <w:rsid w:val="006C63BE"/>
    <w:rsid w:val="007B7954"/>
    <w:rsid w:val="00817A92"/>
    <w:rsid w:val="0088504D"/>
    <w:rsid w:val="008F4742"/>
    <w:rsid w:val="008F48DF"/>
    <w:rsid w:val="00981966"/>
    <w:rsid w:val="00990314"/>
    <w:rsid w:val="00A3528A"/>
    <w:rsid w:val="00A70D5C"/>
    <w:rsid w:val="00A86599"/>
    <w:rsid w:val="00BA04C9"/>
    <w:rsid w:val="00CF75FB"/>
    <w:rsid w:val="00D82022"/>
    <w:rsid w:val="00DD29A2"/>
    <w:rsid w:val="00EF46A4"/>
    <w:rsid w:val="00F2533B"/>
    <w:rsid w:val="00F4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DC703"/>
  <w15:docId w15:val="{AC064D93-B292-4B88-984C-873E44877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C054AC"/>
    <w:rPr>
      <w:rFonts w:ascii="Helvetica" w:hAnsi="Helvetica"/>
      <w:sz w:val="18"/>
      <w:szCs w:val="18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C244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8C244F"/>
    <w:rPr>
      <w:sz w:val="20"/>
      <w:szCs w:val="20"/>
      <w:lang w:val="hr-H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8C244F"/>
    <w:rPr>
      <w:b/>
      <w:bCs/>
      <w:sz w:val="20"/>
      <w:szCs w:val="20"/>
      <w:lang w:val="hr-HR"/>
    </w:rPr>
  </w:style>
  <w:style w:type="character" w:styleId="PlaceholderText">
    <w:name w:val="Placeholder Text"/>
    <w:basedOn w:val="DefaultParagraphFont"/>
    <w:uiPriority w:val="99"/>
    <w:semiHidden/>
    <w:qFormat/>
    <w:rsid w:val="002726F8"/>
    <w:rPr>
      <w:color w:val="80808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rsid w:val="008C51C3"/>
    <w:rPr>
      <w:sz w:val="20"/>
      <w:szCs w:val="20"/>
      <w:lang w:val="hr-HR"/>
    </w:rPr>
  </w:style>
  <w:style w:type="character" w:customStyle="1" w:styleId="EndnoteCharacters">
    <w:name w:val="Endnote Characters"/>
    <w:basedOn w:val="DefaultParagraphFont"/>
    <w:uiPriority w:val="99"/>
    <w:semiHidden/>
    <w:unhideWhenUsed/>
    <w:qFormat/>
    <w:rsid w:val="008C51C3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Unifont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2E710D"/>
    <w:pPr>
      <w:spacing w:after="200" w:line="276" w:lineRule="auto"/>
      <w:ind w:left="708"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8F6AE7"/>
    <w:rPr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C054AC"/>
    <w:pPr>
      <w:spacing w:after="0" w:line="240" w:lineRule="auto"/>
    </w:pPr>
    <w:rPr>
      <w:rFonts w:ascii="Helvetica" w:hAnsi="Helvetica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8C244F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8C244F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C51C3"/>
    <w:pPr>
      <w:spacing w:after="0" w:line="240" w:lineRule="auto"/>
    </w:pPr>
    <w:rPr>
      <w:sz w:val="20"/>
      <w:szCs w:val="20"/>
    </w:rPr>
  </w:style>
  <w:style w:type="table" w:styleId="TableGrid">
    <w:name w:val="Table Grid"/>
    <w:basedOn w:val="TableNormal"/>
    <w:uiPriority w:val="39"/>
    <w:rsid w:val="005F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1B5DBA7-9F23-441E-8898-D070EC6E3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Teodoro</dc:creator>
  <dc:description/>
  <cp:lastModifiedBy>Mario Basletić</cp:lastModifiedBy>
  <cp:revision>7</cp:revision>
  <cp:lastPrinted>2023-02-02T21:18:00Z</cp:lastPrinted>
  <dcterms:created xsi:type="dcterms:W3CDTF">2023-03-07T13:17:00Z</dcterms:created>
  <dcterms:modified xsi:type="dcterms:W3CDTF">2023-03-08T00:35:00Z</dcterms:modified>
  <dc:language>en-US</dc:language>
</cp:coreProperties>
</file>