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2FC2" w14:textId="78D02249" w:rsidR="008E4CE6" w:rsidRDefault="008E4CE6">
      <w:pPr>
        <w:rPr>
          <w:b/>
          <w:bCs/>
          <w:sz w:val="36"/>
          <w:szCs w:val="36"/>
        </w:rPr>
      </w:pPr>
      <w:r w:rsidRPr="00ED4FF3">
        <w:rPr>
          <w:b/>
          <w:bCs/>
          <w:sz w:val="36"/>
          <w:szCs w:val="36"/>
        </w:rPr>
        <w:t>Odgovori</w:t>
      </w:r>
      <w:r w:rsidR="003F6A91">
        <w:rPr>
          <w:b/>
          <w:bCs/>
          <w:sz w:val="36"/>
          <w:szCs w:val="36"/>
        </w:rPr>
        <w:t xml:space="preserve"> - Školsko natjecanje</w:t>
      </w:r>
    </w:p>
    <w:p w14:paraId="7C893067" w14:textId="63C046AD" w:rsidR="003F6A91" w:rsidRPr="00ED4FF3" w:rsidRDefault="003F6A9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Skupina 4.: II. razred gimnazije</w:t>
      </w:r>
    </w:p>
    <w:p w14:paraId="08C7ECF4" w14:textId="78DA0C54" w:rsidR="008E4CE6" w:rsidRDefault="008E4CE6"/>
    <w:p w14:paraId="261102BC" w14:textId="6CF62BE3" w:rsidR="008E4CE6" w:rsidRDefault="008E4CE6" w:rsidP="008E4CE6">
      <w:pPr>
        <w:rPr>
          <w:b/>
          <w:bCs/>
        </w:rPr>
      </w:pPr>
      <w:r w:rsidRPr="00D634EC">
        <w:rPr>
          <w:b/>
          <w:bCs/>
        </w:rPr>
        <w:t>1. Koncept uzroka i posljedica</w:t>
      </w:r>
      <w:r>
        <w:rPr>
          <w:b/>
          <w:bCs/>
        </w:rPr>
        <w:t xml:space="preserve">- </w:t>
      </w:r>
      <w:r w:rsidRPr="00725319">
        <w:rPr>
          <w:b/>
          <w:bCs/>
          <w:color w:val="FF0000"/>
        </w:rPr>
        <w:t>2 boda</w:t>
      </w:r>
    </w:p>
    <w:p w14:paraId="75A29BB8" w14:textId="77777777" w:rsidR="008E4CE6" w:rsidRDefault="008E4CE6" w:rsidP="008E4CE6">
      <w:pPr>
        <w:rPr>
          <w:b/>
          <w:bCs/>
        </w:rPr>
      </w:pPr>
      <w:bookmarkStart w:id="0" w:name="_Hlk90895257"/>
      <w:r w:rsidRPr="007314C4">
        <w:rPr>
          <w:b/>
          <w:bCs/>
        </w:rPr>
        <w:t>Svaka točno zaokružena tvrdnja boduje se jednim bodom(1), a netočna nula(0) bodova.</w:t>
      </w:r>
    </w:p>
    <w:bookmarkEnd w:id="0"/>
    <w:p w14:paraId="7A3CCF3C" w14:textId="77777777" w:rsidR="008E4CE6" w:rsidRPr="00850743" w:rsidRDefault="008E4CE6" w:rsidP="008E4CE6">
      <w:r>
        <w:rPr>
          <w:b/>
          <w:bCs/>
        </w:rPr>
        <w:t>b</w:t>
      </w:r>
      <w:r w:rsidRPr="00850743">
        <w:t xml:space="preserve">)   </w:t>
      </w:r>
      <w:bookmarkStart w:id="1" w:name="_Hlk90832215"/>
      <w:r w:rsidRPr="00850743">
        <w:t xml:space="preserve">(Alfa 25, </w:t>
      </w:r>
      <w:r>
        <w:t>P</w:t>
      </w:r>
      <w:r w:rsidRPr="00850743">
        <w:t>rofil 15, ŠK 16, Meridijani 19)</w:t>
      </w:r>
    </w:p>
    <w:bookmarkEnd w:id="1"/>
    <w:p w14:paraId="6404BAA7" w14:textId="08273D6F" w:rsidR="00ED4FF3" w:rsidRDefault="008E4CE6" w:rsidP="008E4CE6">
      <w:r>
        <w:rPr>
          <w:b/>
          <w:bCs/>
        </w:rPr>
        <w:t>c)</w:t>
      </w:r>
      <w:r w:rsidRPr="00850743">
        <w:t xml:space="preserve"> </w:t>
      </w:r>
      <w:r>
        <w:t xml:space="preserve">   </w:t>
      </w:r>
      <w:r w:rsidRPr="00850743">
        <w:t xml:space="preserve">(Alfa 25, </w:t>
      </w:r>
      <w:r>
        <w:t>P</w:t>
      </w:r>
      <w:r w:rsidRPr="00850743">
        <w:t>rofil 15, ŠK 16, Meridijani 19)</w:t>
      </w:r>
    </w:p>
    <w:p w14:paraId="27D0FE4D" w14:textId="20EC8A1D" w:rsidR="00ED4FF3" w:rsidRPr="00ED4FF3" w:rsidRDefault="008E4CE6" w:rsidP="008E4CE6">
      <w:pPr>
        <w:rPr>
          <w:b/>
          <w:bCs/>
          <w:color w:val="FF0000"/>
        </w:rPr>
      </w:pPr>
      <w:r w:rsidRPr="00ED4FF3">
        <w:rPr>
          <w:b/>
          <w:bCs/>
        </w:rPr>
        <w:t xml:space="preserve">2. </w:t>
      </w:r>
      <w:r w:rsidR="00ED4FF3" w:rsidRPr="00ED4FF3">
        <w:rPr>
          <w:b/>
          <w:bCs/>
        </w:rPr>
        <w:t xml:space="preserve">Koncept povijesna perspektiva </w:t>
      </w:r>
      <w:r w:rsidR="00ED4FF3">
        <w:rPr>
          <w:b/>
          <w:bCs/>
        </w:rPr>
        <w:t xml:space="preserve">– </w:t>
      </w:r>
      <w:r w:rsidR="00B2477C">
        <w:rPr>
          <w:b/>
          <w:bCs/>
          <w:color w:val="FF0000"/>
        </w:rPr>
        <w:t>2</w:t>
      </w:r>
      <w:r w:rsidR="00ED4FF3" w:rsidRPr="00ED4FF3">
        <w:rPr>
          <w:b/>
          <w:bCs/>
          <w:color w:val="FF0000"/>
        </w:rPr>
        <w:t xml:space="preserve"> boda</w:t>
      </w:r>
    </w:p>
    <w:p w14:paraId="5286CF26" w14:textId="2A4649D3" w:rsidR="008E4CE6" w:rsidRDefault="00ED4FF3" w:rsidP="008E4CE6">
      <w:r w:rsidRPr="00ED4FF3">
        <w:t>(Alfa 34, Profil, Meridijan, ŠK 24)</w:t>
      </w:r>
    </w:p>
    <w:p w14:paraId="18C93DEA" w14:textId="515627DE" w:rsidR="00FE2DBF" w:rsidRDefault="00FE2DBF" w:rsidP="008E4CE6">
      <w:pPr>
        <w:rPr>
          <w:b/>
          <w:bCs/>
        </w:rPr>
      </w:pPr>
      <w:r>
        <w:rPr>
          <w:b/>
          <w:bCs/>
        </w:rPr>
        <w:t>Svaka točno odgovorena perspektiva boduje se s 1 bodom, netočna s 0 bodova.</w:t>
      </w:r>
    </w:p>
    <w:p w14:paraId="6A1FC215" w14:textId="72393C3F" w:rsidR="00ED4FF3" w:rsidRPr="00B2477C" w:rsidRDefault="00ED4FF3" w:rsidP="008E4CE6">
      <w:pPr>
        <w:rPr>
          <w:b/>
          <w:bCs/>
        </w:rPr>
      </w:pPr>
      <w:r w:rsidRPr="00430B6E">
        <w:rPr>
          <w:b/>
          <w:bCs/>
        </w:rPr>
        <w:t>Zajednička:</w:t>
      </w:r>
      <w:r>
        <w:t xml:space="preserve"> prihvaćaju se svi odgovori koji kazuju kako i jedan i drugi autor </w:t>
      </w:r>
      <w:r w:rsidRPr="00B2477C">
        <w:rPr>
          <w:b/>
          <w:bCs/>
        </w:rPr>
        <w:t>dolazak Hrvata smještaju na more, Jadran, uz obalu…</w:t>
      </w:r>
    </w:p>
    <w:p w14:paraId="6B91FFF9" w14:textId="76EF2C34" w:rsidR="00ED4FF3" w:rsidRDefault="00ED4FF3" w:rsidP="008E4CE6">
      <w:r w:rsidRPr="00430B6E">
        <w:rPr>
          <w:b/>
          <w:bCs/>
        </w:rPr>
        <w:t>Različita:</w:t>
      </w:r>
      <w:r>
        <w:t xml:space="preserve"> Hrvati su </w:t>
      </w:r>
      <w:r w:rsidRPr="00B2477C">
        <w:rPr>
          <w:b/>
          <w:bCs/>
        </w:rPr>
        <w:t>organizirani, dobro obučeni</w:t>
      </w:r>
      <w:r>
        <w:t xml:space="preserve">, imaju oružje, vladara koji ih vodi </w:t>
      </w:r>
      <w:r w:rsidR="00430B6E">
        <w:t xml:space="preserve">za razliku od slike </w:t>
      </w:r>
      <w:proofErr w:type="spellStart"/>
      <w:r w:rsidR="00430B6E" w:rsidRPr="00430B6E">
        <w:t>Celestin</w:t>
      </w:r>
      <w:proofErr w:type="spellEnd"/>
      <w:r w:rsidR="00430B6E" w:rsidRPr="00430B6E">
        <w:t xml:space="preserve"> Medović</w:t>
      </w:r>
      <w:r w:rsidR="00430B6E">
        <w:t>,</w:t>
      </w:r>
      <w:r w:rsidR="00430B6E" w:rsidRPr="00430B6E">
        <w:t xml:space="preserve"> </w:t>
      </w:r>
      <w:r w:rsidR="00430B6E">
        <w:t xml:space="preserve">gdje su Hrvati prikazani, neorganizirano, kao </w:t>
      </w:r>
      <w:r w:rsidR="00430B6E" w:rsidRPr="00B2477C">
        <w:rPr>
          <w:b/>
          <w:bCs/>
        </w:rPr>
        <w:t>divljaci</w:t>
      </w:r>
      <w:r w:rsidR="00430B6E">
        <w:t>, barbari</w:t>
      </w:r>
    </w:p>
    <w:p w14:paraId="507FC957" w14:textId="515BF196" w:rsidR="00430B6E" w:rsidRDefault="00430B6E" w:rsidP="008E4CE6"/>
    <w:p w14:paraId="4F4FDF4F" w14:textId="69AC31AD" w:rsidR="00430B6E" w:rsidRPr="007208AE" w:rsidRDefault="00430B6E" w:rsidP="008E4CE6">
      <w:pPr>
        <w:rPr>
          <w:b/>
          <w:bCs/>
          <w:color w:val="FF0000"/>
        </w:rPr>
      </w:pPr>
      <w:r w:rsidRPr="00C0548A">
        <w:rPr>
          <w:b/>
          <w:bCs/>
        </w:rPr>
        <w:t xml:space="preserve">3. Koncept </w:t>
      </w:r>
      <w:r w:rsidR="00C0548A" w:rsidRPr="00C0548A">
        <w:rPr>
          <w:b/>
          <w:bCs/>
        </w:rPr>
        <w:t xml:space="preserve">vremena i prostora- </w:t>
      </w:r>
      <w:r w:rsidR="00C0548A" w:rsidRPr="007208AE">
        <w:rPr>
          <w:b/>
          <w:bCs/>
          <w:color w:val="FF0000"/>
        </w:rPr>
        <w:t>1 bod</w:t>
      </w:r>
    </w:p>
    <w:p w14:paraId="0DFABC3A" w14:textId="075567CF" w:rsidR="00C0548A" w:rsidRPr="00C0548A" w:rsidRDefault="00C0548A" w:rsidP="008E4CE6">
      <w:r w:rsidRPr="00C0548A">
        <w:t xml:space="preserve">(Meridijani 10-12; </w:t>
      </w:r>
      <w:r>
        <w:t>Alfa 12</w:t>
      </w:r>
      <w:r w:rsidR="007208AE">
        <w:t>)</w:t>
      </w:r>
    </w:p>
    <w:p w14:paraId="61BEB034" w14:textId="71446090" w:rsidR="00C0548A" w:rsidRDefault="00C0548A" w:rsidP="008E4CE6">
      <w:pPr>
        <w:rPr>
          <w:b/>
          <w:bCs/>
        </w:rPr>
      </w:pPr>
      <w:r>
        <w:rPr>
          <w:b/>
          <w:bCs/>
        </w:rPr>
        <w:t>Točan je odgovor koji ima ispravno brojevima od 1-5 poredane narode.</w:t>
      </w:r>
      <w:r w:rsidR="00FE2DBF">
        <w:rPr>
          <w:b/>
          <w:bCs/>
        </w:rPr>
        <w:t xml:space="preserve"> </w:t>
      </w:r>
    </w:p>
    <w:p w14:paraId="2139BDE5" w14:textId="60164F38" w:rsidR="00475D7F" w:rsidRDefault="00475D7F" w:rsidP="008E4CE6">
      <w:r>
        <w:t>3,5,2,1,4</w:t>
      </w:r>
    </w:p>
    <w:p w14:paraId="2AE68C96" w14:textId="2BABBC44" w:rsidR="00C0548A" w:rsidRDefault="00475D7F" w:rsidP="008E4CE6">
      <w:r>
        <w:t>3</w:t>
      </w:r>
      <w:r w:rsidR="007208AE" w:rsidRPr="007208AE">
        <w:t xml:space="preserve"> Rimljani     5 Langobardi     </w:t>
      </w:r>
      <w:r>
        <w:t>2</w:t>
      </w:r>
      <w:r w:rsidR="007208AE" w:rsidRPr="007208AE">
        <w:t xml:space="preserve"> Grci          </w:t>
      </w:r>
      <w:r>
        <w:t>1</w:t>
      </w:r>
      <w:r w:rsidR="007208AE" w:rsidRPr="007208AE">
        <w:t xml:space="preserve"> Iliri           4 </w:t>
      </w:r>
      <w:proofErr w:type="spellStart"/>
      <w:r w:rsidR="00A1132D">
        <w:t>Ostrogoti</w:t>
      </w:r>
      <w:proofErr w:type="spellEnd"/>
    </w:p>
    <w:p w14:paraId="5EF98E23" w14:textId="26CEC376" w:rsidR="007208AE" w:rsidRPr="008A6BD1" w:rsidRDefault="007208AE" w:rsidP="008E4CE6">
      <w:pPr>
        <w:rPr>
          <w:b/>
          <w:bCs/>
        </w:rPr>
      </w:pPr>
    </w:p>
    <w:p w14:paraId="652D4B2D" w14:textId="0057A2C2" w:rsidR="007208AE" w:rsidRPr="008A6BD1" w:rsidRDefault="007208AE" w:rsidP="008E4CE6">
      <w:pPr>
        <w:rPr>
          <w:b/>
          <w:bCs/>
          <w:color w:val="FF0000"/>
        </w:rPr>
      </w:pPr>
      <w:r w:rsidRPr="008A6BD1">
        <w:rPr>
          <w:b/>
          <w:bCs/>
        </w:rPr>
        <w:t xml:space="preserve">4. Koncept rada na povijesnom izvoru- </w:t>
      </w:r>
      <w:r w:rsidR="00CC114F">
        <w:rPr>
          <w:b/>
          <w:bCs/>
          <w:color w:val="FF0000"/>
        </w:rPr>
        <w:t>4</w:t>
      </w:r>
      <w:r w:rsidRPr="008A6BD1">
        <w:rPr>
          <w:b/>
          <w:bCs/>
          <w:color w:val="FF0000"/>
        </w:rPr>
        <w:t xml:space="preserve"> boda</w:t>
      </w:r>
    </w:p>
    <w:p w14:paraId="2633DF59" w14:textId="7454BE77" w:rsidR="007208AE" w:rsidRDefault="007208AE" w:rsidP="008E4CE6">
      <w:r w:rsidRPr="007208AE">
        <w:t>(</w:t>
      </w:r>
      <w:r>
        <w:t>A</w:t>
      </w:r>
      <w:r w:rsidRPr="007208AE">
        <w:t xml:space="preserve">lfa 41, </w:t>
      </w:r>
      <w:r w:rsidR="008A6BD1">
        <w:t>M</w:t>
      </w:r>
      <w:r w:rsidRPr="007208AE">
        <w:t>er</w:t>
      </w:r>
      <w:r w:rsidR="008A6BD1">
        <w:t>idijani</w:t>
      </w:r>
      <w:r w:rsidRPr="007208AE">
        <w:t xml:space="preserve"> 33, </w:t>
      </w:r>
      <w:r w:rsidR="008A6BD1">
        <w:t>P</w:t>
      </w:r>
      <w:r w:rsidRPr="007208AE">
        <w:t>rofil 33</w:t>
      </w:r>
      <w:r w:rsidR="00B22DF1">
        <w:t>, ŠK 47</w:t>
      </w:r>
      <w:r w:rsidRPr="007208AE">
        <w:t xml:space="preserve">)          </w:t>
      </w:r>
    </w:p>
    <w:p w14:paraId="59EC2469" w14:textId="7B1FF797" w:rsidR="007208AE" w:rsidRDefault="00AA6E68" w:rsidP="008E4CE6">
      <w:r>
        <w:t>a) mogući su odgovori: k</w:t>
      </w:r>
      <w:r w:rsidRPr="00AA6E68">
        <w:t>runa, stolica, križ, žezlo</w:t>
      </w:r>
      <w:r w:rsidR="00FE2DBF">
        <w:t xml:space="preserve"> </w:t>
      </w:r>
      <w:r>
        <w:t xml:space="preserve"> (traže se dva odgovora i ako su </w:t>
      </w:r>
      <w:r w:rsidRPr="00FE2DBF">
        <w:rPr>
          <w:b/>
          <w:bCs/>
        </w:rPr>
        <w:t>oba upisana</w:t>
      </w:r>
      <w:r>
        <w:t xml:space="preserve"> onda zadatak </w:t>
      </w:r>
      <w:r w:rsidRPr="00FE2DBF">
        <w:rPr>
          <w:b/>
          <w:bCs/>
        </w:rPr>
        <w:t>nosi 2 boda</w:t>
      </w:r>
      <w:r>
        <w:t>)</w:t>
      </w:r>
    </w:p>
    <w:p w14:paraId="449D23BA" w14:textId="3D616E14" w:rsidR="00AA6E68" w:rsidRDefault="00AA6E68" w:rsidP="00AA6E68">
      <w:r>
        <w:t xml:space="preserve">b) ponuđeno je više točnih odgovora, ako učenik ima za svaki traženi odgovor </w:t>
      </w:r>
      <w:r w:rsidRPr="00FE2DBF">
        <w:rPr>
          <w:b/>
          <w:bCs/>
        </w:rPr>
        <w:t>jed</w:t>
      </w:r>
      <w:r w:rsidR="00FE2DBF" w:rsidRPr="00FE2DBF">
        <w:rPr>
          <w:b/>
          <w:bCs/>
        </w:rPr>
        <w:t>an</w:t>
      </w:r>
      <w:r w:rsidRPr="00FE2DBF">
        <w:rPr>
          <w:b/>
          <w:bCs/>
        </w:rPr>
        <w:t xml:space="preserve"> od ponuđenih</w:t>
      </w:r>
      <w:r>
        <w:t xml:space="preserve"> onda to iznosi </w:t>
      </w:r>
      <w:r w:rsidRPr="00FE2DBF">
        <w:rPr>
          <w:b/>
          <w:bCs/>
        </w:rPr>
        <w:t>2 boda)</w:t>
      </w:r>
    </w:p>
    <w:p w14:paraId="0147A102" w14:textId="164FB315" w:rsidR="00AA6E68" w:rsidRDefault="00AA6E68" w:rsidP="00AA6E68">
      <w:r w:rsidRPr="00AA6E68">
        <w:rPr>
          <w:b/>
          <w:bCs/>
        </w:rPr>
        <w:t>bizantski:</w:t>
      </w:r>
      <w:r>
        <w:t xml:space="preserve"> način audijencije, </w:t>
      </w:r>
      <w:proofErr w:type="spellStart"/>
      <w:r>
        <w:t>proskineze</w:t>
      </w:r>
      <w:proofErr w:type="spellEnd"/>
      <w:r>
        <w:t xml:space="preserve">, odnos podanika prema vladaru, u prizoru na reljefu hrvatskoga vladara prepoznaje ranosrednjovjekovni ritual mirenja, </w:t>
      </w:r>
      <w:proofErr w:type="spellStart"/>
      <w:r>
        <w:t>dedicij</w:t>
      </w:r>
      <w:proofErr w:type="spellEnd"/>
      <w:r>
        <w:t xml:space="preserve"> (</w:t>
      </w:r>
      <w:proofErr w:type="spellStart"/>
      <w:r>
        <w:t>deditio</w:t>
      </w:r>
      <w:proofErr w:type="spellEnd"/>
      <w:r>
        <w:t>)</w:t>
      </w:r>
    </w:p>
    <w:p w14:paraId="5FFBF926" w14:textId="28D263D7" w:rsidR="00AA6E68" w:rsidRDefault="00AA6E68" w:rsidP="00AA6E68">
      <w:r w:rsidRPr="00AA6E68">
        <w:rPr>
          <w:b/>
          <w:bCs/>
        </w:rPr>
        <w:t>franački:</w:t>
      </w:r>
      <w:r>
        <w:t xml:space="preserve"> kruna, odjeća</w:t>
      </w:r>
    </w:p>
    <w:p w14:paraId="57634D5D" w14:textId="6091FFB5" w:rsidR="00AA6E68" w:rsidRDefault="00AA6E68" w:rsidP="008E4CE6"/>
    <w:p w14:paraId="208B28D9" w14:textId="48878B95" w:rsidR="007208AE" w:rsidRPr="003520CD" w:rsidRDefault="008A6BD1" w:rsidP="008E4CE6">
      <w:pPr>
        <w:rPr>
          <w:b/>
          <w:bCs/>
          <w:color w:val="FF0000"/>
        </w:rPr>
      </w:pPr>
      <w:r w:rsidRPr="003520CD">
        <w:rPr>
          <w:b/>
          <w:bCs/>
        </w:rPr>
        <w:t>5</w:t>
      </w:r>
      <w:r w:rsidR="007208AE" w:rsidRPr="003520CD">
        <w:rPr>
          <w:b/>
          <w:bCs/>
        </w:rPr>
        <w:t xml:space="preserve">. Koncept  </w:t>
      </w:r>
      <w:r w:rsidR="00AA6E68" w:rsidRPr="003520CD">
        <w:rPr>
          <w:b/>
          <w:bCs/>
        </w:rPr>
        <w:t>kontinuiteta i promjena</w:t>
      </w:r>
      <w:r w:rsidR="003520CD" w:rsidRPr="003520CD">
        <w:rPr>
          <w:b/>
          <w:bCs/>
        </w:rPr>
        <w:t xml:space="preserve">- </w:t>
      </w:r>
      <w:r w:rsidR="003520CD" w:rsidRPr="003520CD">
        <w:rPr>
          <w:b/>
          <w:bCs/>
          <w:color w:val="FF0000"/>
        </w:rPr>
        <w:t>2 boda</w:t>
      </w:r>
    </w:p>
    <w:p w14:paraId="7A649C51" w14:textId="22898F35" w:rsidR="00AA6E68" w:rsidRDefault="00AA6E68" w:rsidP="008E4CE6">
      <w:r w:rsidRPr="00AA6E68">
        <w:t>(Alfa 56</w:t>
      </w:r>
      <w:r>
        <w:t>;</w:t>
      </w:r>
      <w:r w:rsidRPr="00AA6E68">
        <w:t xml:space="preserve"> </w:t>
      </w:r>
      <w:r>
        <w:t>P</w:t>
      </w:r>
      <w:r w:rsidRPr="00AA6E68">
        <w:t>rofil djelomično 30)</w:t>
      </w:r>
    </w:p>
    <w:p w14:paraId="2D320992" w14:textId="3963D000" w:rsidR="00AA6E68" w:rsidRDefault="00AA6E68" w:rsidP="008E4CE6">
      <w:r>
        <w:t xml:space="preserve">a) mogući su sljedeći odgovori: </w:t>
      </w:r>
      <w:r w:rsidRPr="00AA6E68">
        <w:t xml:space="preserve">karitativne i humanitarne djelatnosti; pomaže </w:t>
      </w:r>
      <w:r w:rsidR="003520CD">
        <w:t xml:space="preserve">nemoćnima, </w:t>
      </w:r>
      <w:r w:rsidRPr="00AA6E68">
        <w:t>siromašnima, udovicama i siročadi.</w:t>
      </w:r>
      <w:r>
        <w:t xml:space="preserve"> (</w:t>
      </w:r>
      <w:r w:rsidR="00FE2DBF">
        <w:t xml:space="preserve">daje se </w:t>
      </w:r>
      <w:r w:rsidRPr="00FD20C7">
        <w:rPr>
          <w:b/>
          <w:bCs/>
        </w:rPr>
        <w:t>1 bod</w:t>
      </w:r>
      <w:r w:rsidR="00FE2DBF" w:rsidRPr="00FD20C7">
        <w:rPr>
          <w:b/>
          <w:bCs/>
        </w:rPr>
        <w:t xml:space="preserve"> za točan odgovor</w:t>
      </w:r>
      <w:r>
        <w:t>)</w:t>
      </w:r>
    </w:p>
    <w:p w14:paraId="339B1BD4" w14:textId="6C82C2F1" w:rsidR="00AA6E68" w:rsidRDefault="00AA6E68" w:rsidP="008E4CE6">
      <w:r>
        <w:t xml:space="preserve">b) </w:t>
      </w:r>
      <w:r w:rsidR="003520CD">
        <w:t>da (</w:t>
      </w:r>
      <w:r w:rsidR="00FE2DBF" w:rsidRPr="00FE2DBF">
        <w:t xml:space="preserve">daje se </w:t>
      </w:r>
      <w:r w:rsidR="00FE2DBF" w:rsidRPr="00FD20C7">
        <w:rPr>
          <w:b/>
          <w:bCs/>
        </w:rPr>
        <w:t>1 bod</w:t>
      </w:r>
      <w:r w:rsidR="00FE2DBF" w:rsidRPr="00FE2DBF">
        <w:t xml:space="preserve"> za točan odgovor</w:t>
      </w:r>
      <w:r w:rsidR="00FE2DBF" w:rsidRPr="00FE2DBF">
        <w:t xml:space="preserve"> </w:t>
      </w:r>
      <w:r w:rsidR="003520CD">
        <w:t>1 bod)</w:t>
      </w:r>
    </w:p>
    <w:p w14:paraId="2A6E841E" w14:textId="77777777" w:rsidR="004D37ED" w:rsidRDefault="004D37ED" w:rsidP="008E4CE6"/>
    <w:p w14:paraId="77330BE1" w14:textId="77777777" w:rsidR="003520CD" w:rsidRPr="00277A82" w:rsidRDefault="003520CD" w:rsidP="008E4CE6">
      <w:pPr>
        <w:rPr>
          <w:b/>
          <w:bCs/>
          <w:color w:val="FF0000"/>
        </w:rPr>
      </w:pPr>
      <w:r w:rsidRPr="00277A82">
        <w:rPr>
          <w:b/>
          <w:bCs/>
        </w:rPr>
        <w:t xml:space="preserve">6. Koncept vremena i prostora – </w:t>
      </w:r>
      <w:r w:rsidRPr="00277A82">
        <w:rPr>
          <w:b/>
          <w:bCs/>
          <w:color w:val="FF0000"/>
        </w:rPr>
        <w:t>1 bod</w:t>
      </w:r>
    </w:p>
    <w:p w14:paraId="7C5BBAFC" w14:textId="65018059" w:rsidR="003520CD" w:rsidRDefault="003520CD" w:rsidP="003520CD">
      <w:r>
        <w:t xml:space="preserve"> (ŠK 15,16;Profil 13,14,16;Meridijani 18,19,21,23;Alfa 23,25,26,28)</w:t>
      </w:r>
    </w:p>
    <w:p w14:paraId="05A5C980" w14:textId="722C9900" w:rsidR="003520CD" w:rsidRDefault="003520CD" w:rsidP="003520CD">
      <w:r>
        <w:t>Točan odgovor boduje se 1 bodom.</w:t>
      </w:r>
    </w:p>
    <w:p w14:paraId="6C274D37" w14:textId="233098A2" w:rsidR="00277A82" w:rsidRDefault="003520CD" w:rsidP="003520CD">
      <w:r>
        <w:t xml:space="preserve">Točan je odgovor:  </w:t>
      </w:r>
      <w:r w:rsidR="00277A82">
        <w:t xml:space="preserve"> 4,3,1,2</w:t>
      </w:r>
    </w:p>
    <w:p w14:paraId="66214650" w14:textId="47E00109" w:rsidR="003520CD" w:rsidRDefault="003520CD" w:rsidP="003520CD">
      <w:r>
        <w:t xml:space="preserve">Justinijan I., </w:t>
      </w:r>
      <w:proofErr w:type="spellStart"/>
      <w:r>
        <w:t>Heraklije</w:t>
      </w:r>
      <w:proofErr w:type="spellEnd"/>
      <w:r>
        <w:t xml:space="preserve"> I., </w:t>
      </w:r>
      <w:proofErr w:type="spellStart"/>
      <w:r>
        <w:t>Bazilije</w:t>
      </w:r>
      <w:proofErr w:type="spellEnd"/>
      <w:r>
        <w:t xml:space="preserve"> I., </w:t>
      </w:r>
      <w:proofErr w:type="spellStart"/>
      <w:r>
        <w:t>Aleksije</w:t>
      </w:r>
      <w:proofErr w:type="spellEnd"/>
      <w:r>
        <w:t xml:space="preserve"> I. </w:t>
      </w:r>
      <w:proofErr w:type="spellStart"/>
      <w:r>
        <w:t>Komnen</w:t>
      </w:r>
      <w:proofErr w:type="spellEnd"/>
    </w:p>
    <w:p w14:paraId="7794A0BD" w14:textId="1BE77723" w:rsidR="00277A82" w:rsidRDefault="00277A82" w:rsidP="003520CD"/>
    <w:p w14:paraId="197C0D68" w14:textId="63F8DB06" w:rsidR="00A2760B" w:rsidRPr="0063407D" w:rsidRDefault="00277A82" w:rsidP="003520CD">
      <w:pPr>
        <w:rPr>
          <w:b/>
          <w:bCs/>
        </w:rPr>
      </w:pPr>
      <w:r w:rsidRPr="0063407D">
        <w:rPr>
          <w:b/>
          <w:bCs/>
        </w:rPr>
        <w:t xml:space="preserve">7. </w:t>
      </w:r>
      <w:r w:rsidR="00A2760B" w:rsidRPr="0063407D">
        <w:rPr>
          <w:b/>
          <w:bCs/>
        </w:rPr>
        <w:t xml:space="preserve"> Koncept usporedba i sučeljavanje </w:t>
      </w:r>
      <w:r w:rsidR="0063407D" w:rsidRPr="0063407D">
        <w:rPr>
          <w:b/>
          <w:bCs/>
        </w:rPr>
        <w:t xml:space="preserve">– </w:t>
      </w:r>
      <w:r w:rsidR="004E2A42" w:rsidRPr="003F6A91">
        <w:rPr>
          <w:b/>
          <w:bCs/>
          <w:color w:val="FF0000"/>
        </w:rPr>
        <w:t>3</w:t>
      </w:r>
      <w:r w:rsidR="0063407D" w:rsidRPr="003F6A91">
        <w:rPr>
          <w:b/>
          <w:bCs/>
          <w:color w:val="FF0000"/>
        </w:rPr>
        <w:t xml:space="preserve"> boda</w:t>
      </w:r>
    </w:p>
    <w:p w14:paraId="19D23297" w14:textId="5C6D2E39" w:rsidR="00277A82" w:rsidRDefault="00A2760B" w:rsidP="003520CD">
      <w:r>
        <w:t>(</w:t>
      </w:r>
      <w:r w:rsidRPr="00A2760B">
        <w:t>ŠK 37)</w:t>
      </w:r>
      <w:r w:rsidR="000C6E76">
        <w:t xml:space="preserve">; Točan odgovor donosi </w:t>
      </w:r>
      <w:r w:rsidR="004E2A42">
        <w:t>3</w:t>
      </w:r>
      <w:r w:rsidR="000C6E76">
        <w:t xml:space="preserve"> boda.</w:t>
      </w:r>
    </w:p>
    <w:p w14:paraId="51E4D576" w14:textId="38E4D9D4" w:rsidR="000C6E76" w:rsidRDefault="000C6E76" w:rsidP="000C6E76">
      <w:r>
        <w:t>Mogući su slj</w:t>
      </w:r>
      <w:r w:rsidR="006C46FB">
        <w:t>e</w:t>
      </w:r>
      <w:r>
        <w:t>d</w:t>
      </w:r>
      <w:r w:rsidR="001273E0">
        <w:t>e</w:t>
      </w:r>
      <w:r>
        <w:t>ći odgovori</w:t>
      </w:r>
      <w:r w:rsidR="0063407D">
        <w:t>, učenik mora imati</w:t>
      </w:r>
      <w:r w:rsidR="003F6A91">
        <w:t xml:space="preserve"> u objašnjenju</w:t>
      </w:r>
      <w:r w:rsidR="0063407D">
        <w:t xml:space="preserve"> nešto od </w:t>
      </w:r>
      <w:r w:rsidR="003F6A91">
        <w:t xml:space="preserve">navedenog </w:t>
      </w:r>
      <w:r w:rsidR="00074984">
        <w:t>napisano pod odgovor</w:t>
      </w:r>
      <w:r w:rsidR="003F6A91">
        <w:t xml:space="preserve">, </w:t>
      </w:r>
      <w:proofErr w:type="spellStart"/>
      <w:r w:rsidR="003F6A91">
        <w:t>boldirani</w:t>
      </w:r>
      <w:proofErr w:type="spellEnd"/>
      <w:r w:rsidR="003F6A91">
        <w:t xml:space="preserve"> su ključni pojmovi i sveukupno zadatak nosi 3 boda</w:t>
      </w:r>
      <w:r w:rsidR="0063407D">
        <w:t xml:space="preserve">: </w:t>
      </w:r>
      <w:r>
        <w:t xml:space="preserve"> </w:t>
      </w:r>
      <w:r w:rsidRPr="00074984">
        <w:rPr>
          <w:b/>
          <w:bCs/>
        </w:rPr>
        <w:t>kralj ima manje zemlje, jačaju plemići i svećenstvo</w:t>
      </w:r>
      <w:r>
        <w:t xml:space="preserve">; </w:t>
      </w:r>
      <w:proofErr w:type="spellStart"/>
      <w:r>
        <w:t>komendacija</w:t>
      </w:r>
      <w:proofErr w:type="spellEnd"/>
      <w:r w:rsidR="0063407D">
        <w:t xml:space="preserve"> (</w:t>
      </w:r>
      <w:r w:rsidR="004E2A42" w:rsidRPr="004E2A42">
        <w:t>pretvaranje slobodnih seljaka u ovisne putem zaduživanja njihovih zemljišnih posjeda</w:t>
      </w:r>
      <w:r w:rsidR="0063407D">
        <w:t>, zbog nagomilanih dugova seljaka)</w:t>
      </w:r>
      <w:r w:rsidR="00E459ED">
        <w:t>;</w:t>
      </w:r>
    </w:p>
    <w:p w14:paraId="4085736F" w14:textId="1AE17C7D" w:rsidR="000C6E76" w:rsidRDefault="000C6E76" w:rsidP="000C6E76">
      <w:r>
        <w:t>-</w:t>
      </w:r>
      <w:r w:rsidR="001273E0">
        <w:t xml:space="preserve"> </w:t>
      </w:r>
      <w:r w:rsidR="001273E0" w:rsidRPr="003F6A91">
        <w:rPr>
          <w:b/>
          <w:bCs/>
        </w:rPr>
        <w:t>g</w:t>
      </w:r>
      <w:r w:rsidRPr="003F6A91">
        <w:rPr>
          <w:b/>
          <w:bCs/>
        </w:rPr>
        <w:t>ospodar (senior) je svom  štićeniku (vazalu) morao</w:t>
      </w:r>
      <w:r>
        <w:t xml:space="preserve"> </w:t>
      </w:r>
      <w:r w:rsidRPr="00074984">
        <w:rPr>
          <w:b/>
          <w:bCs/>
        </w:rPr>
        <w:t>osigurati financijsku osnovu</w:t>
      </w:r>
      <w:r>
        <w:t xml:space="preserve"> kako bi mogao ispunjavati svoje obaveze, a to je najčešće činio </w:t>
      </w:r>
      <w:r w:rsidRPr="00074984">
        <w:rPr>
          <w:b/>
          <w:bCs/>
        </w:rPr>
        <w:t>dijeljenjem zemljoposjeda</w:t>
      </w:r>
      <w:r w:rsidR="001273E0">
        <w:t xml:space="preserve"> zato je vidljivo smanjenje posjeda</w:t>
      </w:r>
      <w:r w:rsidR="00E459ED">
        <w:t>.</w:t>
      </w:r>
    </w:p>
    <w:p w14:paraId="57718E11" w14:textId="77777777" w:rsidR="004D37ED" w:rsidRDefault="004D37ED" w:rsidP="000C6E76"/>
    <w:p w14:paraId="07311144" w14:textId="56198B3C" w:rsidR="00E459ED" w:rsidRPr="004C706E" w:rsidRDefault="00E459ED" w:rsidP="000C6E76">
      <w:pPr>
        <w:rPr>
          <w:b/>
          <w:bCs/>
          <w:color w:val="FF0000"/>
        </w:rPr>
      </w:pPr>
      <w:r w:rsidRPr="004C706E">
        <w:rPr>
          <w:b/>
          <w:bCs/>
        </w:rPr>
        <w:t xml:space="preserve">8. Koncept </w:t>
      </w:r>
      <w:r w:rsidR="004C6891" w:rsidRPr="004C706E">
        <w:rPr>
          <w:b/>
          <w:bCs/>
        </w:rPr>
        <w:t>rada na izvoru</w:t>
      </w:r>
      <w:r w:rsidR="002042A1">
        <w:rPr>
          <w:b/>
          <w:bCs/>
        </w:rPr>
        <w:t xml:space="preserve">/ povijesna perspektiva </w:t>
      </w:r>
      <w:r w:rsidR="004C6891" w:rsidRPr="004C706E">
        <w:rPr>
          <w:b/>
          <w:bCs/>
          <w:color w:val="FF0000"/>
        </w:rPr>
        <w:t xml:space="preserve">- </w:t>
      </w:r>
      <w:r w:rsidR="004C706E" w:rsidRPr="004C706E">
        <w:rPr>
          <w:b/>
          <w:bCs/>
          <w:color w:val="FF0000"/>
        </w:rPr>
        <w:t>3 boda</w:t>
      </w:r>
    </w:p>
    <w:p w14:paraId="6401307D" w14:textId="77777777" w:rsidR="00C70AC2" w:rsidRDefault="004C6891" w:rsidP="000C6E76">
      <w:r w:rsidRPr="004C6891">
        <w:t xml:space="preserve">(ŠK 28, </w:t>
      </w:r>
      <w:r>
        <w:t>P</w:t>
      </w:r>
      <w:r w:rsidRPr="004C6891">
        <w:t>rofil</w:t>
      </w:r>
      <w:r>
        <w:t xml:space="preserve"> </w:t>
      </w:r>
      <w:r w:rsidRPr="004C6891">
        <w:t>27</w:t>
      </w:r>
      <w:r w:rsidR="0024338A">
        <w:t>(mletački kroničar)</w:t>
      </w:r>
      <w:r w:rsidRPr="004C6891">
        <w:t xml:space="preserve">, </w:t>
      </w:r>
      <w:r>
        <w:t>A</w:t>
      </w:r>
      <w:r w:rsidRPr="004C6891">
        <w:t>lfa 48</w:t>
      </w:r>
      <w:r w:rsidR="007C0FAF">
        <w:t xml:space="preserve"> o kroničaru</w:t>
      </w:r>
      <w:r w:rsidRPr="004C6891">
        <w:t>,</w:t>
      </w:r>
      <w:r w:rsidR="00674365">
        <w:t xml:space="preserve"> Meridijani 28 djelomično</w:t>
      </w:r>
      <w:r w:rsidRPr="004C6891">
        <w:t>)</w:t>
      </w:r>
    </w:p>
    <w:p w14:paraId="4569B815" w14:textId="7407A2E5" w:rsidR="004C6891" w:rsidRDefault="004C706E" w:rsidP="000C6E76">
      <w:r>
        <w:t xml:space="preserve"> Svaki </w:t>
      </w:r>
      <w:r w:rsidR="00FD20C7">
        <w:t xml:space="preserve">točan </w:t>
      </w:r>
      <w:r>
        <w:t>odgovor na nosi 1 bod.</w:t>
      </w:r>
    </w:p>
    <w:p w14:paraId="7D1B87D5" w14:textId="1E077F9D" w:rsidR="004C6891" w:rsidRDefault="004C706E" w:rsidP="000C6E76">
      <w:r>
        <w:t xml:space="preserve">a) </w:t>
      </w:r>
      <w:r w:rsidRPr="007C0FAF">
        <w:rPr>
          <w:b/>
          <w:bCs/>
        </w:rPr>
        <w:t>gusarstvo</w:t>
      </w:r>
      <w:r w:rsidR="000565F0">
        <w:t xml:space="preserve"> </w:t>
      </w:r>
      <w:r w:rsidR="00674365">
        <w:t>; gusarski prepadi</w:t>
      </w:r>
      <w:r>
        <w:t xml:space="preserve">   (1 bod)</w:t>
      </w:r>
    </w:p>
    <w:p w14:paraId="27BC32F6" w14:textId="26786A61" w:rsidR="004C706E" w:rsidRDefault="004C706E" w:rsidP="000C6E76">
      <w:r>
        <w:t xml:space="preserve">b) </w:t>
      </w:r>
      <w:r w:rsidR="0024338A" w:rsidRPr="007C0FAF">
        <w:rPr>
          <w:b/>
          <w:bCs/>
        </w:rPr>
        <w:t>urotnici protiv Domagoja</w:t>
      </w:r>
      <w:r w:rsidR="0024338A">
        <w:t xml:space="preserve">, a priznaje se i </w:t>
      </w:r>
      <w:r w:rsidR="0024338A" w:rsidRPr="0024338A">
        <w:t xml:space="preserve"> </w:t>
      </w:r>
      <w:r w:rsidR="007F1B54" w:rsidRPr="007F1B54">
        <w:t>Mlečan</w:t>
      </w:r>
      <w:r w:rsidR="0024338A">
        <w:t>i</w:t>
      </w:r>
      <w:r w:rsidR="007F1B54">
        <w:t xml:space="preserve">    (1 bod)</w:t>
      </w:r>
    </w:p>
    <w:p w14:paraId="35CEA54E" w14:textId="0B12D51E" w:rsidR="00976D0A" w:rsidRDefault="00976D0A" w:rsidP="000C6E76">
      <w:r>
        <w:t>c)</w:t>
      </w:r>
      <w:r w:rsidR="003450AE">
        <w:t xml:space="preserve"> </w:t>
      </w:r>
      <w:r w:rsidR="003450AE" w:rsidRPr="0024338A">
        <w:rPr>
          <w:b/>
          <w:bCs/>
        </w:rPr>
        <w:t>Ivan Đakon</w:t>
      </w:r>
      <w:r w:rsidR="0024338A">
        <w:rPr>
          <w:b/>
          <w:bCs/>
        </w:rPr>
        <w:t xml:space="preserve">, </w:t>
      </w:r>
      <w:r w:rsidR="0024338A" w:rsidRPr="0024338A">
        <w:t>a može i</w:t>
      </w:r>
      <w:r w:rsidR="003450AE">
        <w:t xml:space="preserve"> </w:t>
      </w:r>
      <w:r w:rsidR="0024338A" w:rsidRPr="003450AE">
        <w:t>mletački kroničar</w:t>
      </w:r>
      <w:r w:rsidR="0024338A">
        <w:t xml:space="preserve"> Ivan Đakon</w:t>
      </w:r>
      <w:r w:rsidR="0024338A" w:rsidRPr="003450AE">
        <w:t xml:space="preserve"> </w:t>
      </w:r>
      <w:r w:rsidR="003450AE">
        <w:t>(1 bod)</w:t>
      </w:r>
    </w:p>
    <w:p w14:paraId="24C2E585" w14:textId="38622FA1" w:rsidR="00AE0E05" w:rsidRDefault="00AE0E05" w:rsidP="000C6E76"/>
    <w:p w14:paraId="5D092200" w14:textId="77777777" w:rsidR="003F6A91" w:rsidRDefault="003F6A91" w:rsidP="000C6E76"/>
    <w:p w14:paraId="07DEC0B1" w14:textId="6E2C27E7" w:rsidR="00011FA7" w:rsidRPr="004D37ED" w:rsidRDefault="00011FA7" w:rsidP="000C6E76">
      <w:pPr>
        <w:rPr>
          <w:b/>
          <w:bCs/>
          <w:color w:val="FF0000"/>
        </w:rPr>
      </w:pPr>
      <w:r w:rsidRPr="004D37ED">
        <w:rPr>
          <w:b/>
          <w:bCs/>
        </w:rPr>
        <w:lastRenderedPageBreak/>
        <w:t xml:space="preserve">9. Koncept usporedbe i sučeljavanja- </w:t>
      </w:r>
      <w:r w:rsidR="004D37ED" w:rsidRPr="004D37ED">
        <w:rPr>
          <w:b/>
          <w:bCs/>
          <w:color w:val="FF0000"/>
        </w:rPr>
        <w:t>4 boda</w:t>
      </w:r>
    </w:p>
    <w:p w14:paraId="2F03B544" w14:textId="7AC6FDE0" w:rsidR="004D37ED" w:rsidRDefault="004D37ED" w:rsidP="000C6E76">
      <w:r>
        <w:t>Svaki točan odgovor iznosi 1 bod.</w:t>
      </w:r>
    </w:p>
    <w:p w14:paraId="3F067EB3" w14:textId="00D482BE" w:rsidR="00873FE8" w:rsidRPr="009A4BA3" w:rsidRDefault="009A4BA3" w:rsidP="000C6E76">
      <w:pPr>
        <w:rPr>
          <w:b/>
          <w:bCs/>
        </w:rPr>
      </w:pPr>
      <w:r w:rsidRPr="009A4BA3">
        <w:rPr>
          <w:b/>
          <w:bCs/>
        </w:rPr>
        <w:t>b),c),c),a)</w:t>
      </w:r>
    </w:p>
    <w:p w14:paraId="5C3A5F6A" w14:textId="4AB65BCD" w:rsidR="004D37ED" w:rsidRDefault="004D37ED" w:rsidP="004D37ED">
      <w:r>
        <w:t xml:space="preserve">1. Trpimir </w:t>
      </w:r>
      <w:r w:rsidR="00C05EE0">
        <w:t xml:space="preserve">   </w:t>
      </w:r>
      <w:r>
        <w:t xml:space="preserve"> </w:t>
      </w:r>
      <w:r w:rsidR="002957E8">
        <w:t xml:space="preserve">              </w:t>
      </w:r>
      <w:r w:rsidR="00F16929" w:rsidRPr="00F16929">
        <w:rPr>
          <w:b/>
          <w:bCs/>
        </w:rPr>
        <w:t>b)</w:t>
      </w:r>
      <w:r w:rsidR="00F16929">
        <w:t xml:space="preserve"> vjernost franačkom vladaru</w:t>
      </w:r>
      <w:r w:rsidR="002957E8">
        <w:t xml:space="preserve">            </w:t>
      </w:r>
      <w:r w:rsidR="002957E8" w:rsidRPr="002957E8">
        <w:t>(Profil 26, Meridijani 27 d, ŠK 27, Alfa 46 d)</w:t>
      </w:r>
    </w:p>
    <w:p w14:paraId="64D782D7" w14:textId="0F697179" w:rsidR="00C05EE0" w:rsidRDefault="004D37ED" w:rsidP="004D37ED">
      <w:r>
        <w:t xml:space="preserve">2. Branimir </w:t>
      </w:r>
      <w:r w:rsidR="00C05EE0">
        <w:t xml:space="preserve"> </w:t>
      </w:r>
      <w:r w:rsidR="002957E8">
        <w:t xml:space="preserve">              </w:t>
      </w:r>
      <w:r w:rsidR="00F038D1">
        <w:t xml:space="preserve"> </w:t>
      </w:r>
      <w:r w:rsidR="002E0BF1">
        <w:rPr>
          <w:b/>
          <w:bCs/>
        </w:rPr>
        <w:t>c</w:t>
      </w:r>
      <w:r w:rsidR="00C05EE0" w:rsidRPr="00C05EE0">
        <w:rPr>
          <w:b/>
          <w:bCs/>
        </w:rPr>
        <w:t>)</w:t>
      </w:r>
      <w:r w:rsidR="00C05EE0" w:rsidRPr="00C05EE0">
        <w:t xml:space="preserve"> </w:t>
      </w:r>
      <w:r w:rsidR="00C05EE0">
        <w:t xml:space="preserve"> </w:t>
      </w:r>
      <w:r w:rsidR="00C05EE0" w:rsidRPr="00C05EE0">
        <w:t xml:space="preserve">vjernost papi </w:t>
      </w:r>
      <w:r>
        <w:t xml:space="preserve">        </w:t>
      </w:r>
      <w:r w:rsidR="002957E8">
        <w:t xml:space="preserve">                           </w:t>
      </w:r>
      <w:r>
        <w:t xml:space="preserve">  </w:t>
      </w:r>
      <w:r w:rsidR="002957E8">
        <w:t>(Profil 28, Meridijani 28, ŠK 28, Alfa 49)</w:t>
      </w:r>
    </w:p>
    <w:p w14:paraId="1FC5644B" w14:textId="4BF1794E" w:rsidR="004D37ED" w:rsidRDefault="004D37ED" w:rsidP="004D37ED">
      <w:r>
        <w:t xml:space="preserve">3.  Dmitar Zvonimir </w:t>
      </w:r>
      <w:r w:rsidR="00F038D1">
        <w:t xml:space="preserve"> </w:t>
      </w:r>
      <w:r w:rsidR="002E0BF1">
        <w:rPr>
          <w:b/>
          <w:bCs/>
        </w:rPr>
        <w:t>c</w:t>
      </w:r>
      <w:r w:rsidR="002957E8" w:rsidRPr="002957E8">
        <w:rPr>
          <w:b/>
          <w:bCs/>
        </w:rPr>
        <w:t>)</w:t>
      </w:r>
      <w:r>
        <w:t xml:space="preserve"> </w:t>
      </w:r>
      <w:r w:rsidR="002957E8">
        <w:t xml:space="preserve">vjernost papi                          </w:t>
      </w:r>
      <w:r w:rsidR="00F038D1">
        <w:t xml:space="preserve">             </w:t>
      </w:r>
      <w:r>
        <w:t xml:space="preserve"> (Profil 33, Meridijani 33, ŠK 33, Alfa 62) </w:t>
      </w:r>
    </w:p>
    <w:p w14:paraId="774C3594" w14:textId="50ECAFB2" w:rsidR="00EC53B6" w:rsidRDefault="004D37ED" w:rsidP="00EC53B6">
      <w:r>
        <w:t xml:space="preserve">4.  Stjepan Držislav  </w:t>
      </w:r>
      <w:r w:rsidR="00F038D1">
        <w:t xml:space="preserve"> </w:t>
      </w:r>
      <w:r w:rsidR="00F038D1" w:rsidRPr="00F038D1">
        <w:rPr>
          <w:b/>
          <w:bCs/>
        </w:rPr>
        <w:t>a)</w:t>
      </w:r>
      <w:r w:rsidR="00F038D1" w:rsidRPr="00F038D1">
        <w:t xml:space="preserve"> vjernost bizantskom vladaru</w:t>
      </w:r>
      <w:r w:rsidR="00EC53B6">
        <w:t xml:space="preserve">            </w:t>
      </w:r>
      <w:r w:rsidR="00EC53B6" w:rsidRPr="00EC53B6">
        <w:t>(Profil 30, Meridijani 31, ŠK31, Alfa 57)</w:t>
      </w:r>
    </w:p>
    <w:p w14:paraId="231D32E8" w14:textId="3236AFB2" w:rsidR="00335778" w:rsidRDefault="00335778" w:rsidP="00EC53B6"/>
    <w:p w14:paraId="76FF0917" w14:textId="5C1DD01D" w:rsidR="00335778" w:rsidRPr="00FA0CCE" w:rsidRDefault="00335778" w:rsidP="00EC53B6">
      <w:pPr>
        <w:rPr>
          <w:b/>
          <w:bCs/>
        </w:rPr>
      </w:pPr>
      <w:r w:rsidRPr="00FA0CCE">
        <w:rPr>
          <w:b/>
          <w:bCs/>
        </w:rPr>
        <w:t xml:space="preserve">10. </w:t>
      </w:r>
      <w:r w:rsidR="003464DA" w:rsidRPr="00FA0CCE">
        <w:rPr>
          <w:b/>
          <w:bCs/>
        </w:rPr>
        <w:t xml:space="preserve">Koncept rada na povijesnom izvoru- </w:t>
      </w:r>
      <w:r w:rsidR="00FA0CCE" w:rsidRPr="00FA0CCE">
        <w:rPr>
          <w:b/>
          <w:bCs/>
          <w:color w:val="FF0000"/>
        </w:rPr>
        <w:t>4</w:t>
      </w:r>
      <w:r w:rsidR="003464DA" w:rsidRPr="00FA0CCE">
        <w:rPr>
          <w:b/>
          <w:bCs/>
          <w:color w:val="FF0000"/>
        </w:rPr>
        <w:t xml:space="preserve"> boda</w:t>
      </w:r>
    </w:p>
    <w:p w14:paraId="721CD59C" w14:textId="1A0B6B2F" w:rsidR="00992B94" w:rsidRDefault="003464DA" w:rsidP="00EC53B6">
      <w:r w:rsidRPr="003464DA">
        <w:t>(Profil 105)</w:t>
      </w:r>
    </w:p>
    <w:p w14:paraId="35ADEB6D" w14:textId="39E791C0" w:rsidR="003464DA" w:rsidRDefault="003464DA" w:rsidP="00EC53B6">
      <w:r>
        <w:t xml:space="preserve">a) točni su odgovori koji u sebi sadrže </w:t>
      </w:r>
      <w:r w:rsidRPr="00F7436D">
        <w:t>jednu</w:t>
      </w:r>
      <w:r>
        <w:t xml:space="preserve"> od ovih ključnih riječi: </w:t>
      </w:r>
      <w:r w:rsidR="005B0E48" w:rsidRPr="005B0E48">
        <w:rPr>
          <w:b/>
          <w:bCs/>
        </w:rPr>
        <w:t>orlovo krilo</w:t>
      </w:r>
      <w:r w:rsidR="005B0E48" w:rsidRPr="005B0E48">
        <w:t xml:space="preserve"> u štitu sa </w:t>
      </w:r>
      <w:r w:rsidR="005B0E48" w:rsidRPr="005B0E48">
        <w:rPr>
          <w:b/>
          <w:bCs/>
        </w:rPr>
        <w:t>grančicama</w:t>
      </w:r>
      <w:r w:rsidR="005B0E48" w:rsidRPr="005B0E48">
        <w:t xml:space="preserve"> </w:t>
      </w:r>
      <w:r w:rsidR="005B0E48" w:rsidRPr="00D56902">
        <w:rPr>
          <w:b/>
          <w:bCs/>
        </w:rPr>
        <w:t>žutike</w:t>
      </w:r>
      <w:r w:rsidR="005B0E48">
        <w:t xml:space="preserve">, </w:t>
      </w:r>
      <w:r w:rsidRPr="00D56902">
        <w:rPr>
          <w:b/>
          <w:bCs/>
        </w:rPr>
        <w:t>natpis s</w:t>
      </w:r>
      <w:r>
        <w:t xml:space="preserve"> </w:t>
      </w:r>
      <w:r w:rsidRPr="005B0E48">
        <w:rPr>
          <w:b/>
          <w:bCs/>
        </w:rPr>
        <w:t>titulom</w:t>
      </w:r>
      <w:r>
        <w:t xml:space="preserve"> koju nose</w:t>
      </w:r>
      <w:r w:rsidR="00992B94">
        <w:t xml:space="preserve"> </w:t>
      </w:r>
      <w:r w:rsidR="00D56902" w:rsidRPr="004C2D57">
        <w:rPr>
          <w:b/>
          <w:bCs/>
        </w:rPr>
        <w:t>(2 boda</w:t>
      </w:r>
      <w:r w:rsidR="004C2D57">
        <w:rPr>
          <w:b/>
          <w:bCs/>
        </w:rPr>
        <w:t xml:space="preserve"> za točan odgovor</w:t>
      </w:r>
      <w:r w:rsidR="00D56902" w:rsidRPr="004C2D57">
        <w:rPr>
          <w:b/>
          <w:bCs/>
        </w:rPr>
        <w:t>)</w:t>
      </w:r>
    </w:p>
    <w:p w14:paraId="348FBBD6" w14:textId="67B15830" w:rsidR="003464DA" w:rsidRDefault="003464DA" w:rsidP="00EC53B6">
      <w:r>
        <w:t xml:space="preserve">b) </w:t>
      </w:r>
      <w:r w:rsidR="00F8117D">
        <w:t>točni su odgovori koji u sebi sadrže obrazloženje</w:t>
      </w:r>
      <w:r w:rsidR="00D56902">
        <w:t xml:space="preserve">, </w:t>
      </w:r>
      <w:r w:rsidR="002E60E4">
        <w:t xml:space="preserve">ključne riječi u obrazloženju jesu </w:t>
      </w:r>
      <w:proofErr w:type="spellStart"/>
      <w:r w:rsidR="002E60E4">
        <w:t>boldirane</w:t>
      </w:r>
      <w:proofErr w:type="spellEnd"/>
      <w:r w:rsidR="00F8117D">
        <w:t xml:space="preserve">: </w:t>
      </w:r>
      <w:r w:rsidR="00F8117D" w:rsidRPr="004C2D57">
        <w:rPr>
          <w:b/>
          <w:bCs/>
        </w:rPr>
        <w:t>pečat svjedoči o moći</w:t>
      </w:r>
      <w:r w:rsidR="004C2D57">
        <w:rPr>
          <w:b/>
          <w:bCs/>
        </w:rPr>
        <w:t xml:space="preserve">/ snazi/ utjecaju </w:t>
      </w:r>
      <w:r w:rsidR="00F8117D" w:rsidRPr="004C2D57">
        <w:rPr>
          <w:b/>
          <w:bCs/>
        </w:rPr>
        <w:t xml:space="preserve"> Šubića</w:t>
      </w:r>
      <w:r w:rsidR="00F8117D">
        <w:t xml:space="preserve"> jer je navedena </w:t>
      </w:r>
      <w:r w:rsidR="00F8117D" w:rsidRPr="00DA435B">
        <w:rPr>
          <w:b/>
          <w:bCs/>
        </w:rPr>
        <w:t>titula i naslov</w:t>
      </w:r>
      <w:r w:rsidR="00F8117D">
        <w:t xml:space="preserve"> koji imaju bili su po društvenoj hijerarhiji</w:t>
      </w:r>
      <w:r w:rsidR="007C0FAF">
        <w:t xml:space="preserve"> odnosno položaju</w:t>
      </w:r>
      <w:r w:rsidR="00F8117D">
        <w:t xml:space="preserve"> </w:t>
      </w:r>
      <w:r w:rsidR="00F8117D" w:rsidRPr="00DA435B">
        <w:rPr>
          <w:b/>
          <w:bCs/>
        </w:rPr>
        <w:t>plemićki stalež</w:t>
      </w:r>
      <w:r w:rsidR="00F8117D">
        <w:t xml:space="preserve"> sa</w:t>
      </w:r>
      <w:r w:rsidR="00DA435B">
        <w:t xml:space="preserve"> tada najmoćnijom </w:t>
      </w:r>
      <w:r w:rsidR="00F8117D">
        <w:t xml:space="preserve"> titulom </w:t>
      </w:r>
      <w:r w:rsidR="00DA435B" w:rsidRPr="00DA435B">
        <w:rPr>
          <w:b/>
          <w:bCs/>
        </w:rPr>
        <w:t>ban Hrvata i gospodar Bosne</w:t>
      </w:r>
      <w:r w:rsidR="007C0FAF">
        <w:t xml:space="preserve">; a može i odgovor koji sadrži da </w:t>
      </w:r>
      <w:r w:rsidR="007C0FAF" w:rsidRPr="007C0FAF">
        <w:t xml:space="preserve">titula Pavla Šubića svjedoči da </w:t>
      </w:r>
      <w:r w:rsidR="007C0FAF" w:rsidRPr="002E60E4">
        <w:rPr>
          <w:b/>
          <w:bCs/>
        </w:rPr>
        <w:t>osim banstva</w:t>
      </w:r>
      <w:r w:rsidR="007C0FAF" w:rsidRPr="007C0FAF">
        <w:t xml:space="preserve"> (delegirana vlast) u Hrvatskoj, vrši vlast i na području Bosne kao </w:t>
      </w:r>
      <w:r w:rsidR="007C0FAF" w:rsidRPr="002E60E4">
        <w:rPr>
          <w:b/>
          <w:bCs/>
        </w:rPr>
        <w:t>gospodar (</w:t>
      </w:r>
      <w:proofErr w:type="spellStart"/>
      <w:r w:rsidR="007C0FAF" w:rsidRPr="002E60E4">
        <w:rPr>
          <w:b/>
          <w:bCs/>
        </w:rPr>
        <w:t>dominus</w:t>
      </w:r>
      <w:proofErr w:type="spellEnd"/>
      <w:r w:rsidR="007C0FAF" w:rsidRPr="007C0FAF">
        <w:t>).</w:t>
      </w:r>
      <w:r w:rsidR="00D56902">
        <w:t xml:space="preserve"> </w:t>
      </w:r>
      <w:r w:rsidR="00D56902" w:rsidRPr="004C2D57">
        <w:rPr>
          <w:b/>
          <w:bCs/>
        </w:rPr>
        <w:t>(2 boda</w:t>
      </w:r>
      <w:r w:rsidR="004C2D57">
        <w:rPr>
          <w:b/>
          <w:bCs/>
        </w:rPr>
        <w:t xml:space="preserve"> za točan odgovor</w:t>
      </w:r>
      <w:r w:rsidR="00D56902" w:rsidRPr="004C2D57">
        <w:rPr>
          <w:b/>
          <w:bCs/>
        </w:rPr>
        <w:t>)</w:t>
      </w:r>
    </w:p>
    <w:p w14:paraId="0DDD9F0E" w14:textId="0A2B9BFE" w:rsidR="007A2D88" w:rsidRDefault="007A2D88" w:rsidP="00EC53B6"/>
    <w:p w14:paraId="460C278B" w14:textId="1FE45668" w:rsidR="007A2D88" w:rsidRPr="00264EC2" w:rsidRDefault="007A2D88" w:rsidP="00EC53B6">
      <w:pPr>
        <w:rPr>
          <w:b/>
          <w:bCs/>
          <w:color w:val="FF0000"/>
        </w:rPr>
      </w:pPr>
      <w:r w:rsidRPr="00264EC2">
        <w:rPr>
          <w:b/>
          <w:bCs/>
        </w:rPr>
        <w:t xml:space="preserve">11. </w:t>
      </w:r>
      <w:r w:rsidR="00264EC2" w:rsidRPr="00264EC2">
        <w:rPr>
          <w:b/>
          <w:bCs/>
        </w:rPr>
        <w:t xml:space="preserve">Koncept kontinuiteta i promjena- </w:t>
      </w:r>
      <w:r w:rsidR="00264EC2" w:rsidRPr="00264EC2">
        <w:rPr>
          <w:b/>
          <w:bCs/>
          <w:color w:val="FF0000"/>
        </w:rPr>
        <w:t>2 boda</w:t>
      </w:r>
    </w:p>
    <w:p w14:paraId="15D3A8D4" w14:textId="0DF56266" w:rsidR="00264EC2" w:rsidRDefault="00264EC2" w:rsidP="00EC53B6">
      <w:r>
        <w:t>Svak</w:t>
      </w:r>
      <w:r w:rsidR="006B1EF4">
        <w:t>a</w:t>
      </w:r>
      <w:r>
        <w:t xml:space="preserve"> toč</w:t>
      </w:r>
      <w:r w:rsidR="006B1EF4">
        <w:t>no zaokružena tvrdnja</w:t>
      </w:r>
      <w:r>
        <w:t xml:space="preserve"> boduje se s 1 bodom.</w:t>
      </w:r>
      <w:r w:rsidRPr="00264EC2">
        <w:t xml:space="preserve"> </w:t>
      </w:r>
      <w:r>
        <w:t xml:space="preserve">(Meridijani 32, Profil 30-32, ŠK 32)      </w:t>
      </w:r>
    </w:p>
    <w:p w14:paraId="34CFE59E" w14:textId="4BA6CB99" w:rsidR="00264EC2" w:rsidRDefault="00264EC2" w:rsidP="00264EC2">
      <w:pPr>
        <w:rPr>
          <w:b/>
          <w:bCs/>
        </w:rPr>
      </w:pPr>
      <w:r w:rsidRPr="00264EC2">
        <w:t>Točno je:</w:t>
      </w:r>
      <w:r>
        <w:rPr>
          <w:b/>
          <w:bCs/>
        </w:rPr>
        <w:t xml:space="preserve"> </w:t>
      </w:r>
      <w:r w:rsidRPr="00264EC2">
        <w:rPr>
          <w:b/>
          <w:bCs/>
        </w:rPr>
        <w:t>c) i d)</w:t>
      </w:r>
    </w:p>
    <w:p w14:paraId="58DD90D6" w14:textId="470A3CEE" w:rsidR="00264EC2" w:rsidRDefault="00264EC2" w:rsidP="00264EC2">
      <w:pPr>
        <w:rPr>
          <w:b/>
          <w:bCs/>
        </w:rPr>
      </w:pPr>
    </w:p>
    <w:p w14:paraId="6ED05278" w14:textId="1532C8DA" w:rsidR="00264EC2" w:rsidRPr="005F73D9" w:rsidRDefault="00264EC2" w:rsidP="00264EC2">
      <w:pPr>
        <w:rPr>
          <w:b/>
          <w:bCs/>
          <w:color w:val="FF0000"/>
        </w:rPr>
      </w:pPr>
      <w:r>
        <w:rPr>
          <w:b/>
          <w:bCs/>
        </w:rPr>
        <w:t xml:space="preserve">12. </w:t>
      </w:r>
      <w:r w:rsidR="005F73D9">
        <w:rPr>
          <w:b/>
          <w:bCs/>
        </w:rPr>
        <w:t xml:space="preserve">Koncept vremena i prostora- </w:t>
      </w:r>
      <w:r w:rsidR="005F73D9" w:rsidRPr="005F73D9">
        <w:rPr>
          <w:b/>
          <w:bCs/>
          <w:color w:val="FF0000"/>
        </w:rPr>
        <w:t>3 boda</w:t>
      </w:r>
    </w:p>
    <w:p w14:paraId="5850138F" w14:textId="3A1EEBF7" w:rsidR="005F73D9" w:rsidRPr="005F73D9" w:rsidRDefault="005F73D9" w:rsidP="00264EC2">
      <w:r w:rsidRPr="005F73D9">
        <w:t>Svaki točan odgovor donosi po 1 bod, sveukupno 3 boda.</w:t>
      </w:r>
      <w:r w:rsidR="00B71E87" w:rsidRPr="00B71E87">
        <w:t xml:space="preserve"> </w:t>
      </w:r>
      <w:r w:rsidR="00B71E87" w:rsidRPr="005F73D9">
        <w:t>(ŠK 10-12, Meridijani 18, Profil</w:t>
      </w:r>
      <w:r w:rsidR="00B33FFC">
        <w:t xml:space="preserve"> 22</w:t>
      </w:r>
      <w:r w:rsidR="00B71E87" w:rsidRPr="005F73D9">
        <w:t>, Alfa15)</w:t>
      </w:r>
    </w:p>
    <w:p w14:paraId="2729A09E" w14:textId="51AC2002" w:rsidR="005F73D9" w:rsidRPr="00027EE7" w:rsidRDefault="005F73D9" w:rsidP="005F73D9">
      <w:r w:rsidRPr="005F73D9">
        <w:rPr>
          <w:b/>
          <w:bCs/>
        </w:rPr>
        <w:t xml:space="preserve">a) </w:t>
      </w:r>
      <w:r w:rsidR="00E36A7D" w:rsidRPr="00E36A7D">
        <w:rPr>
          <w:b/>
          <w:bCs/>
        </w:rPr>
        <w:t>odgovor Karlo Ćelavi</w:t>
      </w:r>
      <w:r w:rsidR="00027EE7">
        <w:rPr>
          <w:b/>
          <w:bCs/>
        </w:rPr>
        <w:t xml:space="preserve"> </w:t>
      </w:r>
      <w:r w:rsidR="00027EE7" w:rsidRPr="00027EE7">
        <w:t xml:space="preserve">(može i </w:t>
      </w:r>
      <w:r w:rsidR="00027EE7" w:rsidRPr="00027EE7">
        <w:t>Karlo II. Ćelavi</w:t>
      </w:r>
      <w:r w:rsidR="00027EE7" w:rsidRPr="00027EE7">
        <w:t>)</w:t>
      </w:r>
    </w:p>
    <w:p w14:paraId="037D5F16" w14:textId="1C85FE8B" w:rsidR="005F73D9" w:rsidRDefault="005F73D9" w:rsidP="005F73D9">
      <w:pPr>
        <w:rPr>
          <w:b/>
          <w:bCs/>
        </w:rPr>
      </w:pPr>
      <w:r w:rsidRPr="005F73D9">
        <w:rPr>
          <w:b/>
          <w:bCs/>
        </w:rPr>
        <w:t>b) 2</w:t>
      </w:r>
    </w:p>
    <w:p w14:paraId="5B82E293" w14:textId="29B5EA25" w:rsidR="00704BCC" w:rsidRDefault="00704BCC" w:rsidP="005F73D9">
      <w:pPr>
        <w:rPr>
          <w:b/>
          <w:bCs/>
        </w:rPr>
      </w:pPr>
      <w:r>
        <w:rPr>
          <w:b/>
          <w:bCs/>
        </w:rPr>
        <w:t xml:space="preserve">c) </w:t>
      </w:r>
      <w:proofErr w:type="spellStart"/>
      <w:r>
        <w:rPr>
          <w:b/>
          <w:bCs/>
        </w:rPr>
        <w:t>Lotar</w:t>
      </w:r>
      <w:proofErr w:type="spellEnd"/>
      <w:r>
        <w:rPr>
          <w:b/>
          <w:bCs/>
        </w:rPr>
        <w:t xml:space="preserve">, </w:t>
      </w:r>
      <w:r w:rsidR="0095448F">
        <w:rPr>
          <w:b/>
          <w:bCs/>
        </w:rPr>
        <w:t xml:space="preserve"> može i </w:t>
      </w:r>
      <w:proofErr w:type="spellStart"/>
      <w:r>
        <w:rPr>
          <w:b/>
          <w:bCs/>
        </w:rPr>
        <w:t>Lothar</w:t>
      </w:r>
      <w:proofErr w:type="spellEnd"/>
    </w:p>
    <w:p w14:paraId="42E44FE7" w14:textId="62058ABE" w:rsidR="000B7837" w:rsidRDefault="000B7837" w:rsidP="005F73D9">
      <w:pPr>
        <w:rPr>
          <w:b/>
          <w:bCs/>
        </w:rPr>
      </w:pPr>
    </w:p>
    <w:p w14:paraId="6AB5ED46" w14:textId="47F157E6" w:rsidR="000B7837" w:rsidRPr="000B7837" w:rsidRDefault="000B7837" w:rsidP="005F73D9">
      <w:pPr>
        <w:rPr>
          <w:b/>
          <w:bCs/>
          <w:color w:val="FF0000"/>
        </w:rPr>
      </w:pPr>
      <w:r>
        <w:rPr>
          <w:b/>
          <w:bCs/>
        </w:rPr>
        <w:t xml:space="preserve">13. Koncept uzroka i posljedica- </w:t>
      </w:r>
      <w:r w:rsidRPr="000B7837">
        <w:rPr>
          <w:b/>
          <w:bCs/>
          <w:color w:val="FF0000"/>
        </w:rPr>
        <w:t>2 boda</w:t>
      </w:r>
    </w:p>
    <w:p w14:paraId="5628891C" w14:textId="5D6BA287" w:rsidR="000B7837" w:rsidRDefault="000B7837" w:rsidP="005F73D9">
      <w:pPr>
        <w:rPr>
          <w:b/>
          <w:bCs/>
        </w:rPr>
      </w:pPr>
      <w:r>
        <w:rPr>
          <w:b/>
          <w:bCs/>
        </w:rPr>
        <w:t xml:space="preserve">Svaka točno zaokružena tvrdnja nosi 1 bod, sveukupno 2 boda. </w:t>
      </w:r>
      <w:r w:rsidRPr="000B7837">
        <w:t>(</w:t>
      </w:r>
      <w:r>
        <w:t>Alfa 117 , ŠK 114)</w:t>
      </w:r>
    </w:p>
    <w:p w14:paraId="1BC62B90" w14:textId="77777777" w:rsidR="0069169E" w:rsidRDefault="000B7837" w:rsidP="000B7837">
      <w:pPr>
        <w:rPr>
          <w:b/>
          <w:bCs/>
        </w:rPr>
      </w:pPr>
      <w:r>
        <w:t xml:space="preserve">Odgovori: </w:t>
      </w:r>
      <w:r w:rsidRPr="000B7837">
        <w:rPr>
          <w:b/>
          <w:bCs/>
        </w:rPr>
        <w:t xml:space="preserve">b) i d) </w:t>
      </w:r>
    </w:p>
    <w:p w14:paraId="0DAEA11F" w14:textId="7A3D467D" w:rsidR="000B7837" w:rsidRPr="0069169E" w:rsidRDefault="000B7837" w:rsidP="000B7837">
      <w:pPr>
        <w:rPr>
          <w:b/>
          <w:bCs/>
        </w:rPr>
      </w:pPr>
      <w:r>
        <w:rPr>
          <w:b/>
          <w:bCs/>
        </w:rPr>
        <w:t xml:space="preserve">14. </w:t>
      </w:r>
      <w:r w:rsidR="00593D80">
        <w:rPr>
          <w:b/>
          <w:bCs/>
        </w:rPr>
        <w:t>Koncept povijesne perspektive</w:t>
      </w:r>
      <w:r w:rsidR="00E02353">
        <w:rPr>
          <w:b/>
          <w:bCs/>
        </w:rPr>
        <w:t>/ rad na izvoru</w:t>
      </w:r>
      <w:r w:rsidR="00593D80">
        <w:rPr>
          <w:b/>
          <w:bCs/>
        </w:rPr>
        <w:t xml:space="preserve">- </w:t>
      </w:r>
      <w:r w:rsidR="00917BC7">
        <w:rPr>
          <w:b/>
          <w:bCs/>
          <w:color w:val="FF0000"/>
        </w:rPr>
        <w:t>3</w:t>
      </w:r>
      <w:r w:rsidR="00593D80" w:rsidRPr="00E04E40">
        <w:rPr>
          <w:b/>
          <w:bCs/>
          <w:color w:val="FF0000"/>
        </w:rPr>
        <w:t xml:space="preserve"> boda</w:t>
      </w:r>
    </w:p>
    <w:p w14:paraId="286C82BF" w14:textId="5B313087" w:rsidR="00593D80" w:rsidRPr="00AD333E" w:rsidRDefault="00593D80" w:rsidP="000B7837">
      <w:r w:rsidRPr="00AD333E">
        <w:t xml:space="preserve">Točan odgovor boduje se s </w:t>
      </w:r>
      <w:r w:rsidR="00EC66E2">
        <w:t>3</w:t>
      </w:r>
      <w:r w:rsidRPr="00AD333E">
        <w:t xml:space="preserve"> boda. (ŠK </w:t>
      </w:r>
      <w:r w:rsidR="00E04E40">
        <w:t>32, dio teksta)</w:t>
      </w:r>
    </w:p>
    <w:p w14:paraId="347B1F9F" w14:textId="0861E23C" w:rsidR="00F864CE" w:rsidRDefault="00593D80" w:rsidP="000B7837">
      <w:r w:rsidRPr="00AD333E">
        <w:t>Odgovor može sadržavati sljedeće</w:t>
      </w:r>
      <w:r w:rsidR="002F7D2C">
        <w:t xml:space="preserve"> objašnjenje pojma prisege u srednjem vijeku</w:t>
      </w:r>
      <w:r w:rsidR="00F864CE">
        <w:t xml:space="preserve">, ključni su pojmovi </w:t>
      </w:r>
      <w:proofErr w:type="spellStart"/>
      <w:r w:rsidR="00F864CE">
        <w:t>boldirani</w:t>
      </w:r>
      <w:proofErr w:type="spellEnd"/>
      <w:r w:rsidRPr="00AD333E">
        <w:t xml:space="preserve">: </w:t>
      </w:r>
    </w:p>
    <w:p w14:paraId="7386DD61" w14:textId="3829A523" w:rsidR="00F864CE" w:rsidRDefault="00F864CE" w:rsidP="000B7837">
      <w:r>
        <w:t>P</w:t>
      </w:r>
      <w:r w:rsidR="006D306C">
        <w:t xml:space="preserve">risega je imala u srednjem vijeku značenje </w:t>
      </w:r>
      <w:r w:rsidR="00E04E40" w:rsidRPr="00F10584">
        <w:rPr>
          <w:b/>
          <w:bCs/>
          <w:u w:val="single"/>
        </w:rPr>
        <w:t>istinitost izrečene tvrdnje</w:t>
      </w:r>
      <w:r w:rsidR="00E04E40" w:rsidRPr="00634CFE">
        <w:rPr>
          <w:b/>
          <w:bCs/>
        </w:rPr>
        <w:t xml:space="preserve"> </w:t>
      </w:r>
      <w:r w:rsidR="00E04E40">
        <w:rPr>
          <w:b/>
          <w:bCs/>
        </w:rPr>
        <w:t xml:space="preserve">ili bilo koje objašnjenje koje u sebi ima ove ključne riječi: </w:t>
      </w:r>
      <w:r w:rsidR="006D306C" w:rsidRPr="00634CFE">
        <w:rPr>
          <w:b/>
          <w:bCs/>
        </w:rPr>
        <w:t>istine</w:t>
      </w:r>
      <w:r w:rsidR="00634CFE" w:rsidRPr="00634CFE">
        <w:rPr>
          <w:b/>
          <w:bCs/>
        </w:rPr>
        <w:t>, dokaza</w:t>
      </w:r>
      <w:r w:rsidR="006D306C" w:rsidRPr="00634CFE">
        <w:rPr>
          <w:b/>
          <w:bCs/>
        </w:rPr>
        <w:t xml:space="preserve"> i vjerovanja na riječ</w:t>
      </w:r>
      <w:r w:rsidR="006D306C">
        <w:t xml:space="preserve"> koju je vladar ili netko drugi izrekao </w:t>
      </w:r>
      <w:r w:rsidR="006D306C" w:rsidRPr="00634CFE">
        <w:rPr>
          <w:b/>
          <w:bCs/>
        </w:rPr>
        <w:t>kako bi dokazao svoju nevinost</w:t>
      </w:r>
      <w:r w:rsidR="006D306C">
        <w:t xml:space="preserve">. </w:t>
      </w:r>
      <w:r w:rsidR="002A27EB">
        <w:t>; daješ svoje obećanje i svoju riječ</w:t>
      </w:r>
      <w:r w:rsidR="002F7D2C">
        <w:t xml:space="preserve">; </w:t>
      </w:r>
    </w:p>
    <w:p w14:paraId="34CF9F37" w14:textId="1C1BD9FF" w:rsidR="00F864CE" w:rsidRDefault="006D306C" w:rsidP="000B7837">
      <w:r>
        <w:t xml:space="preserve">Prisega je morala </w:t>
      </w:r>
      <w:r w:rsidRPr="007E4CAE">
        <w:rPr>
          <w:b/>
          <w:bCs/>
        </w:rPr>
        <w:t>biti potvrđena svjedocima</w:t>
      </w:r>
      <w:r w:rsidR="007E4CAE">
        <w:rPr>
          <w:b/>
          <w:bCs/>
        </w:rPr>
        <w:t xml:space="preserve"> (dokaz vjerodostojnosti riječi)</w:t>
      </w:r>
      <w:r>
        <w:t xml:space="preserve"> kao što je u ovom slučaju kralj dao prisegu koju je potvrdilo </w:t>
      </w:r>
      <w:r w:rsidR="00634CFE">
        <w:t>12 župana.</w:t>
      </w:r>
      <w:r w:rsidR="00E04E40" w:rsidRPr="00E04E40">
        <w:t>“</w:t>
      </w:r>
    </w:p>
    <w:p w14:paraId="31D059F2" w14:textId="1047A26D" w:rsidR="00593D80" w:rsidRPr="002F7D2C" w:rsidRDefault="00E04E40" w:rsidP="000B7837">
      <w:r w:rsidRPr="00E04E40">
        <w:t xml:space="preserve">Naime usmena prisega mora biti potvrđena izjavama svjedoka što je ima dokaznu snagu i govori o </w:t>
      </w:r>
      <w:r w:rsidRPr="00E04E40">
        <w:rPr>
          <w:b/>
          <w:bCs/>
        </w:rPr>
        <w:t>još uvijek većoj važnosti usmenog od pismenog.</w:t>
      </w:r>
    </w:p>
    <w:p w14:paraId="48A69E91" w14:textId="77777777" w:rsidR="00AE5B6D" w:rsidRDefault="00AE5B6D" w:rsidP="000B7837"/>
    <w:p w14:paraId="5CDC75F4" w14:textId="7C3C90F5" w:rsidR="00E71A69" w:rsidRPr="00AE5B6D" w:rsidRDefault="00E71A69" w:rsidP="000B7837">
      <w:pPr>
        <w:rPr>
          <w:b/>
          <w:bCs/>
          <w:color w:val="FF0000"/>
        </w:rPr>
      </w:pPr>
      <w:r w:rsidRPr="00AE5B6D">
        <w:rPr>
          <w:b/>
          <w:bCs/>
        </w:rPr>
        <w:t xml:space="preserve">15. </w:t>
      </w:r>
      <w:r w:rsidR="00705CDD" w:rsidRPr="00AE5B6D">
        <w:rPr>
          <w:b/>
          <w:bCs/>
        </w:rPr>
        <w:t xml:space="preserve">Koncept </w:t>
      </w:r>
      <w:r w:rsidR="00AE5B6D" w:rsidRPr="00AE5B6D">
        <w:rPr>
          <w:b/>
          <w:bCs/>
        </w:rPr>
        <w:t xml:space="preserve">usporedbe i sučeljavanja- </w:t>
      </w:r>
      <w:r w:rsidR="00DD41AD" w:rsidRPr="00DD41AD">
        <w:rPr>
          <w:b/>
          <w:bCs/>
          <w:color w:val="FF0000"/>
        </w:rPr>
        <w:t>5</w:t>
      </w:r>
      <w:r w:rsidR="00AE5B6D" w:rsidRPr="00DD41AD">
        <w:rPr>
          <w:b/>
          <w:bCs/>
          <w:color w:val="FF0000"/>
        </w:rPr>
        <w:t xml:space="preserve"> bod</w:t>
      </w:r>
      <w:r w:rsidR="00917BC7" w:rsidRPr="00DD41AD">
        <w:rPr>
          <w:b/>
          <w:bCs/>
          <w:color w:val="FF0000"/>
        </w:rPr>
        <w:t>ova</w:t>
      </w:r>
    </w:p>
    <w:p w14:paraId="1A051E6A" w14:textId="140F4358" w:rsidR="004E223B" w:rsidRDefault="008B1494" w:rsidP="008B1494">
      <w:r>
        <w:t>(ŠK 86, Meridijani 110, Profil 91, Alfa)</w:t>
      </w:r>
    </w:p>
    <w:p w14:paraId="37B3055F" w14:textId="2D7165DA" w:rsidR="004E223B" w:rsidRPr="00531D0C" w:rsidRDefault="00C720A3" w:rsidP="008B1494">
      <w:pPr>
        <w:rPr>
          <w:b/>
          <w:bCs/>
        </w:rPr>
      </w:pPr>
      <w:r w:rsidRPr="00531D0C">
        <w:rPr>
          <w:b/>
          <w:bCs/>
        </w:rPr>
        <w:t xml:space="preserve">a) 1. stalež svećenstvo, 2. stalež plemstvo, 3. stalež </w:t>
      </w:r>
      <w:r w:rsidR="00531D0C" w:rsidRPr="00531D0C">
        <w:rPr>
          <w:b/>
          <w:bCs/>
        </w:rPr>
        <w:t>seljaci</w:t>
      </w:r>
      <w:r w:rsidR="00917BC7">
        <w:rPr>
          <w:b/>
          <w:bCs/>
        </w:rPr>
        <w:t xml:space="preserve"> (</w:t>
      </w:r>
      <w:r w:rsidR="00577D5A">
        <w:rPr>
          <w:b/>
          <w:bCs/>
        </w:rPr>
        <w:t xml:space="preserve">točan odgovor nosi </w:t>
      </w:r>
      <w:r w:rsidR="00DD41AD">
        <w:rPr>
          <w:b/>
          <w:bCs/>
        </w:rPr>
        <w:t>2</w:t>
      </w:r>
      <w:r w:rsidR="00577D5A">
        <w:rPr>
          <w:b/>
          <w:bCs/>
        </w:rPr>
        <w:t xml:space="preserve"> boda)</w:t>
      </w:r>
    </w:p>
    <w:p w14:paraId="305C3913" w14:textId="3FC30C0E" w:rsidR="008B1494" w:rsidRDefault="00C720A3" w:rsidP="008B1494">
      <w:r w:rsidRPr="00705CDD">
        <w:rPr>
          <w:b/>
          <w:bCs/>
        </w:rPr>
        <w:t>b)</w:t>
      </w:r>
      <w:r>
        <w:t xml:space="preserve"> </w:t>
      </w:r>
      <w:r w:rsidR="008B1494">
        <w:t>Gledajući iluminaciju od lijevo na desno</w:t>
      </w:r>
      <w:r>
        <w:t xml:space="preserve"> mogući su sljedeći odgovori: </w:t>
      </w:r>
    </w:p>
    <w:p w14:paraId="5D066BF0" w14:textId="30E26962" w:rsidR="008B1494" w:rsidRDefault="008B1494" w:rsidP="008B1494">
      <w:r>
        <w:t xml:space="preserve">Prva osoba predstavlja svećenstvo 1 stalež- </w:t>
      </w:r>
      <w:r w:rsidRPr="00577D5A">
        <w:rPr>
          <w:b/>
          <w:bCs/>
          <w:u w:val="single"/>
        </w:rPr>
        <w:t>vjersku službu</w:t>
      </w:r>
      <w:r w:rsidRPr="00C720A3">
        <w:rPr>
          <w:b/>
          <w:bCs/>
        </w:rPr>
        <w:t>.</w:t>
      </w:r>
      <w:r w:rsidR="00C720A3">
        <w:rPr>
          <w:b/>
          <w:bCs/>
        </w:rPr>
        <w:t xml:space="preserve">  Može i oni koji se mole- </w:t>
      </w:r>
      <w:proofErr w:type="spellStart"/>
      <w:r w:rsidR="00182113" w:rsidRPr="00182113">
        <w:rPr>
          <w:b/>
          <w:bCs/>
        </w:rPr>
        <w:t>oratores</w:t>
      </w:r>
      <w:proofErr w:type="spellEnd"/>
      <w:r w:rsidR="00182113">
        <w:rPr>
          <w:b/>
          <w:bCs/>
        </w:rPr>
        <w:t>.</w:t>
      </w:r>
      <w:r w:rsidR="00182113" w:rsidRPr="00182113">
        <w:rPr>
          <w:b/>
          <w:bCs/>
        </w:rPr>
        <w:t xml:space="preserve"> </w:t>
      </w:r>
    </w:p>
    <w:p w14:paraId="5A67AE74" w14:textId="50723345" w:rsidR="008B1494" w:rsidRPr="00C720A3" w:rsidRDefault="008B1494" w:rsidP="008B1494">
      <w:pPr>
        <w:rPr>
          <w:b/>
          <w:bCs/>
        </w:rPr>
      </w:pPr>
      <w:r>
        <w:t>Druga osoba predstavlja plemstvo</w:t>
      </w:r>
      <w:r w:rsidR="00C720A3">
        <w:t xml:space="preserve"> (vitezovi)</w:t>
      </w:r>
      <w:r>
        <w:t xml:space="preserve"> 2. stalež- </w:t>
      </w:r>
      <w:r w:rsidRPr="00577D5A">
        <w:rPr>
          <w:b/>
          <w:bCs/>
          <w:u w:val="single"/>
        </w:rPr>
        <w:t>vojnička služba</w:t>
      </w:r>
      <w:r>
        <w:t xml:space="preserve">. </w:t>
      </w:r>
      <w:r w:rsidR="00C720A3">
        <w:t xml:space="preserve">Može i </w:t>
      </w:r>
      <w:r w:rsidR="00C720A3" w:rsidRPr="00C720A3">
        <w:rPr>
          <w:b/>
          <w:bCs/>
        </w:rPr>
        <w:t>oni koji se bore</w:t>
      </w:r>
      <w:r w:rsidR="00705CDD">
        <w:rPr>
          <w:b/>
          <w:bCs/>
        </w:rPr>
        <w:t xml:space="preserve"> </w:t>
      </w:r>
      <w:r w:rsidR="00C720A3" w:rsidRPr="00C720A3">
        <w:rPr>
          <w:b/>
          <w:bCs/>
        </w:rPr>
        <w:t xml:space="preserve">- </w:t>
      </w:r>
      <w:proofErr w:type="spellStart"/>
      <w:r w:rsidR="00182113" w:rsidRPr="00182113">
        <w:rPr>
          <w:b/>
          <w:bCs/>
        </w:rPr>
        <w:t>bellatores</w:t>
      </w:r>
      <w:proofErr w:type="spellEnd"/>
      <w:r w:rsidR="00182113">
        <w:rPr>
          <w:b/>
          <w:bCs/>
        </w:rPr>
        <w:t>.</w:t>
      </w:r>
    </w:p>
    <w:p w14:paraId="27863922" w14:textId="77777777" w:rsidR="00917BC7" w:rsidRDefault="008B1494" w:rsidP="008B1494">
      <w:pPr>
        <w:rPr>
          <w:b/>
          <w:bCs/>
        </w:rPr>
      </w:pPr>
      <w:r>
        <w:t xml:space="preserve">Treća osoba predstavlja seljaka- 3. stalež- </w:t>
      </w:r>
      <w:r w:rsidRPr="00577D5A">
        <w:rPr>
          <w:b/>
          <w:bCs/>
          <w:u w:val="single"/>
        </w:rPr>
        <w:t>gospodarska služba</w:t>
      </w:r>
      <w:r>
        <w:t>.</w:t>
      </w:r>
      <w:r w:rsidR="00C720A3">
        <w:t xml:space="preserve"> </w:t>
      </w:r>
      <w:r w:rsidR="00C720A3">
        <w:rPr>
          <w:b/>
          <w:bCs/>
        </w:rPr>
        <w:t xml:space="preserve">Može i </w:t>
      </w:r>
      <w:r w:rsidR="00C720A3" w:rsidRPr="00C720A3">
        <w:rPr>
          <w:b/>
          <w:bCs/>
        </w:rPr>
        <w:t xml:space="preserve"> oni koji rade- </w:t>
      </w:r>
      <w:proofErr w:type="spellStart"/>
      <w:r w:rsidR="00182113" w:rsidRPr="00182113">
        <w:rPr>
          <w:b/>
          <w:bCs/>
        </w:rPr>
        <w:t>laboratores</w:t>
      </w:r>
      <w:proofErr w:type="spellEnd"/>
      <w:r w:rsidR="00182113">
        <w:rPr>
          <w:b/>
          <w:bCs/>
        </w:rPr>
        <w:t>.</w:t>
      </w:r>
    </w:p>
    <w:p w14:paraId="569C70EE" w14:textId="7D7C8AAE" w:rsidR="008B1494" w:rsidRDefault="00917BC7" w:rsidP="008B1494">
      <w:pPr>
        <w:rPr>
          <w:b/>
          <w:bCs/>
        </w:rPr>
      </w:pPr>
      <w:r>
        <w:rPr>
          <w:b/>
          <w:bCs/>
        </w:rPr>
        <w:t>(objašnjenj</w:t>
      </w:r>
      <w:r w:rsidR="00577D5A">
        <w:rPr>
          <w:b/>
          <w:bCs/>
        </w:rPr>
        <w:t xml:space="preserve">e </w:t>
      </w:r>
      <w:r>
        <w:rPr>
          <w:b/>
          <w:bCs/>
        </w:rPr>
        <w:t xml:space="preserve">sveukupno </w:t>
      </w:r>
      <w:r w:rsidR="000630EC">
        <w:rPr>
          <w:b/>
          <w:bCs/>
        </w:rPr>
        <w:t xml:space="preserve">donosi </w:t>
      </w:r>
      <w:r>
        <w:rPr>
          <w:b/>
          <w:bCs/>
        </w:rPr>
        <w:t>3 boda</w:t>
      </w:r>
      <w:r w:rsidR="004E223B">
        <w:rPr>
          <w:b/>
          <w:bCs/>
        </w:rPr>
        <w:t xml:space="preserve">, </w:t>
      </w:r>
      <w:r>
        <w:rPr>
          <w:b/>
          <w:bCs/>
        </w:rPr>
        <w:t>)</w:t>
      </w:r>
    </w:p>
    <w:p w14:paraId="677C75A8" w14:textId="77777777" w:rsidR="004E223B" w:rsidRDefault="004E223B" w:rsidP="008B1494">
      <w:pPr>
        <w:rPr>
          <w:b/>
          <w:bCs/>
        </w:rPr>
      </w:pPr>
    </w:p>
    <w:p w14:paraId="015BC8F8" w14:textId="6305FF75" w:rsidR="00BF453C" w:rsidRPr="009B488A" w:rsidRDefault="00BF453C" w:rsidP="008B1494">
      <w:pPr>
        <w:rPr>
          <w:b/>
          <w:bCs/>
          <w:color w:val="FF0000"/>
        </w:rPr>
      </w:pPr>
      <w:r>
        <w:rPr>
          <w:b/>
          <w:bCs/>
        </w:rPr>
        <w:t xml:space="preserve">16. Koncept vremena i prostora </w:t>
      </w:r>
      <w:r w:rsidRPr="00DD41AD">
        <w:rPr>
          <w:b/>
          <w:bCs/>
        </w:rPr>
        <w:t xml:space="preserve">– </w:t>
      </w:r>
      <w:r w:rsidR="00145528" w:rsidRPr="00DD41AD">
        <w:rPr>
          <w:b/>
          <w:bCs/>
          <w:color w:val="FF0000"/>
        </w:rPr>
        <w:t>4</w:t>
      </w:r>
      <w:r w:rsidRPr="00DD41AD">
        <w:rPr>
          <w:b/>
          <w:bCs/>
          <w:color w:val="FF0000"/>
        </w:rPr>
        <w:t xml:space="preserve"> boda</w:t>
      </w:r>
    </w:p>
    <w:p w14:paraId="6D7E091B" w14:textId="32E8EDB3" w:rsidR="00BF453C" w:rsidRPr="00006D12" w:rsidRDefault="00BF453C" w:rsidP="008B1494">
      <w:r w:rsidRPr="00006D12">
        <w:t xml:space="preserve">(ŠK 15, </w:t>
      </w:r>
      <w:r w:rsidR="009B488A" w:rsidRPr="00006D12">
        <w:t>povijesni atlas, digitalni sadržaji</w:t>
      </w:r>
      <w:r w:rsidR="00006D12">
        <w:t xml:space="preserve">, </w:t>
      </w:r>
      <w:r w:rsidR="00885B53">
        <w:t xml:space="preserve">Alfa 38; </w:t>
      </w:r>
      <w:r w:rsidR="00006D12" w:rsidRPr="00006D12">
        <w:t>sukob Borne i Ladislava</w:t>
      </w:r>
      <w:r w:rsidR="00006D12">
        <w:t xml:space="preserve"> ŠK </w:t>
      </w:r>
      <w:r w:rsidR="00415E6A">
        <w:t>26</w:t>
      </w:r>
      <w:r w:rsidR="00185229">
        <w:t xml:space="preserve">, </w:t>
      </w:r>
      <w:r w:rsidR="006276B2">
        <w:t>P</w:t>
      </w:r>
      <w:r w:rsidR="00185229">
        <w:t xml:space="preserve">rofil 25, </w:t>
      </w:r>
      <w:proofErr w:type="spellStart"/>
      <w:r w:rsidR="009550A7">
        <w:t>Meridjani</w:t>
      </w:r>
      <w:proofErr w:type="spellEnd"/>
      <w:r w:rsidR="009550A7">
        <w:t xml:space="preserve"> 26, </w:t>
      </w:r>
      <w:r w:rsidR="00885B53">
        <w:t>Alfa 39</w:t>
      </w:r>
      <w:r w:rsidR="009B488A" w:rsidRPr="00006D12">
        <w:t>)</w:t>
      </w:r>
    </w:p>
    <w:p w14:paraId="64749269" w14:textId="77777777" w:rsidR="004623A6" w:rsidRDefault="00BF453C" w:rsidP="008B1494">
      <w:r w:rsidRPr="00006D12">
        <w:t xml:space="preserve">a) </w:t>
      </w:r>
      <w:r w:rsidR="00D45036">
        <w:t>točan je onaj odgovor koji u sebi sadr</w:t>
      </w:r>
      <w:r w:rsidR="00422199">
        <w:t>ž</w:t>
      </w:r>
      <w:r w:rsidR="00D45036">
        <w:t>i:</w:t>
      </w:r>
      <w:r w:rsidR="00EC42FE">
        <w:t xml:space="preserve"> </w:t>
      </w:r>
      <w:r w:rsidR="00EC42FE" w:rsidRPr="0069169E">
        <w:rPr>
          <w:b/>
          <w:bCs/>
        </w:rPr>
        <w:t>sukob</w:t>
      </w:r>
      <w:r w:rsidR="00EC42FE">
        <w:t xml:space="preserve"> Borne i Ladislava, </w:t>
      </w:r>
      <w:r w:rsidR="00D45036">
        <w:t xml:space="preserve"> </w:t>
      </w:r>
      <w:r w:rsidR="00D45036" w:rsidRPr="00422199">
        <w:rPr>
          <w:b/>
          <w:bCs/>
        </w:rPr>
        <w:t>Borna je bio pod utjecajem/vazal Franaka</w:t>
      </w:r>
      <w:r w:rsidR="00D45036">
        <w:t xml:space="preserve">, a </w:t>
      </w:r>
      <w:r w:rsidR="00D45036" w:rsidRPr="00422199">
        <w:rPr>
          <w:b/>
          <w:bCs/>
        </w:rPr>
        <w:t>Ladislav je također u početku priznavao franačku vlast</w:t>
      </w:r>
      <w:r w:rsidR="00D45036">
        <w:t xml:space="preserve">, ali </w:t>
      </w:r>
      <w:r w:rsidR="00D45036" w:rsidRPr="00422199">
        <w:rPr>
          <w:b/>
          <w:bCs/>
        </w:rPr>
        <w:t xml:space="preserve">kasnije </w:t>
      </w:r>
      <w:r w:rsidR="003C35DB" w:rsidRPr="00422199">
        <w:rPr>
          <w:b/>
          <w:bCs/>
        </w:rPr>
        <w:t>nezadovoljan</w:t>
      </w:r>
      <w:r w:rsidR="003C35DB">
        <w:t xml:space="preserve"> postupcima mjesnih predstavnika franačke vlasti </w:t>
      </w:r>
      <w:r w:rsidR="003C35DB" w:rsidRPr="00422199">
        <w:rPr>
          <w:b/>
          <w:bCs/>
        </w:rPr>
        <w:t>podignuo je ustanak</w:t>
      </w:r>
      <w:r w:rsidR="00422199" w:rsidRPr="00422199">
        <w:rPr>
          <w:b/>
          <w:bCs/>
        </w:rPr>
        <w:t xml:space="preserve"> protiv Franaka</w:t>
      </w:r>
      <w:r w:rsidR="00422199">
        <w:t>.</w:t>
      </w:r>
      <w:r w:rsidR="00EC66E2">
        <w:t xml:space="preserve"> </w:t>
      </w:r>
    </w:p>
    <w:p w14:paraId="6274A602" w14:textId="40DFCAD1" w:rsidR="00BF453C" w:rsidRPr="00006D12" w:rsidRDefault="00EC66E2" w:rsidP="008B1494">
      <w:r>
        <w:t xml:space="preserve">(točan odgovor nosi </w:t>
      </w:r>
      <w:r w:rsidR="00145528">
        <w:t>3</w:t>
      </w:r>
      <w:r>
        <w:t xml:space="preserve"> bod</w:t>
      </w:r>
      <w:r w:rsidR="00145528">
        <w:t>a</w:t>
      </w:r>
      <w:r>
        <w:t>)</w:t>
      </w:r>
    </w:p>
    <w:p w14:paraId="614202A8" w14:textId="5DEA1922" w:rsidR="00BF453C" w:rsidRDefault="00BF453C" w:rsidP="008B1494">
      <w:r w:rsidRPr="00006D12">
        <w:t xml:space="preserve">b) bizantska uprava, granice </w:t>
      </w:r>
      <w:r w:rsidR="009B488A" w:rsidRPr="00006D12">
        <w:t>b</w:t>
      </w:r>
      <w:r w:rsidRPr="00006D12">
        <w:t>izant</w:t>
      </w:r>
      <w:r w:rsidR="009B488A" w:rsidRPr="00006D12">
        <w:t>s</w:t>
      </w:r>
      <w:r w:rsidRPr="00006D12">
        <w:t>ke Dalmacije</w:t>
      </w:r>
      <w:r w:rsidR="00EC66E2">
        <w:t xml:space="preserve"> (točan odgovor nosi 1 bod)</w:t>
      </w:r>
    </w:p>
    <w:p w14:paraId="707822B1" w14:textId="1C81FA6C" w:rsidR="00D41468" w:rsidRDefault="00D41468" w:rsidP="008B1494"/>
    <w:p w14:paraId="4170C32C" w14:textId="77777777" w:rsidR="0069169E" w:rsidRPr="00006D12" w:rsidRDefault="0069169E" w:rsidP="008B1494"/>
    <w:p w14:paraId="191B008F" w14:textId="4BD7E393" w:rsidR="008B1494" w:rsidRDefault="00D41468" w:rsidP="000B7837">
      <w:pPr>
        <w:rPr>
          <w:b/>
          <w:bCs/>
          <w:color w:val="FF0000"/>
        </w:rPr>
      </w:pPr>
      <w:r w:rsidRPr="00D41468">
        <w:rPr>
          <w:b/>
          <w:bCs/>
        </w:rPr>
        <w:t xml:space="preserve">17. Koncept kontinuiteta i promjena- </w:t>
      </w:r>
      <w:r w:rsidRPr="00D41468">
        <w:rPr>
          <w:b/>
          <w:bCs/>
          <w:color w:val="FF0000"/>
        </w:rPr>
        <w:t>2 boda</w:t>
      </w:r>
    </w:p>
    <w:p w14:paraId="34426CC6" w14:textId="7AF691F5" w:rsidR="00D41468" w:rsidRPr="00D41468" w:rsidRDefault="00D41468" w:rsidP="000B7837">
      <w:r w:rsidRPr="00D41468">
        <w:t xml:space="preserve">Točan odgovor boduje se s </w:t>
      </w:r>
      <w:r w:rsidR="000452E9">
        <w:t>2</w:t>
      </w:r>
      <w:r w:rsidRPr="00D41468">
        <w:t xml:space="preserve"> boda.</w:t>
      </w:r>
      <w:r w:rsidR="007D4530">
        <w:t xml:space="preserve"> (ŠK DDS)</w:t>
      </w:r>
    </w:p>
    <w:p w14:paraId="7591B64A" w14:textId="758A834D" w:rsidR="000B7837" w:rsidRDefault="00D41468" w:rsidP="005F73D9">
      <w:r>
        <w:t xml:space="preserve">Točan je svaki odgovor koji u sebi sadrži sljedeće: </w:t>
      </w:r>
      <w:r w:rsidR="00266072">
        <w:t xml:space="preserve">U srednjem vijeku granice su se odrađivale pomoću </w:t>
      </w:r>
      <w:r w:rsidR="00266072" w:rsidRPr="00266072">
        <w:rPr>
          <w:b/>
          <w:bCs/>
        </w:rPr>
        <w:t>prirodnih granica mjesta</w:t>
      </w:r>
      <w:r w:rsidR="00266072">
        <w:t xml:space="preserve"> (krajolika) koje se dijelilo, tako u primjeru možemo vidjeti da su granične točke bile hrast, </w:t>
      </w:r>
      <w:r w:rsidR="00965E19" w:rsidRPr="00965E19">
        <w:t>Ljute doline sve do loze</w:t>
      </w:r>
      <w:r w:rsidR="00924B49">
        <w:t xml:space="preserve">; znači </w:t>
      </w:r>
      <w:r w:rsidR="00924B49" w:rsidRPr="002D658E">
        <w:rPr>
          <w:b/>
          <w:bCs/>
        </w:rPr>
        <w:t>od starine se prenosilo usmenom predajom</w:t>
      </w:r>
      <w:r w:rsidR="00924B49">
        <w:t xml:space="preserve">- običajno pravo; </w:t>
      </w:r>
    </w:p>
    <w:p w14:paraId="0C34FA38" w14:textId="6FA4B7A5" w:rsidR="002F7645" w:rsidRPr="004F1F2D" w:rsidRDefault="002F7645" w:rsidP="005F73D9">
      <w:pPr>
        <w:rPr>
          <w:b/>
          <w:bCs/>
          <w:color w:val="FF0000"/>
        </w:rPr>
      </w:pPr>
      <w:r w:rsidRPr="004F1F2D">
        <w:rPr>
          <w:b/>
          <w:bCs/>
        </w:rPr>
        <w:t xml:space="preserve">18. </w:t>
      </w:r>
      <w:r w:rsidR="004D3BD0" w:rsidRPr="004F1F2D">
        <w:rPr>
          <w:b/>
          <w:bCs/>
        </w:rPr>
        <w:t xml:space="preserve">Koncept rada na povijesnom izvoru- </w:t>
      </w:r>
      <w:r w:rsidR="00EC66E2" w:rsidRPr="00DD41AD">
        <w:rPr>
          <w:b/>
          <w:bCs/>
          <w:color w:val="FF0000"/>
        </w:rPr>
        <w:t>5</w:t>
      </w:r>
      <w:r w:rsidR="004D3BD0" w:rsidRPr="00DD41AD">
        <w:rPr>
          <w:b/>
          <w:bCs/>
          <w:color w:val="FF0000"/>
        </w:rPr>
        <w:t xml:space="preserve"> bod</w:t>
      </w:r>
      <w:r w:rsidR="000D20F7" w:rsidRPr="00DD41AD">
        <w:rPr>
          <w:b/>
          <w:bCs/>
          <w:color w:val="FF0000"/>
        </w:rPr>
        <w:t>ov</w:t>
      </w:r>
      <w:r w:rsidR="004D3BD0" w:rsidRPr="00DD41AD">
        <w:rPr>
          <w:b/>
          <w:bCs/>
          <w:color w:val="FF0000"/>
        </w:rPr>
        <w:t>a</w:t>
      </w:r>
    </w:p>
    <w:p w14:paraId="0944C230" w14:textId="2C056878" w:rsidR="001617A9" w:rsidRDefault="004D3BD0" w:rsidP="005F73D9">
      <w:r>
        <w:t>(</w:t>
      </w:r>
      <w:r w:rsidR="00E778A5">
        <w:t>P</w:t>
      </w:r>
      <w:r>
        <w:t>rofil</w:t>
      </w:r>
      <w:r w:rsidR="00E778A5">
        <w:t xml:space="preserve"> </w:t>
      </w:r>
      <w:r w:rsidR="004F1F2D">
        <w:t>99)</w:t>
      </w:r>
    </w:p>
    <w:p w14:paraId="435B6289" w14:textId="7EF425D5" w:rsidR="002D4A5B" w:rsidRPr="004F1F2D" w:rsidRDefault="002D4A5B" w:rsidP="005F73D9">
      <w:pPr>
        <w:rPr>
          <w:b/>
          <w:bCs/>
        </w:rPr>
      </w:pPr>
      <w:r>
        <w:t xml:space="preserve">a) </w:t>
      </w:r>
      <w:r w:rsidRPr="004F1F2D">
        <w:rPr>
          <w:b/>
          <w:bCs/>
        </w:rPr>
        <w:t>robovima</w:t>
      </w:r>
      <w:r w:rsidR="00D4134B">
        <w:rPr>
          <w:b/>
          <w:bCs/>
        </w:rPr>
        <w:t xml:space="preserve"> (1 bod)</w:t>
      </w:r>
    </w:p>
    <w:p w14:paraId="763E3ABF" w14:textId="70B6DCDE" w:rsidR="002D4A5B" w:rsidRDefault="002D4A5B" w:rsidP="005F73D9">
      <w:r>
        <w:t xml:space="preserve">b) </w:t>
      </w:r>
      <w:r w:rsidRPr="004F1F2D">
        <w:rPr>
          <w:b/>
          <w:bCs/>
        </w:rPr>
        <w:t>dužničko ropstvo</w:t>
      </w:r>
      <w:r>
        <w:t>, ili može i padanje u ropstvo/ neslobodan položaj  zbog duga</w:t>
      </w:r>
    </w:p>
    <w:p w14:paraId="32442E74" w14:textId="4CEEE0C2" w:rsidR="007115F8" w:rsidRPr="00D4134B" w:rsidRDefault="007115F8" w:rsidP="00191B6A">
      <w:pPr>
        <w:rPr>
          <w:b/>
          <w:bCs/>
        </w:rPr>
      </w:pPr>
      <w:r>
        <w:t xml:space="preserve">(vidimo primjer gdje su </w:t>
      </w:r>
      <w:r w:rsidRPr="007115F8">
        <w:t xml:space="preserve">nekada slobodni seljaci prelazili u status </w:t>
      </w:r>
      <w:proofErr w:type="spellStart"/>
      <w:r w:rsidRPr="007115F8">
        <w:t>serva</w:t>
      </w:r>
      <w:proofErr w:type="spellEnd"/>
      <w:r w:rsidRPr="007115F8">
        <w:t xml:space="preserve"> zbog različitih razloga</w:t>
      </w:r>
      <w:r>
        <w:t xml:space="preserve">- dugova, siromaštva, </w:t>
      </w:r>
      <w:r w:rsidR="00191B6A">
        <w:t>nemogućnosti osiguravanja egzistencije za sebe i svoju djecu)</w:t>
      </w:r>
      <w:r w:rsidR="00D4134B">
        <w:t xml:space="preserve"> </w:t>
      </w:r>
      <w:r w:rsidR="00D4134B" w:rsidRPr="00D4134B">
        <w:rPr>
          <w:b/>
          <w:bCs/>
        </w:rPr>
        <w:t>(</w:t>
      </w:r>
      <w:r w:rsidR="00E27A4C">
        <w:rPr>
          <w:b/>
          <w:bCs/>
        </w:rPr>
        <w:t xml:space="preserve">točan odgovor donosi </w:t>
      </w:r>
      <w:r w:rsidR="00EC66E2">
        <w:rPr>
          <w:b/>
          <w:bCs/>
        </w:rPr>
        <w:t xml:space="preserve">2 </w:t>
      </w:r>
      <w:r w:rsidR="00D4134B" w:rsidRPr="00D4134B">
        <w:rPr>
          <w:b/>
          <w:bCs/>
        </w:rPr>
        <w:t>bod</w:t>
      </w:r>
      <w:r w:rsidR="00EC66E2">
        <w:rPr>
          <w:b/>
          <w:bCs/>
        </w:rPr>
        <w:t>a</w:t>
      </w:r>
      <w:r w:rsidR="00D4134B" w:rsidRPr="00D4134B">
        <w:rPr>
          <w:b/>
          <w:bCs/>
        </w:rPr>
        <w:t>)</w:t>
      </w:r>
    </w:p>
    <w:p w14:paraId="2346EB6D" w14:textId="3F911934" w:rsidR="007A638A" w:rsidRDefault="002D4A5B" w:rsidP="007D24AD">
      <w:pPr>
        <w:jc w:val="both"/>
        <w:rPr>
          <w:b/>
          <w:bCs/>
        </w:rPr>
      </w:pPr>
      <w:r>
        <w:t xml:space="preserve">c) </w:t>
      </w:r>
      <w:r w:rsidR="00C1540B" w:rsidRPr="00DC306B">
        <w:rPr>
          <w:b/>
          <w:bCs/>
        </w:rPr>
        <w:t>dječak Zloba prodan je crkvi od svog oca</w:t>
      </w:r>
      <w:r w:rsidR="00DC306B" w:rsidRPr="00DC306B">
        <w:rPr>
          <w:b/>
          <w:bCs/>
        </w:rPr>
        <w:t xml:space="preserve"> i tako je dječak izgubio osobnu slobodu</w:t>
      </w:r>
      <w:r w:rsidR="00535A78">
        <w:t xml:space="preserve">; </w:t>
      </w:r>
      <w:r w:rsidR="00DC306B">
        <w:t>k</w:t>
      </w:r>
      <w:r w:rsidR="007A638A">
        <w:t xml:space="preserve">upio ga je Petar Crni i odlučio </w:t>
      </w:r>
      <w:r w:rsidR="00921C67">
        <w:t>školovati te će morati kao svećenik služiti doživotno u samostanu</w:t>
      </w:r>
      <w:r w:rsidR="00185960">
        <w:t xml:space="preserve">, međutim iako je izgubio osobnu slobodu pružena mu je </w:t>
      </w:r>
      <w:r w:rsidR="00B84FB7">
        <w:t xml:space="preserve">doživotni </w:t>
      </w:r>
      <w:r w:rsidR="00185960">
        <w:t>bolji materijalni položaj</w:t>
      </w:r>
      <w:r w:rsidR="00B84FB7">
        <w:t xml:space="preserve"> jer kao seljačko siromašno d</w:t>
      </w:r>
      <w:r w:rsidR="007D24AD">
        <w:t>i</w:t>
      </w:r>
      <w:r w:rsidR="00B84FB7">
        <w:t xml:space="preserve">jete </w:t>
      </w:r>
      <w:r w:rsidR="00835FD0">
        <w:t xml:space="preserve">teško da bi mogao imati takav </w:t>
      </w:r>
      <w:r w:rsidR="00835FD0" w:rsidRPr="004D3BD0">
        <w:rPr>
          <w:b/>
          <w:bCs/>
        </w:rPr>
        <w:t>društveni pomak</w:t>
      </w:r>
      <w:r w:rsidR="007D24AD">
        <w:t xml:space="preserve">; </w:t>
      </w:r>
      <w:r w:rsidR="007D24AD" w:rsidRPr="007D24AD">
        <w:rPr>
          <w:b/>
          <w:bCs/>
        </w:rPr>
        <w:t>nije bio slobodan, ali se uzdigao na društvenoj hijerarhiji do st</w:t>
      </w:r>
      <w:r w:rsidR="007D24AD">
        <w:rPr>
          <w:b/>
          <w:bCs/>
        </w:rPr>
        <w:t>at</w:t>
      </w:r>
      <w:r w:rsidR="007D24AD" w:rsidRPr="007D24AD">
        <w:rPr>
          <w:b/>
          <w:bCs/>
        </w:rPr>
        <w:t>usa svećenika.</w:t>
      </w:r>
      <w:r w:rsidR="00D4134B">
        <w:rPr>
          <w:b/>
          <w:bCs/>
        </w:rPr>
        <w:t xml:space="preserve"> (ovaj zadatak nosi 2 boda)</w:t>
      </w:r>
    </w:p>
    <w:p w14:paraId="2C741DDD" w14:textId="7DAA6D1D" w:rsidR="004F1F2D" w:rsidRDefault="004F1F2D" w:rsidP="007D24AD">
      <w:pPr>
        <w:jc w:val="both"/>
        <w:rPr>
          <w:b/>
          <w:bCs/>
        </w:rPr>
      </w:pPr>
    </w:p>
    <w:p w14:paraId="0E28FCD5" w14:textId="1635D68E" w:rsidR="004F1F2D" w:rsidRPr="006D393E" w:rsidRDefault="004F1F2D" w:rsidP="007D24AD">
      <w:pPr>
        <w:jc w:val="both"/>
        <w:rPr>
          <w:b/>
          <w:bCs/>
          <w:color w:val="FF0000"/>
        </w:rPr>
      </w:pPr>
      <w:r>
        <w:rPr>
          <w:b/>
          <w:bCs/>
        </w:rPr>
        <w:t xml:space="preserve">19. </w:t>
      </w:r>
      <w:r w:rsidR="00CD09B2">
        <w:rPr>
          <w:b/>
          <w:bCs/>
        </w:rPr>
        <w:t xml:space="preserve">Koncept uzroka i posljedica- </w:t>
      </w:r>
      <w:r w:rsidR="00185F12" w:rsidRPr="006D393E">
        <w:rPr>
          <w:b/>
          <w:bCs/>
          <w:color w:val="FF0000"/>
        </w:rPr>
        <w:t>2</w:t>
      </w:r>
      <w:r w:rsidR="00CD09B2" w:rsidRPr="006D393E">
        <w:rPr>
          <w:b/>
          <w:bCs/>
          <w:color w:val="FF0000"/>
        </w:rPr>
        <w:t xml:space="preserve"> bod</w:t>
      </w:r>
      <w:r w:rsidR="00185F12" w:rsidRPr="006D393E">
        <w:rPr>
          <w:b/>
          <w:bCs/>
          <w:color w:val="FF0000"/>
        </w:rPr>
        <w:t>a</w:t>
      </w:r>
    </w:p>
    <w:p w14:paraId="70B1244E" w14:textId="4BC7B22D" w:rsidR="00CD09B2" w:rsidRPr="00E27A4C" w:rsidRDefault="00CD09B2" w:rsidP="00CD09B2">
      <w:pPr>
        <w:jc w:val="both"/>
        <w:rPr>
          <w:b/>
          <w:bCs/>
        </w:rPr>
      </w:pPr>
      <w:r w:rsidRPr="00E27A4C">
        <w:rPr>
          <w:b/>
          <w:bCs/>
        </w:rPr>
        <w:t>Točno zaokružen</w:t>
      </w:r>
      <w:r w:rsidR="00185F12" w:rsidRPr="00E27A4C">
        <w:rPr>
          <w:b/>
          <w:bCs/>
        </w:rPr>
        <w:t>e obje tvrdnje</w:t>
      </w:r>
      <w:r w:rsidRPr="00E27A4C">
        <w:rPr>
          <w:b/>
          <w:bCs/>
        </w:rPr>
        <w:t xml:space="preserve">  boduj</w:t>
      </w:r>
      <w:r w:rsidR="00185F12" w:rsidRPr="00E27A4C">
        <w:rPr>
          <w:b/>
          <w:bCs/>
        </w:rPr>
        <w:t>u</w:t>
      </w:r>
      <w:r w:rsidRPr="00E27A4C">
        <w:rPr>
          <w:b/>
          <w:bCs/>
        </w:rPr>
        <w:t xml:space="preserve"> se </w:t>
      </w:r>
      <w:r w:rsidR="00185F12" w:rsidRPr="00E27A4C">
        <w:rPr>
          <w:b/>
          <w:bCs/>
        </w:rPr>
        <w:t xml:space="preserve">s </w:t>
      </w:r>
      <w:r w:rsidR="00E27A4C">
        <w:rPr>
          <w:b/>
          <w:bCs/>
        </w:rPr>
        <w:t>2</w:t>
      </w:r>
      <w:r w:rsidR="00185F12" w:rsidRPr="00E27A4C">
        <w:rPr>
          <w:b/>
          <w:bCs/>
        </w:rPr>
        <w:t xml:space="preserve"> boda</w:t>
      </w:r>
      <w:r w:rsidRPr="00E27A4C">
        <w:rPr>
          <w:b/>
          <w:bCs/>
        </w:rPr>
        <w:t>.</w:t>
      </w:r>
    </w:p>
    <w:p w14:paraId="3BE593AD" w14:textId="77777777" w:rsidR="00CD09B2" w:rsidRPr="00185F12" w:rsidRDefault="00CD09B2" w:rsidP="00CD09B2">
      <w:pPr>
        <w:jc w:val="both"/>
      </w:pPr>
      <w:r w:rsidRPr="00185F12">
        <w:t xml:space="preserve">(ŠK 8, Profil 19, Alfa 13, Meridijani 15)                                                                                                 </w:t>
      </w:r>
    </w:p>
    <w:p w14:paraId="12E45476" w14:textId="68B9BA26" w:rsidR="003464DA" w:rsidRPr="00EC53B6" w:rsidRDefault="00185F12" w:rsidP="007D24AD">
      <w:pPr>
        <w:jc w:val="both"/>
      </w:pPr>
      <w:r w:rsidRPr="00185F12">
        <w:t>Točan je odgovor:</w:t>
      </w:r>
      <w:r>
        <w:rPr>
          <w:b/>
          <w:bCs/>
        </w:rPr>
        <w:t xml:space="preserve"> c</w:t>
      </w:r>
      <w:r w:rsidR="00CD09B2" w:rsidRPr="00CD09B2">
        <w:rPr>
          <w:b/>
          <w:bCs/>
        </w:rPr>
        <w:t xml:space="preserve">) </w:t>
      </w:r>
      <w:r>
        <w:rPr>
          <w:b/>
          <w:bCs/>
        </w:rPr>
        <w:t>i d)</w:t>
      </w:r>
    </w:p>
    <w:p w14:paraId="0756080E" w14:textId="350387ED" w:rsidR="0059483A" w:rsidRDefault="0059483A" w:rsidP="004D37ED"/>
    <w:p w14:paraId="63826F01" w14:textId="7E2001FB" w:rsidR="00F00986" w:rsidRDefault="00F00986" w:rsidP="004D37ED">
      <w:pPr>
        <w:rPr>
          <w:b/>
          <w:bCs/>
          <w:color w:val="FF0000"/>
        </w:rPr>
      </w:pPr>
      <w:r w:rsidRPr="009B0A12">
        <w:rPr>
          <w:b/>
          <w:bCs/>
        </w:rPr>
        <w:t xml:space="preserve">20. </w:t>
      </w:r>
      <w:r w:rsidR="009B0A12" w:rsidRPr="009B0A12">
        <w:rPr>
          <w:b/>
          <w:bCs/>
        </w:rPr>
        <w:t xml:space="preserve">Koncept vremena i prostora- </w:t>
      </w:r>
      <w:r w:rsidR="009B0A12" w:rsidRPr="009B0A12">
        <w:rPr>
          <w:b/>
          <w:bCs/>
          <w:color w:val="FF0000"/>
        </w:rPr>
        <w:t>2 boda</w:t>
      </w:r>
    </w:p>
    <w:p w14:paraId="2CF8E46F" w14:textId="249F64A2" w:rsidR="009B0A12" w:rsidRPr="009B0A12" w:rsidRDefault="009B0A12" w:rsidP="004D37ED">
      <w:pPr>
        <w:rPr>
          <w:b/>
          <w:bCs/>
        </w:rPr>
      </w:pPr>
      <w:r w:rsidRPr="009B0A12">
        <w:rPr>
          <w:b/>
          <w:bCs/>
        </w:rPr>
        <w:t>Svaki točan odgovor boduje se s 1 bodom.</w:t>
      </w:r>
    </w:p>
    <w:p w14:paraId="3991803E" w14:textId="382D629F" w:rsidR="00F00986" w:rsidRDefault="00F00986" w:rsidP="004D37ED">
      <w:r>
        <w:t xml:space="preserve">(ŠK </w:t>
      </w:r>
      <w:r w:rsidR="00B64686">
        <w:t>karta</w:t>
      </w:r>
      <w:r w:rsidR="009B0A12">
        <w:t xml:space="preserve"> DDS</w:t>
      </w:r>
      <w:r>
        <w:t xml:space="preserve">, </w:t>
      </w:r>
      <w:r w:rsidR="00E02A59">
        <w:t>Profil 106, 108; Meridijani</w:t>
      </w:r>
      <w:r w:rsidR="00B64686">
        <w:t xml:space="preserve"> 117, Alfa</w:t>
      </w:r>
      <w:r w:rsidR="00DF577C">
        <w:t xml:space="preserve"> 111)</w:t>
      </w:r>
    </w:p>
    <w:p w14:paraId="0F131433" w14:textId="17FCD80B" w:rsidR="00F00986" w:rsidRDefault="00F00986" w:rsidP="004D37ED">
      <w:r>
        <w:t xml:space="preserve">a) </w:t>
      </w:r>
      <w:proofErr w:type="spellStart"/>
      <w:r>
        <w:t>Babonići</w:t>
      </w:r>
      <w:proofErr w:type="spellEnd"/>
    </w:p>
    <w:p w14:paraId="7017007A" w14:textId="42FAEF7E" w:rsidR="009B0A12" w:rsidRDefault="00F00986" w:rsidP="004D37ED">
      <w:r>
        <w:t>b) Kačići</w:t>
      </w:r>
    </w:p>
    <w:p w14:paraId="3DB92F6E" w14:textId="1DFC42D5" w:rsidR="00AF1A5F" w:rsidRDefault="00AF1A5F" w:rsidP="004D37ED"/>
    <w:p w14:paraId="719CA2AB" w14:textId="21196A4A" w:rsidR="0069169E" w:rsidRDefault="0069169E" w:rsidP="004D37ED"/>
    <w:p w14:paraId="670F6F93" w14:textId="77777777" w:rsidR="0069169E" w:rsidRDefault="0069169E" w:rsidP="004D37ED"/>
    <w:p w14:paraId="6910879E" w14:textId="77777777" w:rsidR="000452E9" w:rsidRDefault="009B0A12" w:rsidP="004D37ED">
      <w:pPr>
        <w:rPr>
          <w:b/>
          <w:bCs/>
          <w:color w:val="FF0000"/>
        </w:rPr>
      </w:pPr>
      <w:r w:rsidRPr="006A5F20">
        <w:rPr>
          <w:b/>
          <w:bCs/>
        </w:rPr>
        <w:t xml:space="preserve">21. </w:t>
      </w:r>
      <w:r w:rsidR="006A5F20" w:rsidRPr="006A5F20">
        <w:rPr>
          <w:b/>
          <w:bCs/>
        </w:rPr>
        <w:t xml:space="preserve">Koncept rada na povijesnom izvoru- </w:t>
      </w:r>
      <w:r w:rsidR="00EC66E2" w:rsidRPr="00AF1A5F">
        <w:rPr>
          <w:b/>
          <w:bCs/>
          <w:color w:val="FF0000"/>
        </w:rPr>
        <w:t>3 boda</w:t>
      </w:r>
    </w:p>
    <w:p w14:paraId="64D8B352" w14:textId="6806D46F" w:rsidR="009B0A12" w:rsidRDefault="000452E9" w:rsidP="004D37ED">
      <w:pPr>
        <w:rPr>
          <w:b/>
          <w:bCs/>
          <w:color w:val="FF0000"/>
        </w:rPr>
      </w:pPr>
      <w:r>
        <w:t>(</w:t>
      </w:r>
      <w:proofErr w:type="spellStart"/>
      <w:r>
        <w:t>Meridjani</w:t>
      </w:r>
      <w:proofErr w:type="spellEnd"/>
      <w:r>
        <w:t xml:space="preserve"> 100,)</w:t>
      </w:r>
    </w:p>
    <w:p w14:paraId="3E5AE14B" w14:textId="74B66DB9" w:rsidR="006A5F20" w:rsidRPr="006A5F20" w:rsidRDefault="006A5F20" w:rsidP="004D37ED">
      <w:r>
        <w:t xml:space="preserve">a) </w:t>
      </w:r>
      <w:r w:rsidR="00265BBF">
        <w:t>ispravni su odgovori koji u sebi sadrže</w:t>
      </w:r>
      <w:r w:rsidR="002C568A">
        <w:t xml:space="preserve"> nešto od ponuđenih odgovora</w:t>
      </w:r>
      <w:r w:rsidR="00265BBF">
        <w:t xml:space="preserve">: </w:t>
      </w:r>
      <w:r w:rsidR="00265BBF" w:rsidRPr="00ED3EC6">
        <w:rPr>
          <w:b/>
          <w:bCs/>
        </w:rPr>
        <w:t>zemlja je mjerilo bogatstva</w:t>
      </w:r>
      <w:r w:rsidR="007B378C">
        <w:t xml:space="preserve">; </w:t>
      </w:r>
      <w:r w:rsidR="00265BBF">
        <w:t>temelj feudalizma</w:t>
      </w:r>
      <w:r w:rsidR="007B378C">
        <w:t>;</w:t>
      </w:r>
      <w:r w:rsidR="00265BBF">
        <w:t xml:space="preserve"> temelj stvaranja društvenog sustava</w:t>
      </w:r>
      <w:r w:rsidR="00ED3EC6">
        <w:t xml:space="preserve">, temelj razvoja društvenih odnosa i hijerarhije odnosno položaja </w:t>
      </w:r>
      <w:r w:rsidR="007B378C">
        <w:t>u društvu</w:t>
      </w:r>
      <w:r w:rsidR="002C568A">
        <w:t xml:space="preserve">; </w:t>
      </w:r>
      <w:r w:rsidR="002C568A" w:rsidRPr="002C568A">
        <w:rPr>
          <w:b/>
          <w:bCs/>
        </w:rPr>
        <w:t>zemlja je postala osnova bogatstva i moći srednjovjekovnih monarhija</w:t>
      </w:r>
      <w:r w:rsidR="002C568A">
        <w:t xml:space="preserve">; </w:t>
      </w:r>
      <w:r w:rsidR="007275B3">
        <w:t xml:space="preserve"> (točan odgovor nosi 2 boda)</w:t>
      </w:r>
    </w:p>
    <w:p w14:paraId="44AFED6C" w14:textId="16D6444B" w:rsidR="006A5F20" w:rsidRDefault="006A5F20" w:rsidP="004D37ED">
      <w:r w:rsidRPr="006A5F20">
        <w:rPr>
          <w:b/>
          <w:bCs/>
        </w:rPr>
        <w:t>b) ratnička aristokracija</w:t>
      </w:r>
      <w:r>
        <w:t xml:space="preserve"> </w:t>
      </w:r>
      <w:r w:rsidR="000452E9">
        <w:t>(točan odgovor nosi 1 bod)</w:t>
      </w:r>
    </w:p>
    <w:p w14:paraId="575106A0" w14:textId="77777777" w:rsidR="000A5882" w:rsidRDefault="000A5882" w:rsidP="004D37ED"/>
    <w:p w14:paraId="208593D4" w14:textId="3F84F9CB" w:rsidR="007B378C" w:rsidRDefault="007B378C" w:rsidP="004D37ED"/>
    <w:p w14:paraId="6B6FA90D" w14:textId="5ED0D96C" w:rsidR="007B378C" w:rsidRPr="00A97C7C" w:rsidRDefault="007B378C" w:rsidP="004D37ED">
      <w:pPr>
        <w:rPr>
          <w:b/>
          <w:bCs/>
          <w:color w:val="FF0000"/>
        </w:rPr>
      </w:pPr>
      <w:r w:rsidRPr="00A97C7C">
        <w:rPr>
          <w:b/>
          <w:bCs/>
        </w:rPr>
        <w:t xml:space="preserve">22. </w:t>
      </w:r>
      <w:r w:rsidR="00A97C7C" w:rsidRPr="00A97C7C">
        <w:rPr>
          <w:b/>
          <w:bCs/>
        </w:rPr>
        <w:t>Koncept kontinuiteta i promjena</w:t>
      </w:r>
      <w:r w:rsidR="00A97C7C">
        <w:rPr>
          <w:b/>
          <w:bCs/>
        </w:rPr>
        <w:t xml:space="preserve">- </w:t>
      </w:r>
      <w:r w:rsidR="00A97C7C" w:rsidRPr="00A97C7C">
        <w:rPr>
          <w:b/>
          <w:bCs/>
          <w:color w:val="FF0000"/>
        </w:rPr>
        <w:t>1 bod</w:t>
      </w:r>
    </w:p>
    <w:p w14:paraId="56D727C9" w14:textId="7CBE7B05" w:rsidR="00A97C7C" w:rsidRDefault="00A97C7C" w:rsidP="004D37ED">
      <w:r>
        <w:t>Točan odgovor donosi 1 bod. (</w:t>
      </w:r>
      <w:r w:rsidR="00F83D89">
        <w:t>M</w:t>
      </w:r>
      <w:r>
        <w:t xml:space="preserve">eridijani </w:t>
      </w:r>
      <w:r w:rsidR="00F83D89">
        <w:t xml:space="preserve">115, Profil 87, ŠK 38, </w:t>
      </w:r>
      <w:r w:rsidR="00A82B6B">
        <w:t>Alfa 130)</w:t>
      </w:r>
    </w:p>
    <w:p w14:paraId="11C957A2" w14:textId="32476973" w:rsidR="00A97C7C" w:rsidRDefault="00A97C7C" w:rsidP="004D37ED">
      <w:pPr>
        <w:rPr>
          <w:b/>
          <w:bCs/>
        </w:rPr>
      </w:pPr>
      <w:r>
        <w:t xml:space="preserve">Točan odgovor: </w:t>
      </w:r>
      <w:r w:rsidRPr="00A97C7C">
        <w:rPr>
          <w:b/>
          <w:bCs/>
        </w:rPr>
        <w:t>b)</w:t>
      </w:r>
    </w:p>
    <w:p w14:paraId="78A52D6D" w14:textId="77777777" w:rsidR="006D6B25" w:rsidRDefault="006D6B25" w:rsidP="004D37ED"/>
    <w:p w14:paraId="5487D41F" w14:textId="45181178" w:rsidR="003520CD" w:rsidRPr="002C60AE" w:rsidRDefault="008C1B35" w:rsidP="008E4CE6">
      <w:pPr>
        <w:rPr>
          <w:b/>
          <w:bCs/>
          <w:color w:val="FF0000"/>
        </w:rPr>
      </w:pPr>
      <w:r w:rsidRPr="002C60AE">
        <w:rPr>
          <w:b/>
          <w:bCs/>
        </w:rPr>
        <w:t xml:space="preserve">23. Koncept usporedbe i sučeljavanja- </w:t>
      </w:r>
      <w:r w:rsidR="00DD41AD" w:rsidRPr="00DD41AD">
        <w:rPr>
          <w:b/>
          <w:bCs/>
          <w:color w:val="FF0000"/>
        </w:rPr>
        <w:t>3</w:t>
      </w:r>
      <w:r w:rsidR="0000612E" w:rsidRPr="00DD41AD">
        <w:rPr>
          <w:b/>
          <w:bCs/>
          <w:color w:val="FF0000"/>
        </w:rPr>
        <w:t xml:space="preserve"> boda</w:t>
      </w:r>
    </w:p>
    <w:p w14:paraId="207EB746" w14:textId="3CB76A1E" w:rsidR="008C1B35" w:rsidRDefault="008C1B35" w:rsidP="008E4CE6">
      <w:r>
        <w:t>To</w:t>
      </w:r>
      <w:r w:rsidR="002C60AE">
        <w:t xml:space="preserve">čan odgovor donosi </w:t>
      </w:r>
      <w:r w:rsidR="00DD41AD">
        <w:t>3</w:t>
      </w:r>
      <w:r w:rsidR="002C60AE">
        <w:t xml:space="preserve"> bod</w:t>
      </w:r>
      <w:r w:rsidR="000D20F7">
        <w:t>a</w:t>
      </w:r>
      <w:r w:rsidR="002C60AE">
        <w:t>. ( Profil 87,96; Meridijani 101-102; ŠK 16)</w:t>
      </w:r>
    </w:p>
    <w:p w14:paraId="511EAC2B" w14:textId="73CCA7D4" w:rsidR="002C60AE" w:rsidRDefault="002C60AE" w:rsidP="008E4CE6">
      <w:pPr>
        <w:rPr>
          <w:b/>
          <w:bCs/>
        </w:rPr>
      </w:pPr>
      <w:r>
        <w:t xml:space="preserve">Točan odgovor: </w:t>
      </w:r>
      <w:r w:rsidRPr="002C60AE">
        <w:rPr>
          <w:b/>
          <w:bCs/>
        </w:rPr>
        <w:t>c), b), a)</w:t>
      </w:r>
    </w:p>
    <w:p w14:paraId="0D4F6C53" w14:textId="3AFB6CD1" w:rsidR="006D6B25" w:rsidRDefault="006D6B25" w:rsidP="008E4CE6">
      <w:pPr>
        <w:rPr>
          <w:b/>
          <w:bCs/>
        </w:rPr>
      </w:pPr>
    </w:p>
    <w:p w14:paraId="13B1F6CF" w14:textId="334AE6E0" w:rsidR="006D6B25" w:rsidRPr="006D6B25" w:rsidRDefault="006D6B25" w:rsidP="006D6B25">
      <w:pPr>
        <w:rPr>
          <w:b/>
          <w:bCs/>
          <w:color w:val="FF0000"/>
        </w:rPr>
      </w:pPr>
      <w:r>
        <w:rPr>
          <w:b/>
          <w:bCs/>
        </w:rPr>
        <w:t xml:space="preserve">24. </w:t>
      </w:r>
      <w:r w:rsidRPr="006D6B25">
        <w:rPr>
          <w:b/>
          <w:bCs/>
        </w:rPr>
        <w:t>Koncept uzroka i posljedica</w:t>
      </w:r>
      <w:r>
        <w:rPr>
          <w:b/>
          <w:bCs/>
        </w:rPr>
        <w:t xml:space="preserve"> – </w:t>
      </w:r>
      <w:r w:rsidRPr="006D6B25">
        <w:rPr>
          <w:b/>
          <w:bCs/>
          <w:color w:val="FF0000"/>
        </w:rPr>
        <w:t>1 bod</w:t>
      </w:r>
    </w:p>
    <w:p w14:paraId="4D405DDB" w14:textId="6D1522E6" w:rsidR="006D6B25" w:rsidRPr="006D6B25" w:rsidRDefault="006D6B25" w:rsidP="006D6B25">
      <w:r w:rsidRPr="006D6B25">
        <w:t>Toč</w:t>
      </w:r>
      <w:r w:rsidR="00312FC5">
        <w:t>no zaokružen tvrdnja</w:t>
      </w:r>
      <w:r w:rsidRPr="006D6B25">
        <w:t xml:space="preserve">  donosi 1 bod</w:t>
      </w:r>
      <w:r>
        <w:t>.</w:t>
      </w:r>
      <w:r w:rsidRPr="006D6B25">
        <w:t xml:space="preserve"> (Profil 103</w:t>
      </w:r>
      <w:r w:rsidR="00312FC5">
        <w:t>)</w:t>
      </w:r>
    </w:p>
    <w:p w14:paraId="5A8A5E66" w14:textId="07D88288" w:rsidR="006D6B25" w:rsidRDefault="006D6B25" w:rsidP="006D6B25">
      <w:pPr>
        <w:rPr>
          <w:b/>
          <w:bCs/>
        </w:rPr>
      </w:pPr>
      <w:r w:rsidRPr="006D6B25">
        <w:t>Točan odgovor:</w:t>
      </w:r>
      <w:r w:rsidRPr="006D6B25">
        <w:rPr>
          <w:b/>
          <w:bCs/>
        </w:rPr>
        <w:t xml:space="preserve"> a)</w:t>
      </w:r>
    </w:p>
    <w:p w14:paraId="18144751" w14:textId="5D00B2D5" w:rsidR="006D6B25" w:rsidRDefault="006D6B25" w:rsidP="006D6B25">
      <w:pPr>
        <w:rPr>
          <w:b/>
          <w:bCs/>
        </w:rPr>
      </w:pPr>
    </w:p>
    <w:p w14:paraId="7ED98F5C" w14:textId="76F8B3BF" w:rsidR="006D6B25" w:rsidRDefault="006D6B25" w:rsidP="006D6B25">
      <w:pPr>
        <w:rPr>
          <w:b/>
          <w:bCs/>
          <w:color w:val="FF0000"/>
        </w:rPr>
      </w:pPr>
      <w:r>
        <w:rPr>
          <w:b/>
          <w:bCs/>
        </w:rPr>
        <w:t>2</w:t>
      </w:r>
      <w:r w:rsidR="009E4A41">
        <w:rPr>
          <w:b/>
          <w:bCs/>
        </w:rPr>
        <w:t>5</w:t>
      </w:r>
      <w:r>
        <w:rPr>
          <w:b/>
          <w:bCs/>
        </w:rPr>
        <w:t xml:space="preserve">. </w:t>
      </w:r>
      <w:r w:rsidR="0051426F">
        <w:rPr>
          <w:b/>
          <w:bCs/>
        </w:rPr>
        <w:t xml:space="preserve">Koncept kontinuiteta i promjena- </w:t>
      </w:r>
      <w:r w:rsidR="0051426F" w:rsidRPr="0051426F">
        <w:rPr>
          <w:b/>
          <w:bCs/>
          <w:color w:val="FF0000"/>
        </w:rPr>
        <w:t>1 bod</w:t>
      </w:r>
    </w:p>
    <w:p w14:paraId="485928C5" w14:textId="614FAC96" w:rsidR="0051426F" w:rsidRPr="009E4A41" w:rsidRDefault="0051426F" w:rsidP="006D6B25">
      <w:pPr>
        <w:rPr>
          <w:b/>
          <w:bCs/>
        </w:rPr>
      </w:pPr>
      <w:r w:rsidRPr="009E4A41">
        <w:rPr>
          <w:b/>
          <w:bCs/>
        </w:rPr>
        <w:t xml:space="preserve">Točan </w:t>
      </w:r>
      <w:r w:rsidR="00077202" w:rsidRPr="009E4A41">
        <w:rPr>
          <w:b/>
          <w:bCs/>
        </w:rPr>
        <w:t>od</w:t>
      </w:r>
      <w:r w:rsidR="00BF29A9" w:rsidRPr="009E4A41">
        <w:rPr>
          <w:b/>
          <w:bCs/>
        </w:rPr>
        <w:t xml:space="preserve">govor donosi 1 bod. (Meridijani </w:t>
      </w:r>
      <w:r w:rsidR="009E4A41" w:rsidRPr="009E4A41">
        <w:rPr>
          <w:b/>
          <w:bCs/>
        </w:rPr>
        <w:t>115)</w:t>
      </w:r>
    </w:p>
    <w:p w14:paraId="5546C9D9" w14:textId="72255CAD" w:rsidR="007208AE" w:rsidRPr="009E4A41" w:rsidRDefault="00B03D23" w:rsidP="00B03D23">
      <w:r>
        <w:t xml:space="preserve">Točan je odgovor: </w:t>
      </w:r>
      <w:r w:rsidRPr="00B03D23">
        <w:rPr>
          <w:b/>
          <w:bCs/>
        </w:rPr>
        <w:t>b)</w:t>
      </w:r>
    </w:p>
    <w:p w14:paraId="485755BF" w14:textId="77777777" w:rsidR="00ED4FF3" w:rsidRDefault="00ED4FF3" w:rsidP="008E4CE6"/>
    <w:p w14:paraId="6017DB7D" w14:textId="066F11D1" w:rsidR="008E4CE6" w:rsidRDefault="008E4CE6"/>
    <w:sectPr w:rsidR="008E4C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AC0B2" w14:textId="77777777" w:rsidR="004D2775" w:rsidRDefault="004D2775" w:rsidP="00ED4FF3">
      <w:pPr>
        <w:spacing w:after="0" w:line="240" w:lineRule="auto"/>
      </w:pPr>
      <w:r>
        <w:separator/>
      </w:r>
    </w:p>
  </w:endnote>
  <w:endnote w:type="continuationSeparator" w:id="0">
    <w:p w14:paraId="7188C411" w14:textId="77777777" w:rsidR="004D2775" w:rsidRDefault="004D2775" w:rsidP="00ED4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857615"/>
      <w:docPartObj>
        <w:docPartGallery w:val="Page Numbers (Bottom of Page)"/>
        <w:docPartUnique/>
      </w:docPartObj>
    </w:sdtPr>
    <w:sdtContent>
      <w:p w14:paraId="17F89340" w14:textId="43F029C1" w:rsidR="003F6A91" w:rsidRDefault="003F6A9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4C12B8" w14:textId="77777777" w:rsidR="003F6A91" w:rsidRDefault="003F6A9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C6AF" w14:textId="77777777" w:rsidR="004D2775" w:rsidRDefault="004D2775" w:rsidP="00ED4FF3">
      <w:pPr>
        <w:spacing w:after="0" w:line="240" w:lineRule="auto"/>
      </w:pPr>
      <w:r>
        <w:separator/>
      </w:r>
    </w:p>
  </w:footnote>
  <w:footnote w:type="continuationSeparator" w:id="0">
    <w:p w14:paraId="3DB5E5CD" w14:textId="77777777" w:rsidR="004D2775" w:rsidRDefault="004D2775" w:rsidP="00ED4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81F0" w14:textId="77777777" w:rsidR="00ED4FF3" w:rsidRDefault="00ED4FF3" w:rsidP="00ED4FF3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0288" behindDoc="1" locked="0" layoutInCell="1" allowOverlap="1" wp14:anchorId="4A8C9457" wp14:editId="0E239FE1">
          <wp:simplePos x="0" y="0"/>
          <wp:positionH relativeFrom="column">
            <wp:posOffset>4373880</wp:posOffset>
          </wp:positionH>
          <wp:positionV relativeFrom="paragraph">
            <wp:posOffset>-206375</wp:posOffset>
          </wp:positionV>
          <wp:extent cx="1198880" cy="801370"/>
          <wp:effectExtent l="0" t="0" r="0" b="0"/>
          <wp:wrapTight wrapText="bothSides">
            <wp:wrapPolygon edited="0">
              <wp:start x="0" y="0"/>
              <wp:lineTo x="0" y="21052"/>
              <wp:lineTo x="21280" y="21052"/>
              <wp:lineTo x="21280" y="0"/>
              <wp:lineTo x="0" y="0"/>
            </wp:wrapPolygon>
          </wp:wrapTight>
          <wp:docPr id="52" name="Slika 4" descr="Ministarstvo znanosti i obrazovanja - Naslov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Ministarstvo znanosti i obrazovanja - Naslov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07B93F27" wp14:editId="68B8686C">
          <wp:simplePos x="0" y="0"/>
          <wp:positionH relativeFrom="column">
            <wp:posOffset>2308860</wp:posOffset>
          </wp:positionH>
          <wp:positionV relativeFrom="paragraph">
            <wp:posOffset>-153035</wp:posOffset>
          </wp:positionV>
          <wp:extent cx="1348740" cy="792480"/>
          <wp:effectExtent l="0" t="0" r="0" b="0"/>
          <wp:wrapTight wrapText="bothSides">
            <wp:wrapPolygon edited="0">
              <wp:start x="0" y="0"/>
              <wp:lineTo x="0" y="21288"/>
              <wp:lineTo x="21356" y="21288"/>
              <wp:lineTo x="21356" y="0"/>
              <wp:lineTo x="0" y="0"/>
            </wp:wrapPolygon>
          </wp:wrapTight>
          <wp:docPr id="59" name="Slika 19" descr="Slika na kojoj se prikazuje tekst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Slika 19" descr="Slika na kojoj se prikazuje tekst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Školsko natjecanje iz povijesti</w:t>
    </w:r>
  </w:p>
  <w:p w14:paraId="3F6DD55D" w14:textId="77777777" w:rsidR="00ED4FF3" w:rsidRDefault="00ED4FF3" w:rsidP="00ED4FF3">
    <w:pPr>
      <w:pStyle w:val="Zaglavlje"/>
    </w:pPr>
    <w:r>
      <w:t>Školska godina 2022. / 2023.</w:t>
    </w:r>
  </w:p>
  <w:p w14:paraId="739F3051" w14:textId="77777777" w:rsidR="00ED4FF3" w:rsidRPr="00E427EE" w:rsidRDefault="00ED4FF3" w:rsidP="00ED4FF3">
    <w:pPr>
      <w:pStyle w:val="Zaglavlje"/>
      <w:rPr>
        <w:b/>
        <w:bCs/>
      </w:rPr>
    </w:pPr>
    <w:r w:rsidRPr="00E427EE">
      <w:rPr>
        <w:b/>
        <w:bCs/>
      </w:rPr>
      <w:t>Skupina 4</w:t>
    </w:r>
    <w:r>
      <w:rPr>
        <w:b/>
        <w:bCs/>
      </w:rPr>
      <w:t>.</w:t>
    </w:r>
    <w:r w:rsidRPr="00E427EE">
      <w:rPr>
        <w:b/>
        <w:bCs/>
      </w:rPr>
      <w:t>: II. razred gimnazije</w:t>
    </w:r>
  </w:p>
  <w:p w14:paraId="3D0D83F8" w14:textId="77777777" w:rsidR="00ED4FF3" w:rsidRDefault="00ED4FF3" w:rsidP="00ED4FF3">
    <w:r>
      <w:t>7. veljače 2023.</w:t>
    </w:r>
  </w:p>
  <w:p w14:paraId="2A76C921" w14:textId="77777777" w:rsidR="00ED4FF3" w:rsidRDefault="00ED4FF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CE6"/>
    <w:rsid w:val="0000612E"/>
    <w:rsid w:val="00006D12"/>
    <w:rsid w:val="00007949"/>
    <w:rsid w:val="00011FA7"/>
    <w:rsid w:val="00027EE7"/>
    <w:rsid w:val="000452E9"/>
    <w:rsid w:val="000565F0"/>
    <w:rsid w:val="000630EC"/>
    <w:rsid w:val="00074984"/>
    <w:rsid w:val="00077202"/>
    <w:rsid w:val="00077A8A"/>
    <w:rsid w:val="000A5882"/>
    <w:rsid w:val="000B7837"/>
    <w:rsid w:val="000C6E76"/>
    <w:rsid w:val="000D20F7"/>
    <w:rsid w:val="001273E0"/>
    <w:rsid w:val="00145528"/>
    <w:rsid w:val="001617A9"/>
    <w:rsid w:val="00182113"/>
    <w:rsid w:val="00185229"/>
    <w:rsid w:val="00185960"/>
    <w:rsid w:val="00185F12"/>
    <w:rsid w:val="001872B0"/>
    <w:rsid w:val="00191B6A"/>
    <w:rsid w:val="001A464C"/>
    <w:rsid w:val="002042A1"/>
    <w:rsid w:val="0024338A"/>
    <w:rsid w:val="00264EC2"/>
    <w:rsid w:val="00265BBF"/>
    <w:rsid w:val="00266072"/>
    <w:rsid w:val="00277A82"/>
    <w:rsid w:val="002957E8"/>
    <w:rsid w:val="002A27EB"/>
    <w:rsid w:val="002C568A"/>
    <w:rsid w:val="002C60AE"/>
    <w:rsid w:val="002D4A5B"/>
    <w:rsid w:val="002D658E"/>
    <w:rsid w:val="002E0BF1"/>
    <w:rsid w:val="002E60E4"/>
    <w:rsid w:val="002F7645"/>
    <w:rsid w:val="002F7D2C"/>
    <w:rsid w:val="00312FC5"/>
    <w:rsid w:val="00335778"/>
    <w:rsid w:val="003450AE"/>
    <w:rsid w:val="003464DA"/>
    <w:rsid w:val="003520CD"/>
    <w:rsid w:val="003C35DB"/>
    <w:rsid w:val="003F6A91"/>
    <w:rsid w:val="00415E6A"/>
    <w:rsid w:val="00422199"/>
    <w:rsid w:val="00430B6E"/>
    <w:rsid w:val="004623A6"/>
    <w:rsid w:val="0047236F"/>
    <w:rsid w:val="00475D7F"/>
    <w:rsid w:val="004C2D57"/>
    <w:rsid w:val="004C6891"/>
    <w:rsid w:val="004C706E"/>
    <w:rsid w:val="004D2775"/>
    <w:rsid w:val="004D37ED"/>
    <w:rsid w:val="004D3BD0"/>
    <w:rsid w:val="004E223B"/>
    <w:rsid w:val="004E2A42"/>
    <w:rsid w:val="004F1F2D"/>
    <w:rsid w:val="0051426F"/>
    <w:rsid w:val="00531D0C"/>
    <w:rsid w:val="00535A78"/>
    <w:rsid w:val="00577D5A"/>
    <w:rsid w:val="00593D80"/>
    <w:rsid w:val="0059483A"/>
    <w:rsid w:val="005B0E48"/>
    <w:rsid w:val="005F73D9"/>
    <w:rsid w:val="006061A7"/>
    <w:rsid w:val="006276B2"/>
    <w:rsid w:val="0063407D"/>
    <w:rsid w:val="00634CFE"/>
    <w:rsid w:val="00674365"/>
    <w:rsid w:val="0069169E"/>
    <w:rsid w:val="006A5F20"/>
    <w:rsid w:val="006B1EF4"/>
    <w:rsid w:val="006B7B42"/>
    <w:rsid w:val="006C46FB"/>
    <w:rsid w:val="006D306C"/>
    <w:rsid w:val="006D393E"/>
    <w:rsid w:val="006D6B25"/>
    <w:rsid w:val="00704BCC"/>
    <w:rsid w:val="00705CDD"/>
    <w:rsid w:val="007115F8"/>
    <w:rsid w:val="007208AE"/>
    <w:rsid w:val="007275B3"/>
    <w:rsid w:val="007A2D88"/>
    <w:rsid w:val="007A638A"/>
    <w:rsid w:val="007B378C"/>
    <w:rsid w:val="007C0FAF"/>
    <w:rsid w:val="007D24AD"/>
    <w:rsid w:val="007D4530"/>
    <w:rsid w:val="007E4CAE"/>
    <w:rsid w:val="007F1B54"/>
    <w:rsid w:val="00835FD0"/>
    <w:rsid w:val="00873FE8"/>
    <w:rsid w:val="00885B53"/>
    <w:rsid w:val="008A6BD1"/>
    <w:rsid w:val="008B1494"/>
    <w:rsid w:val="008C1B35"/>
    <w:rsid w:val="008E4CE6"/>
    <w:rsid w:val="00917BC7"/>
    <w:rsid w:val="00921C67"/>
    <w:rsid w:val="00924B49"/>
    <w:rsid w:val="0095448F"/>
    <w:rsid w:val="009550A7"/>
    <w:rsid w:val="00965E19"/>
    <w:rsid w:val="00976D0A"/>
    <w:rsid w:val="00992B94"/>
    <w:rsid w:val="009A4BA3"/>
    <w:rsid w:val="009B0A12"/>
    <w:rsid w:val="009B488A"/>
    <w:rsid w:val="009E4A41"/>
    <w:rsid w:val="00A1132D"/>
    <w:rsid w:val="00A2760B"/>
    <w:rsid w:val="00A42D28"/>
    <w:rsid w:val="00A6062A"/>
    <w:rsid w:val="00A82B6B"/>
    <w:rsid w:val="00A976AF"/>
    <w:rsid w:val="00A97C7C"/>
    <w:rsid w:val="00AA6E68"/>
    <w:rsid w:val="00AD333E"/>
    <w:rsid w:val="00AE0E05"/>
    <w:rsid w:val="00AE5B6D"/>
    <w:rsid w:val="00AF1A5F"/>
    <w:rsid w:val="00B03D23"/>
    <w:rsid w:val="00B22DF1"/>
    <w:rsid w:val="00B2477C"/>
    <w:rsid w:val="00B33FFC"/>
    <w:rsid w:val="00B64686"/>
    <w:rsid w:val="00B71E87"/>
    <w:rsid w:val="00B84FB7"/>
    <w:rsid w:val="00BF29A9"/>
    <w:rsid w:val="00BF453C"/>
    <w:rsid w:val="00C0548A"/>
    <w:rsid w:val="00C05EE0"/>
    <w:rsid w:val="00C1540B"/>
    <w:rsid w:val="00C70AC2"/>
    <w:rsid w:val="00C720A3"/>
    <w:rsid w:val="00CC114F"/>
    <w:rsid w:val="00CD09B2"/>
    <w:rsid w:val="00D029E0"/>
    <w:rsid w:val="00D37223"/>
    <w:rsid w:val="00D4134B"/>
    <w:rsid w:val="00D41468"/>
    <w:rsid w:val="00D45036"/>
    <w:rsid w:val="00D56902"/>
    <w:rsid w:val="00D634EC"/>
    <w:rsid w:val="00D846EF"/>
    <w:rsid w:val="00DA435B"/>
    <w:rsid w:val="00DC306B"/>
    <w:rsid w:val="00DD41AD"/>
    <w:rsid w:val="00DF2B1A"/>
    <w:rsid w:val="00DF577C"/>
    <w:rsid w:val="00E02353"/>
    <w:rsid w:val="00E02A59"/>
    <w:rsid w:val="00E04E40"/>
    <w:rsid w:val="00E27A4C"/>
    <w:rsid w:val="00E34829"/>
    <w:rsid w:val="00E36A7D"/>
    <w:rsid w:val="00E459ED"/>
    <w:rsid w:val="00E71A69"/>
    <w:rsid w:val="00E778A5"/>
    <w:rsid w:val="00EC42FE"/>
    <w:rsid w:val="00EC53B6"/>
    <w:rsid w:val="00EC66E2"/>
    <w:rsid w:val="00ED3EC6"/>
    <w:rsid w:val="00ED4FF3"/>
    <w:rsid w:val="00EE549F"/>
    <w:rsid w:val="00F00986"/>
    <w:rsid w:val="00F038D1"/>
    <w:rsid w:val="00F10584"/>
    <w:rsid w:val="00F16929"/>
    <w:rsid w:val="00F7436D"/>
    <w:rsid w:val="00F8117D"/>
    <w:rsid w:val="00F83D89"/>
    <w:rsid w:val="00F864CE"/>
    <w:rsid w:val="00FA0CCE"/>
    <w:rsid w:val="00FD20C7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348D"/>
  <w15:chartTrackingRefBased/>
  <w15:docId w15:val="{5E8D1F87-CD6B-48F9-A262-C45ED411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D4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D4FF3"/>
  </w:style>
  <w:style w:type="paragraph" w:styleId="Podnoje">
    <w:name w:val="footer"/>
    <w:basedOn w:val="Normal"/>
    <w:link w:val="PodnojeChar"/>
    <w:uiPriority w:val="99"/>
    <w:unhideWhenUsed/>
    <w:rsid w:val="00ED4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D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Muškardin</dc:creator>
  <cp:keywords/>
  <dc:description/>
  <cp:lastModifiedBy>Dijana Muškardin</cp:lastModifiedBy>
  <cp:revision>2</cp:revision>
  <dcterms:created xsi:type="dcterms:W3CDTF">2023-01-10T12:30:00Z</dcterms:created>
  <dcterms:modified xsi:type="dcterms:W3CDTF">2023-01-10T12:30:00Z</dcterms:modified>
</cp:coreProperties>
</file>