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564A375" w14:textId="77777777" w:rsidR="001C6EBE" w:rsidRPr="00244970" w:rsidRDefault="001C6EBE" w:rsidP="001C6EBE">
      <w:pPr>
        <w:spacing w:line="0" w:lineRule="atLeast"/>
        <w:ind w:left="2840"/>
        <w:rPr>
          <w:rFonts w:asciiTheme="minorHAnsi" w:eastAsia="Arial" w:hAnsiTheme="minorHAnsi" w:cstheme="minorHAnsi"/>
          <w:b/>
          <w:sz w:val="24"/>
          <w:szCs w:val="24"/>
        </w:rPr>
      </w:pPr>
      <w:bookmarkStart w:id="0" w:name="_Hlk98598566"/>
      <w:bookmarkEnd w:id="0"/>
    </w:p>
    <w:p w14:paraId="60DF9C30" w14:textId="77777777" w:rsidR="001C6EBE" w:rsidRPr="00244970" w:rsidRDefault="001C6EBE" w:rsidP="001C6EBE">
      <w:pPr>
        <w:spacing w:line="0" w:lineRule="atLeast"/>
        <w:ind w:left="2840"/>
        <w:rPr>
          <w:rFonts w:asciiTheme="minorHAnsi" w:eastAsia="Arial" w:hAnsiTheme="minorHAnsi" w:cstheme="minorHAnsi"/>
          <w:b/>
          <w:sz w:val="24"/>
          <w:szCs w:val="24"/>
          <w:lang w:eastAsia="hr-HR"/>
        </w:rPr>
      </w:pPr>
      <w:r w:rsidRPr="00244970">
        <w:rPr>
          <w:rFonts w:asciiTheme="minorHAnsi" w:eastAsia="Arial" w:hAnsiTheme="minorHAnsi" w:cstheme="minorHAnsi"/>
          <w:b/>
          <w:sz w:val="24"/>
          <w:szCs w:val="24"/>
        </w:rPr>
        <w:t>Školsko Natjecanje iz povijesti</w:t>
      </w:r>
    </w:p>
    <w:p w14:paraId="7D77D1B9" w14:textId="77777777" w:rsidR="001C6EBE" w:rsidRPr="00244970" w:rsidRDefault="001C6EBE" w:rsidP="001C6EBE">
      <w:pPr>
        <w:spacing w:line="242" w:lineRule="exact"/>
        <w:rPr>
          <w:rFonts w:asciiTheme="minorHAnsi" w:eastAsia="Times New Roman" w:hAnsiTheme="minorHAnsi" w:cstheme="minorHAnsi"/>
          <w:sz w:val="24"/>
          <w:szCs w:val="24"/>
        </w:rPr>
      </w:pPr>
    </w:p>
    <w:p w14:paraId="78B5A2CF" w14:textId="77777777" w:rsidR="001C6EBE" w:rsidRPr="00244970" w:rsidRDefault="001C6EBE" w:rsidP="001C6EBE">
      <w:pPr>
        <w:spacing w:line="0" w:lineRule="atLeast"/>
        <w:ind w:right="-40"/>
        <w:jc w:val="center"/>
        <w:rPr>
          <w:rFonts w:asciiTheme="minorHAnsi" w:eastAsia="Arial" w:hAnsiTheme="minorHAnsi" w:cstheme="minorHAnsi"/>
          <w:b/>
          <w:sz w:val="24"/>
          <w:szCs w:val="24"/>
        </w:rPr>
      </w:pPr>
      <w:r w:rsidRPr="00244970">
        <w:rPr>
          <w:rFonts w:asciiTheme="minorHAnsi" w:eastAsia="Arial" w:hAnsiTheme="minorHAnsi" w:cstheme="minorHAnsi"/>
          <w:b/>
          <w:sz w:val="24"/>
          <w:szCs w:val="24"/>
        </w:rPr>
        <w:t>7. veljače 2023. godine</w:t>
      </w:r>
    </w:p>
    <w:p w14:paraId="6B33E219" w14:textId="77777777" w:rsidR="001C6EBE" w:rsidRPr="00244970" w:rsidRDefault="001C6EBE" w:rsidP="001C6EBE">
      <w:pPr>
        <w:spacing w:line="194" w:lineRule="exact"/>
        <w:rPr>
          <w:rFonts w:asciiTheme="minorHAnsi" w:eastAsia="Times New Roman" w:hAnsiTheme="minorHAnsi" w:cstheme="minorHAnsi"/>
          <w:sz w:val="24"/>
          <w:szCs w:val="24"/>
        </w:rPr>
      </w:pPr>
    </w:p>
    <w:p w14:paraId="4075BF82" w14:textId="77777777" w:rsidR="001C6EBE" w:rsidRPr="00244970" w:rsidRDefault="001C6EBE" w:rsidP="001C6EBE">
      <w:pPr>
        <w:spacing w:line="0" w:lineRule="atLeast"/>
        <w:ind w:right="-20"/>
        <w:jc w:val="center"/>
        <w:rPr>
          <w:rFonts w:asciiTheme="minorHAnsi" w:eastAsia="Arial" w:hAnsiTheme="minorHAnsi" w:cstheme="minorHAnsi"/>
          <w:sz w:val="24"/>
          <w:szCs w:val="24"/>
        </w:rPr>
      </w:pPr>
      <w:r w:rsidRPr="00244970">
        <w:rPr>
          <w:rFonts w:asciiTheme="minorHAnsi" w:eastAsia="Arial" w:hAnsiTheme="minorHAnsi" w:cstheme="minorHAnsi"/>
          <w:sz w:val="24"/>
          <w:szCs w:val="24"/>
        </w:rPr>
        <w:t>1. kategorija: VII. (sedmi) razred</w:t>
      </w:r>
    </w:p>
    <w:p w14:paraId="0040C3C2" w14:textId="77777777" w:rsidR="001C6EBE" w:rsidRPr="00244970" w:rsidRDefault="001C6EBE" w:rsidP="001C6EBE">
      <w:pPr>
        <w:spacing w:line="20" w:lineRule="exact"/>
        <w:rPr>
          <w:rFonts w:asciiTheme="minorHAnsi" w:eastAsia="Times New Roman" w:hAnsiTheme="minorHAnsi" w:cstheme="minorHAnsi"/>
          <w:sz w:val="24"/>
          <w:szCs w:val="24"/>
        </w:rPr>
      </w:pPr>
      <w:r w:rsidRPr="00244970">
        <w:rPr>
          <w:rFonts w:asciiTheme="minorHAnsi" w:hAnsiTheme="minorHAnsi" w:cstheme="minorHAnsi"/>
          <w:noProof/>
          <w:sz w:val="24"/>
          <w:szCs w:val="24"/>
        </w:rPr>
        <mc:AlternateContent>
          <mc:Choice Requires="wps">
            <w:drawing>
              <wp:anchor distT="0" distB="0" distL="114300" distR="114300" simplePos="0" relativeHeight="251659264" behindDoc="0" locked="0" layoutInCell="1" allowOverlap="1" wp14:anchorId="40CC85FE" wp14:editId="013D4455">
                <wp:simplePos x="0" y="0"/>
                <wp:positionH relativeFrom="column">
                  <wp:posOffset>2018665</wp:posOffset>
                </wp:positionH>
                <wp:positionV relativeFrom="paragraph">
                  <wp:posOffset>29210</wp:posOffset>
                </wp:positionV>
                <wp:extent cx="3863340" cy="358140"/>
                <wp:effectExtent l="0" t="0" r="22860" b="22860"/>
                <wp:wrapNone/>
                <wp:docPr id="5" name="Tekstni okvir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63340" cy="358140"/>
                        </a:xfrm>
                        <a:prstGeom prst="rect">
                          <a:avLst/>
                        </a:prstGeom>
                        <a:solidFill>
                          <a:srgbClr val="FFFFFF"/>
                        </a:solidFill>
                        <a:ln w="9525">
                          <a:solidFill>
                            <a:srgbClr val="000000"/>
                          </a:solidFill>
                          <a:miter lim="800000"/>
                          <a:headEnd/>
                          <a:tailEnd/>
                        </a:ln>
                      </wps:spPr>
                      <wps:txbx>
                        <w:txbxContent>
                          <w:p w14:paraId="75B353DE" w14:textId="77777777" w:rsidR="001C6EBE" w:rsidRDefault="001C6EBE" w:rsidP="001C6EB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0CC85FE" id="_x0000_t202" coordsize="21600,21600" o:spt="202" path="m,l,21600r21600,l21600,xe">
                <v:stroke joinstyle="miter"/>
                <v:path gradientshapeok="t" o:connecttype="rect"/>
              </v:shapetype>
              <v:shape id="Tekstni okvir 5" o:spid="_x0000_s1026" type="#_x0000_t202" style="position:absolute;margin-left:158.95pt;margin-top:2.3pt;width:304.2pt;height:28.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">
                <v:textbox>
                  <w:txbxContent>
                    <w:p w14:paraId="75B353DE" w14:textId="77777777" w:rsidR="001C6EBE" w:rsidRDefault="001C6EBE" w:rsidP="001C6EBE"/>
                  </w:txbxContent>
                </v:textbox>
              </v:shape>
            </w:pict>
          </mc:Fallback>
        </mc:AlternateContent>
      </w:r>
    </w:p>
    <w:p w14:paraId="4FA2A1AC" w14:textId="77777777" w:rsidR="001C6EBE" w:rsidRPr="00244970" w:rsidRDefault="001C6EBE" w:rsidP="001C6EBE">
      <w:pPr>
        <w:spacing w:line="0" w:lineRule="atLeast"/>
        <w:ind w:left="2120"/>
        <w:rPr>
          <w:rFonts w:asciiTheme="minorHAnsi" w:eastAsia="Arial" w:hAnsiTheme="minorHAnsi" w:cstheme="minorHAnsi"/>
          <w:sz w:val="24"/>
          <w:szCs w:val="24"/>
        </w:rPr>
      </w:pPr>
      <w:r w:rsidRPr="00244970">
        <w:rPr>
          <w:rFonts w:asciiTheme="minorHAnsi" w:eastAsia="Arial" w:hAnsiTheme="minorHAnsi" w:cstheme="minorHAnsi"/>
          <w:sz w:val="24"/>
          <w:szCs w:val="24"/>
        </w:rPr>
        <w:t>Zaporka:</w:t>
      </w:r>
    </w:p>
    <w:tbl>
      <w:tblPr>
        <w:tblW w:w="0" w:type="auto"/>
        <w:tblInd w:w="3443" w:type="dxa"/>
        <w:tblLayout w:type="fixed"/>
        <w:tblCellMar>
          <w:left w:w="0" w:type="dxa"/>
          <w:right w:w="0" w:type="dxa"/>
        </w:tblCellMar>
        <w:tblLook w:val="04A0" w:firstRow="1" w:lastRow="0" w:firstColumn="1" w:lastColumn="0" w:noHBand="0" w:noVBand="1"/>
      </w:tblPr>
      <w:tblGrid>
        <w:gridCol w:w="4165"/>
        <w:gridCol w:w="1031"/>
      </w:tblGrid>
      <w:tr w:rsidR="001C6EBE" w:rsidRPr="00244970" w14:paraId="6021093A" w14:textId="77777777" w:rsidTr="007510C6">
        <w:trPr>
          <w:trHeight w:val="240"/>
        </w:trPr>
        <w:tc>
          <w:tcPr>
            <w:tcW w:w="4165" w:type="dxa"/>
            <w:vAlign w:val="bottom"/>
            <w:hideMark/>
          </w:tcPr>
          <w:p w14:paraId="2D21262B" w14:textId="77777777" w:rsidR="001C6EBE" w:rsidRPr="00244970" w:rsidRDefault="001C6EBE" w:rsidP="007510C6">
            <w:pPr>
              <w:spacing w:line="0" w:lineRule="atLeast"/>
              <w:rPr>
                <w:rFonts w:asciiTheme="minorHAnsi" w:eastAsia="Arial" w:hAnsiTheme="minorHAnsi" w:cstheme="minorHAnsi"/>
                <w:sz w:val="24"/>
                <w:szCs w:val="24"/>
              </w:rPr>
            </w:pPr>
            <w:r w:rsidRPr="00244970">
              <w:rPr>
                <w:rFonts w:asciiTheme="minorHAnsi" w:eastAsia="Arial" w:hAnsiTheme="minorHAnsi" w:cstheme="minorHAnsi"/>
                <w:sz w:val="24"/>
                <w:szCs w:val="24"/>
              </w:rPr>
              <w:t xml:space="preserve">                (peteroznamenkasti broj i riječ)</w:t>
            </w:r>
          </w:p>
          <w:p w14:paraId="6BC209F3" w14:textId="77777777" w:rsidR="001C6EBE" w:rsidRPr="00244970" w:rsidRDefault="001C6EBE" w:rsidP="007510C6">
            <w:pPr>
              <w:spacing w:line="0" w:lineRule="atLeast"/>
              <w:rPr>
                <w:rFonts w:asciiTheme="minorHAnsi" w:eastAsia="Arial" w:hAnsiTheme="minorHAnsi" w:cstheme="minorHAnsi"/>
                <w:sz w:val="24"/>
                <w:szCs w:val="24"/>
              </w:rPr>
            </w:pPr>
          </w:p>
        </w:tc>
        <w:tc>
          <w:tcPr>
            <w:tcW w:w="1031" w:type="dxa"/>
            <w:vAlign w:val="bottom"/>
          </w:tcPr>
          <w:p w14:paraId="0E049050" w14:textId="77777777" w:rsidR="001C6EBE" w:rsidRPr="00244970" w:rsidRDefault="001C6EBE" w:rsidP="007510C6">
            <w:pPr>
              <w:spacing w:line="0" w:lineRule="atLeast"/>
              <w:rPr>
                <w:rFonts w:asciiTheme="minorHAnsi" w:eastAsia="Times New Roman" w:hAnsiTheme="minorHAnsi" w:cstheme="minorHAnsi"/>
                <w:sz w:val="24"/>
                <w:szCs w:val="24"/>
              </w:rPr>
            </w:pPr>
          </w:p>
        </w:tc>
      </w:tr>
      <w:tr w:rsidR="001C6EBE" w:rsidRPr="00244970" w14:paraId="67E197D7" w14:textId="77777777" w:rsidTr="007510C6">
        <w:trPr>
          <w:trHeight w:val="403"/>
        </w:trPr>
        <w:tc>
          <w:tcPr>
            <w:tcW w:w="4165" w:type="dxa"/>
            <w:vAlign w:val="bottom"/>
            <w:hideMark/>
          </w:tcPr>
          <w:p w14:paraId="6E6BF0CD" w14:textId="77777777" w:rsidR="001C6EBE" w:rsidRPr="00244970" w:rsidRDefault="001C6EBE" w:rsidP="007510C6">
            <w:pPr>
              <w:spacing w:line="0" w:lineRule="atLeast"/>
              <w:ind w:left="2120"/>
              <w:rPr>
                <w:rFonts w:asciiTheme="minorHAnsi" w:eastAsia="Arial" w:hAnsiTheme="minorHAnsi" w:cstheme="minorHAnsi"/>
                <w:sz w:val="24"/>
                <w:szCs w:val="24"/>
              </w:rPr>
            </w:pPr>
            <w:r w:rsidRPr="00244970">
              <w:rPr>
                <w:rFonts w:asciiTheme="minorHAnsi" w:eastAsia="Arial" w:hAnsiTheme="minorHAnsi" w:cstheme="minorHAnsi"/>
                <w:sz w:val="24"/>
                <w:szCs w:val="24"/>
              </w:rPr>
              <w:t xml:space="preserve">         Broj bodova:</w:t>
            </w:r>
          </w:p>
        </w:tc>
        <w:tc>
          <w:tcPr>
            <w:tcW w:w="1031" w:type="dxa"/>
            <w:vAlign w:val="bottom"/>
            <w:hideMark/>
          </w:tcPr>
          <w:tbl>
            <w:tblPr>
              <w:tblpPr w:leftFromText="180" w:rightFromText="180" w:vertAnchor="text" w:horzAnchor="page" w:tblpX="493" w:tblpY="-569"/>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9"/>
              <w:gridCol w:w="548"/>
            </w:tblGrid>
            <w:tr w:rsidR="001C6EBE" w:rsidRPr="00244970" w14:paraId="29A1BC0A" w14:textId="77777777" w:rsidTr="007510C6">
              <w:trPr>
                <w:trHeight w:val="490"/>
              </w:trPr>
              <w:tc>
                <w:tcPr>
                  <w:tcW w:w="459" w:type="dxa"/>
                  <w:shd w:val="clear" w:color="auto" w:fill="auto"/>
                </w:tcPr>
                <w:p w14:paraId="3E01D68B" w14:textId="77777777" w:rsidR="001C6EBE" w:rsidRPr="00244970" w:rsidRDefault="001C6EBE" w:rsidP="007510C6">
                  <w:pPr>
                    <w:spacing w:after="0" w:line="240" w:lineRule="auto"/>
                    <w:jc w:val="center"/>
                    <w:rPr>
                      <w:rFonts w:asciiTheme="minorHAnsi" w:hAnsiTheme="minorHAnsi" w:cstheme="minorHAnsi"/>
                      <w:b/>
                      <w:bCs/>
                      <w:sz w:val="24"/>
                      <w:szCs w:val="24"/>
                    </w:rPr>
                  </w:pPr>
                </w:p>
              </w:tc>
              <w:tc>
                <w:tcPr>
                  <w:tcW w:w="548" w:type="dxa"/>
                  <w:shd w:val="clear" w:color="auto" w:fill="auto"/>
                </w:tcPr>
                <w:p w14:paraId="679065E4" w14:textId="77777777" w:rsidR="001C6EBE" w:rsidRPr="00244970" w:rsidRDefault="001C6EBE" w:rsidP="007510C6">
                  <w:pPr>
                    <w:spacing w:after="0" w:line="240" w:lineRule="auto"/>
                    <w:jc w:val="center"/>
                    <w:rPr>
                      <w:rFonts w:asciiTheme="minorHAnsi" w:hAnsiTheme="minorHAnsi" w:cstheme="minorHAnsi"/>
                      <w:b/>
                      <w:bCs/>
                      <w:sz w:val="24"/>
                      <w:szCs w:val="24"/>
                    </w:rPr>
                  </w:pPr>
                  <w:r w:rsidRPr="00244970">
                    <w:rPr>
                      <w:rFonts w:asciiTheme="minorHAnsi" w:hAnsiTheme="minorHAnsi" w:cstheme="minorHAnsi"/>
                      <w:b/>
                      <w:bCs/>
                      <w:sz w:val="24"/>
                      <w:szCs w:val="24"/>
                    </w:rPr>
                    <w:t>67</w:t>
                  </w:r>
                </w:p>
              </w:tc>
            </w:tr>
          </w:tbl>
          <w:p w14:paraId="3CB787CD" w14:textId="77777777" w:rsidR="001C6EBE" w:rsidRPr="00244970" w:rsidRDefault="001C6EBE" w:rsidP="007510C6">
            <w:pPr>
              <w:spacing w:line="0" w:lineRule="atLeast"/>
              <w:jc w:val="right"/>
              <w:rPr>
                <w:rFonts w:asciiTheme="minorHAnsi" w:eastAsia="Times New Roman" w:hAnsiTheme="minorHAnsi" w:cstheme="minorHAnsi"/>
                <w:b/>
                <w:color w:val="FF0000"/>
                <w:sz w:val="24"/>
                <w:szCs w:val="24"/>
              </w:rPr>
            </w:pPr>
          </w:p>
        </w:tc>
      </w:tr>
    </w:tbl>
    <w:p w14:paraId="548B012D" w14:textId="77777777" w:rsidR="001C6EBE" w:rsidRPr="00244970" w:rsidRDefault="001C6EBE" w:rsidP="001C6EBE">
      <w:pPr>
        <w:spacing w:line="0" w:lineRule="atLeast"/>
        <w:rPr>
          <w:rFonts w:asciiTheme="minorHAnsi" w:eastAsia="Arial" w:hAnsiTheme="minorHAnsi" w:cstheme="minorHAnsi"/>
          <w:b/>
          <w:sz w:val="24"/>
          <w:szCs w:val="24"/>
        </w:rPr>
      </w:pPr>
      <w:r w:rsidRPr="00244970">
        <w:rPr>
          <w:rFonts w:asciiTheme="minorHAnsi" w:eastAsia="Arial" w:hAnsiTheme="minorHAnsi" w:cstheme="minorHAnsi"/>
          <w:sz w:val="24"/>
          <w:szCs w:val="24"/>
        </w:rPr>
        <w:t xml:space="preserve">Upute natjecateljima </w:t>
      </w:r>
      <w:r w:rsidRPr="00244970">
        <w:rPr>
          <w:rFonts w:asciiTheme="minorHAnsi" w:eastAsia="Arial" w:hAnsiTheme="minorHAnsi" w:cstheme="minorHAnsi"/>
          <w:b/>
          <w:sz w:val="24"/>
          <w:szCs w:val="24"/>
        </w:rPr>
        <w:t>koji ispit rješavaju na stolu</w:t>
      </w:r>
    </w:p>
    <w:p w14:paraId="73B8EEAA" w14:textId="77777777" w:rsidR="001C6EBE" w:rsidRPr="00244970" w:rsidRDefault="001C6EBE" w:rsidP="001C6EBE">
      <w:pPr>
        <w:spacing w:line="0" w:lineRule="atLeast"/>
        <w:rPr>
          <w:rFonts w:asciiTheme="minorHAnsi" w:eastAsia="Arial" w:hAnsiTheme="minorHAnsi" w:cstheme="minorHAnsi"/>
          <w:b/>
          <w:sz w:val="24"/>
          <w:szCs w:val="24"/>
          <w:lang w:eastAsia="hr-HR"/>
        </w:rPr>
      </w:pPr>
      <w:r w:rsidRPr="00244970">
        <w:rPr>
          <w:rFonts w:asciiTheme="minorHAnsi" w:hAnsiTheme="minorHAnsi" w:cstheme="minorHAnsi"/>
          <w:noProof/>
          <w:sz w:val="24"/>
          <w:szCs w:val="24"/>
        </w:rPr>
        <mc:AlternateContent>
          <mc:Choice Requires="wps">
            <w:drawing>
              <wp:anchor distT="0" distB="0" distL="114300" distR="114300" simplePos="0" relativeHeight="251660288" behindDoc="0" locked="0" layoutInCell="1" allowOverlap="1" wp14:anchorId="2673294D" wp14:editId="2B044033">
                <wp:simplePos x="0" y="0"/>
                <wp:positionH relativeFrom="column">
                  <wp:posOffset>-118745</wp:posOffset>
                </wp:positionH>
                <wp:positionV relativeFrom="paragraph">
                  <wp:posOffset>60325</wp:posOffset>
                </wp:positionV>
                <wp:extent cx="6172200" cy="3381375"/>
                <wp:effectExtent l="0" t="0" r="19050" b="28575"/>
                <wp:wrapNone/>
                <wp:docPr id="4" name="Tekstni okvir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72200" cy="3381375"/>
                        </a:xfrm>
                        <a:prstGeom prst="rect">
                          <a:avLst/>
                        </a:prstGeom>
                        <a:solidFill>
                          <a:srgbClr val="FFFFFF"/>
                        </a:solidFill>
                        <a:ln w="9525">
                          <a:solidFill>
                            <a:srgbClr val="000000"/>
                          </a:solidFill>
                          <a:miter lim="800000"/>
                          <a:headEnd/>
                          <a:tailEnd/>
                        </a:ln>
                      </wps:spPr>
                      <wps:txbx>
                        <w:txbxContent>
                          <w:p w14:paraId="121C337C" w14:textId="77777777" w:rsidR="001C6EBE" w:rsidRPr="00FA4AEC" w:rsidRDefault="001C6EBE" w:rsidP="001C6EBE">
                            <w:pPr>
                              <w:numPr>
                                <w:ilvl w:val="0"/>
                                <w:numId w:val="1"/>
                              </w:numPr>
                              <w:tabs>
                                <w:tab w:val="left" w:pos="420"/>
                              </w:tabs>
                              <w:spacing w:after="0" w:line="276" w:lineRule="auto"/>
                              <w:ind w:left="420" w:hanging="361"/>
                              <w:rPr>
                                <w:rFonts w:ascii="Arial" w:eastAsia="Arial" w:hAnsi="Arial"/>
                                <w:b/>
                              </w:rPr>
                            </w:pPr>
                            <w:r w:rsidRPr="00FA4AEC">
                              <w:rPr>
                                <w:rFonts w:ascii="Arial" w:eastAsia="Arial" w:hAnsi="Arial"/>
                                <w:b/>
                              </w:rPr>
                              <w:t>Ispit se sastoji od 25 pitanja i rješavaš ga 90 minuta.</w:t>
                            </w:r>
                          </w:p>
                          <w:p w14:paraId="5EEFC4E2" w14:textId="77777777" w:rsidR="001C6EBE" w:rsidRPr="007E1CA7" w:rsidRDefault="001C6EBE" w:rsidP="001C6EBE">
                            <w:pPr>
                              <w:numPr>
                                <w:ilvl w:val="0"/>
                                <w:numId w:val="1"/>
                              </w:numPr>
                              <w:tabs>
                                <w:tab w:val="left" w:pos="420"/>
                              </w:tabs>
                              <w:spacing w:after="0" w:line="276" w:lineRule="auto"/>
                              <w:ind w:left="420" w:hanging="361"/>
                              <w:rPr>
                                <w:rFonts w:ascii="Arial" w:eastAsia="Arial" w:hAnsi="Arial"/>
                              </w:rPr>
                            </w:pPr>
                            <w:r>
                              <w:rPr>
                                <w:rFonts w:ascii="Arial" w:eastAsia="Arial" w:hAnsi="Arial"/>
                              </w:rPr>
                              <w:t>Prije rješavanja ispita trebaš pozorno i pravopisno točno ispuniti listić sa zaporkom.</w:t>
                            </w:r>
                          </w:p>
                          <w:p w14:paraId="2F60EBB8" w14:textId="77777777" w:rsidR="001C6EBE" w:rsidRDefault="001C6EBE" w:rsidP="001C6EBE">
                            <w:pPr>
                              <w:numPr>
                                <w:ilvl w:val="0"/>
                                <w:numId w:val="1"/>
                              </w:numPr>
                              <w:tabs>
                                <w:tab w:val="left" w:pos="420"/>
                              </w:tabs>
                              <w:spacing w:after="0" w:line="276" w:lineRule="auto"/>
                              <w:ind w:left="420" w:hanging="361"/>
                              <w:rPr>
                                <w:rFonts w:ascii="Arial" w:eastAsia="Arial" w:hAnsi="Arial"/>
                              </w:rPr>
                            </w:pPr>
                            <w:r>
                              <w:rPr>
                                <w:rFonts w:ascii="Arial" w:eastAsia="Arial" w:hAnsi="Arial"/>
                              </w:rPr>
                              <w:t>Nakon što ispuniš listić sa zaporkom spremi ga u omotnicu.</w:t>
                            </w:r>
                          </w:p>
                          <w:p w14:paraId="343FAE9D" w14:textId="77777777" w:rsidR="001C6EBE" w:rsidRPr="007E1CA7" w:rsidRDefault="001C6EBE" w:rsidP="001C6EBE">
                            <w:pPr>
                              <w:numPr>
                                <w:ilvl w:val="0"/>
                                <w:numId w:val="1"/>
                              </w:numPr>
                              <w:tabs>
                                <w:tab w:val="left" w:pos="420"/>
                              </w:tabs>
                              <w:spacing w:after="0" w:line="276" w:lineRule="auto"/>
                              <w:ind w:left="420" w:hanging="361"/>
                              <w:rPr>
                                <w:rFonts w:ascii="Arial" w:eastAsia="Arial" w:hAnsi="Arial"/>
                              </w:rPr>
                            </w:pPr>
                            <w:r>
                              <w:rPr>
                                <w:rFonts w:ascii="Arial" w:eastAsia="Arial" w:hAnsi="Arial"/>
                              </w:rPr>
                              <w:t>Istu zaporku s listića napiši i na prvu stranicu ispita.</w:t>
                            </w:r>
                          </w:p>
                          <w:p w14:paraId="0A1A7C6E" w14:textId="77777777" w:rsidR="001C6EBE" w:rsidRPr="007E1CA7" w:rsidRDefault="001C6EBE" w:rsidP="001C6EBE">
                            <w:pPr>
                              <w:numPr>
                                <w:ilvl w:val="0"/>
                                <w:numId w:val="1"/>
                              </w:numPr>
                              <w:tabs>
                                <w:tab w:val="left" w:pos="420"/>
                              </w:tabs>
                              <w:spacing w:after="0" w:line="276" w:lineRule="auto"/>
                              <w:ind w:left="420" w:hanging="361"/>
                              <w:rPr>
                                <w:rFonts w:ascii="Arial" w:eastAsia="Arial" w:hAnsi="Arial"/>
                              </w:rPr>
                            </w:pPr>
                            <w:r>
                              <w:rPr>
                                <w:rFonts w:ascii="Arial" w:eastAsia="Arial" w:hAnsi="Arial"/>
                              </w:rPr>
                              <w:t>Pozorno pročitaj ispitne zadatke i upute u zadatku.</w:t>
                            </w:r>
                          </w:p>
                          <w:p w14:paraId="35242EB3" w14:textId="77777777" w:rsidR="001C6EBE" w:rsidRPr="007E1CA7" w:rsidRDefault="001C6EBE" w:rsidP="001C6EBE">
                            <w:pPr>
                              <w:numPr>
                                <w:ilvl w:val="0"/>
                                <w:numId w:val="1"/>
                              </w:numPr>
                              <w:tabs>
                                <w:tab w:val="left" w:pos="420"/>
                              </w:tabs>
                              <w:spacing w:after="0" w:line="276" w:lineRule="auto"/>
                              <w:ind w:left="420" w:hanging="361"/>
                              <w:rPr>
                                <w:rFonts w:ascii="Arial" w:eastAsia="Arial" w:hAnsi="Arial"/>
                              </w:rPr>
                            </w:pPr>
                            <w:r>
                              <w:rPr>
                                <w:rFonts w:ascii="Arial" w:eastAsia="Arial" w:hAnsi="Arial"/>
                              </w:rPr>
                              <w:t xml:space="preserve">Rješenja upisuj na predviđena mjesta u ispitu. Ispit piši plavom ili crnom kemijskom olovkom. </w:t>
                            </w:r>
                          </w:p>
                          <w:p w14:paraId="48205F58" w14:textId="77777777" w:rsidR="001C6EBE" w:rsidRDefault="001C6EBE" w:rsidP="001C6EBE">
                            <w:pPr>
                              <w:numPr>
                                <w:ilvl w:val="0"/>
                                <w:numId w:val="1"/>
                              </w:numPr>
                              <w:tabs>
                                <w:tab w:val="left" w:pos="420"/>
                              </w:tabs>
                              <w:spacing w:after="0" w:line="276" w:lineRule="auto"/>
                              <w:ind w:left="420" w:hanging="361"/>
                              <w:rPr>
                                <w:rFonts w:ascii="Arial" w:eastAsia="Arial" w:hAnsi="Arial"/>
                              </w:rPr>
                            </w:pPr>
                            <w:r>
                              <w:rPr>
                                <w:rFonts w:ascii="Arial" w:eastAsia="Arial" w:hAnsi="Arial"/>
                              </w:rPr>
                              <w:t>Ispit piši isključivo pisanim slovima, ne tiskanim. Piši čitko. Nečitki odgovori bodovat će se s 0 bodova.</w:t>
                            </w:r>
                          </w:p>
                          <w:p w14:paraId="1CF69667" w14:textId="776D2CC8" w:rsidR="001C6EBE" w:rsidRDefault="001C6EBE" w:rsidP="001C6EBE">
                            <w:pPr>
                              <w:numPr>
                                <w:ilvl w:val="0"/>
                                <w:numId w:val="1"/>
                              </w:numPr>
                              <w:tabs>
                                <w:tab w:val="left" w:pos="420"/>
                              </w:tabs>
                              <w:spacing w:after="0" w:line="276" w:lineRule="auto"/>
                              <w:ind w:left="420" w:hanging="361"/>
                              <w:rPr>
                                <w:rFonts w:ascii="Arial" w:eastAsia="Arial" w:hAnsi="Arial"/>
                              </w:rPr>
                            </w:pPr>
                            <w:r>
                              <w:rPr>
                                <w:rFonts w:ascii="Arial" w:eastAsia="Arial" w:hAnsi="Arial"/>
                              </w:rPr>
                              <w:t>Osobna imena i prezimena te geografska imena piši izvorno prema udžbenicima odobrenim od MZO-a u školskoj godini 202</w:t>
                            </w:r>
                            <w:r w:rsidR="0076777F">
                              <w:rPr>
                                <w:rFonts w:ascii="Arial" w:eastAsia="Arial" w:hAnsi="Arial"/>
                              </w:rPr>
                              <w:t>2</w:t>
                            </w:r>
                            <w:r>
                              <w:rPr>
                                <w:rFonts w:ascii="Arial" w:eastAsia="Arial" w:hAnsi="Arial"/>
                              </w:rPr>
                              <w:t>./202</w:t>
                            </w:r>
                            <w:r w:rsidR="0076777F">
                              <w:rPr>
                                <w:rFonts w:ascii="Arial" w:eastAsia="Arial" w:hAnsi="Arial"/>
                              </w:rPr>
                              <w:t>3</w:t>
                            </w:r>
                            <w:r>
                              <w:rPr>
                                <w:rFonts w:ascii="Arial" w:eastAsia="Arial" w:hAnsi="Arial"/>
                              </w:rPr>
                              <w:t>.</w:t>
                            </w:r>
                          </w:p>
                          <w:p w14:paraId="3AF4A251" w14:textId="77777777" w:rsidR="001C6EBE" w:rsidRPr="00FA4AEC" w:rsidRDefault="001C6EBE" w:rsidP="001C6EBE">
                            <w:pPr>
                              <w:numPr>
                                <w:ilvl w:val="0"/>
                                <w:numId w:val="1"/>
                              </w:numPr>
                              <w:tabs>
                                <w:tab w:val="left" w:pos="420"/>
                              </w:tabs>
                              <w:spacing w:after="0" w:line="276" w:lineRule="auto"/>
                              <w:ind w:left="420" w:hanging="361"/>
                              <w:rPr>
                                <w:rFonts w:ascii="Arial" w:eastAsia="Arial" w:hAnsi="Arial"/>
                                <w:b/>
                              </w:rPr>
                            </w:pPr>
                            <w:r w:rsidRPr="00FA4AEC">
                              <w:rPr>
                                <w:rFonts w:ascii="Arial" w:eastAsia="Arial" w:hAnsi="Arial"/>
                                <w:b/>
                              </w:rPr>
                              <w:t xml:space="preserve">Koristi </w:t>
                            </w:r>
                            <w:r>
                              <w:rPr>
                                <w:rFonts w:ascii="Arial" w:eastAsia="Arial" w:hAnsi="Arial"/>
                                <w:b/>
                              </w:rPr>
                              <w:t xml:space="preserve">se </w:t>
                            </w:r>
                            <w:r w:rsidRPr="00FA4AEC">
                              <w:rPr>
                                <w:rFonts w:ascii="Arial" w:eastAsia="Arial" w:hAnsi="Arial"/>
                                <w:b/>
                              </w:rPr>
                              <w:t>list</w:t>
                            </w:r>
                            <w:r>
                              <w:rPr>
                                <w:rFonts w:ascii="Arial" w:eastAsia="Arial" w:hAnsi="Arial"/>
                                <w:b/>
                              </w:rPr>
                              <w:t>om</w:t>
                            </w:r>
                            <w:r w:rsidRPr="00FA4AEC">
                              <w:rPr>
                                <w:rFonts w:ascii="Arial" w:eastAsia="Arial" w:hAnsi="Arial"/>
                                <w:b/>
                              </w:rPr>
                              <w:t xml:space="preserve"> za koncept tijekom rješavanja ispita jer jednom napisan odgovor u ispitu više nije dopušteno prepravljati. Odgovori u konceptu ne vrednuju</w:t>
                            </w:r>
                            <w:r>
                              <w:rPr>
                                <w:rFonts w:ascii="Arial" w:eastAsia="Arial" w:hAnsi="Arial"/>
                                <w:b/>
                              </w:rPr>
                              <w:t xml:space="preserve"> se</w:t>
                            </w:r>
                            <w:r w:rsidRPr="00FA4AEC">
                              <w:rPr>
                                <w:rFonts w:ascii="Arial" w:eastAsia="Arial" w:hAnsi="Arial"/>
                                <w:b/>
                              </w:rPr>
                              <w:t>.</w:t>
                            </w:r>
                          </w:p>
                          <w:p w14:paraId="5603E068" w14:textId="23E6F0B4" w:rsidR="001C6EBE" w:rsidRPr="007E1CA7" w:rsidRDefault="001C6EBE" w:rsidP="001C6EBE">
                            <w:pPr>
                              <w:numPr>
                                <w:ilvl w:val="0"/>
                                <w:numId w:val="1"/>
                              </w:numPr>
                              <w:tabs>
                                <w:tab w:val="left" w:pos="420"/>
                              </w:tabs>
                              <w:spacing w:after="0" w:line="276" w:lineRule="auto"/>
                              <w:ind w:left="420" w:hanging="361"/>
                              <w:rPr>
                                <w:rFonts w:ascii="Arial" w:eastAsia="Arial" w:hAnsi="Arial"/>
                              </w:rPr>
                            </w:pPr>
                            <w:r>
                              <w:rPr>
                                <w:rFonts w:ascii="Arial" w:eastAsia="Arial" w:hAnsi="Arial"/>
                              </w:rPr>
                              <w:t xml:space="preserve">Nakon završetka pisanja ispit predaj članu </w:t>
                            </w:r>
                            <w:r w:rsidR="00F2724B">
                              <w:rPr>
                                <w:rFonts w:ascii="Arial" w:eastAsia="Arial" w:hAnsi="Arial"/>
                              </w:rPr>
                              <w:t>Školskog</w:t>
                            </w:r>
                            <w:r>
                              <w:rPr>
                                <w:rFonts w:ascii="Arial" w:eastAsia="Arial" w:hAnsi="Arial"/>
                              </w:rPr>
                              <w:t xml:space="preserve"> povjerenstva.</w:t>
                            </w:r>
                          </w:p>
                          <w:p w14:paraId="6DC4CD98" w14:textId="77777777" w:rsidR="001C6EBE" w:rsidRPr="007E1CA7" w:rsidRDefault="001C6EBE" w:rsidP="001C6EBE">
                            <w:pPr>
                              <w:numPr>
                                <w:ilvl w:val="0"/>
                                <w:numId w:val="1"/>
                              </w:numPr>
                              <w:tabs>
                                <w:tab w:val="left" w:pos="420"/>
                              </w:tabs>
                              <w:spacing w:after="0" w:line="276" w:lineRule="auto"/>
                              <w:ind w:left="420" w:right="659" w:hanging="361"/>
                              <w:rPr>
                                <w:rFonts w:ascii="Arial" w:eastAsia="Arial" w:hAnsi="Arial"/>
                              </w:rPr>
                            </w:pPr>
                            <w:r>
                              <w:rPr>
                                <w:rFonts w:ascii="Arial" w:eastAsia="Arial" w:hAnsi="Arial"/>
                              </w:rPr>
                              <w:t>Nakon objave privremene ljestvice poretka imaš pravo uvida u ispit i pravo na pisanu žalbu.</w:t>
                            </w:r>
                          </w:p>
                          <w:p w14:paraId="32103BED" w14:textId="77777777" w:rsidR="001C6EBE" w:rsidRDefault="001C6EBE" w:rsidP="001C6EBE">
                            <w:pPr>
                              <w:spacing w:line="0" w:lineRule="atLeast"/>
                              <w:ind w:right="-120"/>
                              <w:jc w:val="center"/>
                              <w:rPr>
                                <w:rFonts w:ascii="Arial" w:eastAsia="Arial" w:hAnsi="Arial"/>
                                <w:sz w:val="24"/>
                              </w:rPr>
                            </w:pPr>
                            <w:r>
                              <w:rPr>
                                <w:rFonts w:ascii="Arial" w:eastAsia="Arial" w:hAnsi="Arial"/>
                                <w:sz w:val="24"/>
                              </w:rPr>
                              <w:t>Želimo Ti uspjeh na natjecanju!</w:t>
                            </w:r>
                          </w:p>
                          <w:p w14:paraId="33D7C8BE" w14:textId="77777777" w:rsidR="001C6EBE" w:rsidRDefault="001C6EBE" w:rsidP="001C6EBE">
                            <w:pPr>
                              <w:spacing w:line="277" w:lineRule="exact"/>
                              <w:rPr>
                                <w:rFonts w:ascii="Times New Roman" w:eastAsia="Times New Roman" w:hAnsi="Times New Roman"/>
                                <w:sz w:val="24"/>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73294D" id="Tekstni okvir 4" o:spid="_x0000_s1027" type="#_x0000_t202" style="position:absolute;margin-left:-9.35pt;margin-top:4.75pt;width:486pt;height:266.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">
                <v:textbox>
                  <w:txbxContent>
                    <w:p w14:paraId="121C337C" w14:textId="77777777" w:rsidR="001C6EBE" w:rsidRPr="00FA4AEC" w:rsidRDefault="001C6EBE" w:rsidP="001C6EBE">
                      <w:pPr>
                        <w:numPr>
                          <w:ilvl w:val="0"/>
                          <w:numId w:val="1"/>
                        </w:numPr>
                        <w:tabs>
                          <w:tab w:val="left" w:pos="420"/>
                        </w:tabs>
                        <w:spacing w:after="0" w:line="276" w:lineRule="auto"/>
                        <w:ind w:left="420" w:hanging="361"/>
                        <w:rPr>
                          <w:rFonts w:ascii="Arial" w:eastAsia="Arial" w:hAnsi="Arial"/>
                          <w:b/>
                        </w:rPr>
                      </w:pPr>
                      <w:r w:rsidRPr="00FA4AEC">
                        <w:rPr>
                          <w:rFonts w:ascii="Arial" w:eastAsia="Arial" w:hAnsi="Arial"/>
                          <w:b/>
                        </w:rPr>
                        <w:t>Ispit se sastoji od 25 pitanja i rješavaš ga 90 minuta.</w:t>
                      </w:r>
                    </w:p>
                    <w:p w14:paraId="5EEFC4E2" w14:textId="77777777" w:rsidR="001C6EBE" w:rsidRPr="007E1CA7" w:rsidRDefault="001C6EBE" w:rsidP="001C6EBE">
                      <w:pPr>
                        <w:numPr>
                          <w:ilvl w:val="0"/>
                          <w:numId w:val="1"/>
                        </w:numPr>
                        <w:tabs>
                          <w:tab w:val="left" w:pos="420"/>
                        </w:tabs>
                        <w:spacing w:after="0" w:line="276" w:lineRule="auto"/>
                        <w:ind w:left="420" w:hanging="361"/>
                        <w:rPr>
                          <w:rFonts w:ascii="Arial" w:eastAsia="Arial" w:hAnsi="Arial"/>
                        </w:rPr>
                      </w:pPr>
                      <w:r>
                        <w:rPr>
                          <w:rFonts w:ascii="Arial" w:eastAsia="Arial" w:hAnsi="Arial"/>
                        </w:rPr>
                        <w:t>Prije rješavanja ispita trebaš pozorno i pravopisno točno ispuniti listić sa zaporkom.</w:t>
                      </w:r>
                    </w:p>
                    <w:p w14:paraId="2F60EBB8" w14:textId="77777777" w:rsidR="001C6EBE" w:rsidRDefault="001C6EBE" w:rsidP="001C6EBE">
                      <w:pPr>
                        <w:numPr>
                          <w:ilvl w:val="0"/>
                          <w:numId w:val="1"/>
                        </w:numPr>
                        <w:tabs>
                          <w:tab w:val="left" w:pos="420"/>
                        </w:tabs>
                        <w:spacing w:after="0" w:line="276" w:lineRule="auto"/>
                        <w:ind w:left="420" w:hanging="361"/>
                        <w:rPr>
                          <w:rFonts w:ascii="Arial" w:eastAsia="Arial" w:hAnsi="Arial"/>
                        </w:rPr>
                      </w:pPr>
                      <w:r>
                        <w:rPr>
                          <w:rFonts w:ascii="Arial" w:eastAsia="Arial" w:hAnsi="Arial"/>
                        </w:rPr>
                        <w:t>Nakon što ispuniš listić sa zaporkom spremi ga u omotnicu.</w:t>
                      </w:r>
                    </w:p>
                    <w:p w14:paraId="343FAE9D" w14:textId="77777777" w:rsidR="001C6EBE" w:rsidRPr="007E1CA7" w:rsidRDefault="001C6EBE" w:rsidP="001C6EBE">
                      <w:pPr>
                        <w:numPr>
                          <w:ilvl w:val="0"/>
                          <w:numId w:val="1"/>
                        </w:numPr>
                        <w:tabs>
                          <w:tab w:val="left" w:pos="420"/>
                        </w:tabs>
                        <w:spacing w:after="0" w:line="276" w:lineRule="auto"/>
                        <w:ind w:left="420" w:hanging="361"/>
                        <w:rPr>
                          <w:rFonts w:ascii="Arial" w:eastAsia="Arial" w:hAnsi="Arial"/>
                        </w:rPr>
                      </w:pPr>
                      <w:r>
                        <w:rPr>
                          <w:rFonts w:ascii="Arial" w:eastAsia="Arial" w:hAnsi="Arial"/>
                        </w:rPr>
                        <w:t>Istu zaporku s listića napiši i na prvu stranicu ispita.</w:t>
                      </w:r>
                    </w:p>
                    <w:p w14:paraId="0A1A7C6E" w14:textId="77777777" w:rsidR="001C6EBE" w:rsidRPr="007E1CA7" w:rsidRDefault="001C6EBE" w:rsidP="001C6EBE">
                      <w:pPr>
                        <w:numPr>
                          <w:ilvl w:val="0"/>
                          <w:numId w:val="1"/>
                        </w:numPr>
                        <w:tabs>
                          <w:tab w:val="left" w:pos="420"/>
                        </w:tabs>
                        <w:spacing w:after="0" w:line="276" w:lineRule="auto"/>
                        <w:ind w:left="420" w:hanging="361"/>
                        <w:rPr>
                          <w:rFonts w:ascii="Arial" w:eastAsia="Arial" w:hAnsi="Arial"/>
                        </w:rPr>
                      </w:pPr>
                      <w:r>
                        <w:rPr>
                          <w:rFonts w:ascii="Arial" w:eastAsia="Arial" w:hAnsi="Arial"/>
                        </w:rPr>
                        <w:t>Pozorno pročitaj ispitne zadatke i upute u zadatku.</w:t>
                      </w:r>
                    </w:p>
                    <w:p w14:paraId="35242EB3" w14:textId="77777777" w:rsidR="001C6EBE" w:rsidRPr="007E1CA7" w:rsidRDefault="001C6EBE" w:rsidP="001C6EBE">
                      <w:pPr>
                        <w:numPr>
                          <w:ilvl w:val="0"/>
                          <w:numId w:val="1"/>
                        </w:numPr>
                        <w:tabs>
                          <w:tab w:val="left" w:pos="420"/>
                        </w:tabs>
                        <w:spacing w:after="0" w:line="276" w:lineRule="auto"/>
                        <w:ind w:left="420" w:hanging="361"/>
                        <w:rPr>
                          <w:rFonts w:ascii="Arial" w:eastAsia="Arial" w:hAnsi="Arial"/>
                        </w:rPr>
                      </w:pPr>
                      <w:r>
                        <w:rPr>
                          <w:rFonts w:ascii="Arial" w:eastAsia="Arial" w:hAnsi="Arial"/>
                        </w:rPr>
                        <w:t xml:space="preserve">Rješenja upisuj na predviđena mjesta u ispitu. Ispit piši plavom ili crnom kemijskom olovkom. </w:t>
                      </w:r>
                    </w:p>
                    <w:p w14:paraId="48205F58" w14:textId="77777777" w:rsidR="001C6EBE" w:rsidRDefault="001C6EBE" w:rsidP="001C6EBE">
                      <w:pPr>
                        <w:numPr>
                          <w:ilvl w:val="0"/>
                          <w:numId w:val="1"/>
                        </w:numPr>
                        <w:tabs>
                          <w:tab w:val="left" w:pos="420"/>
                        </w:tabs>
                        <w:spacing w:after="0" w:line="276" w:lineRule="auto"/>
                        <w:ind w:left="420" w:hanging="361"/>
                        <w:rPr>
                          <w:rFonts w:ascii="Arial" w:eastAsia="Arial" w:hAnsi="Arial"/>
                        </w:rPr>
                      </w:pPr>
                      <w:r>
                        <w:rPr>
                          <w:rFonts w:ascii="Arial" w:eastAsia="Arial" w:hAnsi="Arial"/>
                        </w:rPr>
                        <w:t>Ispit piši isključivo pisanim slovima, ne tiskanim. Piši čitko. Nečitki odgovori bodovat će se s 0 bodova.</w:t>
                      </w:r>
                    </w:p>
                    <w:p w14:paraId="1CF69667" w14:textId="776D2CC8" w:rsidR="001C6EBE" w:rsidRDefault="001C6EBE" w:rsidP="001C6EBE">
                      <w:pPr>
                        <w:numPr>
                          <w:ilvl w:val="0"/>
                          <w:numId w:val="1"/>
                        </w:numPr>
                        <w:tabs>
                          <w:tab w:val="left" w:pos="420"/>
                        </w:tabs>
                        <w:spacing w:after="0" w:line="276" w:lineRule="auto"/>
                        <w:ind w:left="420" w:hanging="361"/>
                        <w:rPr>
                          <w:rFonts w:ascii="Arial" w:eastAsia="Arial" w:hAnsi="Arial"/>
                        </w:rPr>
                      </w:pPr>
                      <w:r>
                        <w:rPr>
                          <w:rFonts w:ascii="Arial" w:eastAsia="Arial" w:hAnsi="Arial"/>
                        </w:rPr>
                        <w:t>Osobna imena i prezimena te geografska imena piši izvorno prema udžbenicima odobrenim od MZO-a u školskoj godini 202</w:t>
                      </w:r>
                      <w:r w:rsidR="0076777F">
                        <w:rPr>
                          <w:rFonts w:ascii="Arial" w:eastAsia="Arial" w:hAnsi="Arial"/>
                        </w:rPr>
                        <w:t>2</w:t>
                      </w:r>
                      <w:r>
                        <w:rPr>
                          <w:rFonts w:ascii="Arial" w:eastAsia="Arial" w:hAnsi="Arial"/>
                        </w:rPr>
                        <w:t>./202</w:t>
                      </w:r>
                      <w:r w:rsidR="0076777F">
                        <w:rPr>
                          <w:rFonts w:ascii="Arial" w:eastAsia="Arial" w:hAnsi="Arial"/>
                        </w:rPr>
                        <w:t>3</w:t>
                      </w:r>
                      <w:r>
                        <w:rPr>
                          <w:rFonts w:ascii="Arial" w:eastAsia="Arial" w:hAnsi="Arial"/>
                        </w:rPr>
                        <w:t>.</w:t>
                      </w:r>
                    </w:p>
                    <w:p w14:paraId="3AF4A251" w14:textId="77777777" w:rsidR="001C6EBE" w:rsidRPr="00FA4AEC" w:rsidRDefault="001C6EBE" w:rsidP="001C6EBE">
                      <w:pPr>
                        <w:numPr>
                          <w:ilvl w:val="0"/>
                          <w:numId w:val="1"/>
                        </w:numPr>
                        <w:tabs>
                          <w:tab w:val="left" w:pos="420"/>
                        </w:tabs>
                        <w:spacing w:after="0" w:line="276" w:lineRule="auto"/>
                        <w:ind w:left="420" w:hanging="361"/>
                        <w:rPr>
                          <w:rFonts w:ascii="Arial" w:eastAsia="Arial" w:hAnsi="Arial"/>
                          <w:b/>
                        </w:rPr>
                      </w:pPr>
                      <w:r w:rsidRPr="00FA4AEC">
                        <w:rPr>
                          <w:rFonts w:ascii="Arial" w:eastAsia="Arial" w:hAnsi="Arial"/>
                          <w:b/>
                        </w:rPr>
                        <w:t xml:space="preserve">Koristi </w:t>
                      </w:r>
                      <w:r>
                        <w:rPr>
                          <w:rFonts w:ascii="Arial" w:eastAsia="Arial" w:hAnsi="Arial"/>
                          <w:b/>
                        </w:rPr>
                        <w:t xml:space="preserve">se </w:t>
                      </w:r>
                      <w:r w:rsidRPr="00FA4AEC">
                        <w:rPr>
                          <w:rFonts w:ascii="Arial" w:eastAsia="Arial" w:hAnsi="Arial"/>
                          <w:b/>
                        </w:rPr>
                        <w:t>list</w:t>
                      </w:r>
                      <w:r>
                        <w:rPr>
                          <w:rFonts w:ascii="Arial" w:eastAsia="Arial" w:hAnsi="Arial"/>
                          <w:b/>
                        </w:rPr>
                        <w:t>om</w:t>
                      </w:r>
                      <w:r w:rsidRPr="00FA4AEC">
                        <w:rPr>
                          <w:rFonts w:ascii="Arial" w:eastAsia="Arial" w:hAnsi="Arial"/>
                          <w:b/>
                        </w:rPr>
                        <w:t xml:space="preserve"> za koncept tijekom rješavanja ispita jer jednom napisan odgovor u ispitu više nije dopušteno prepravljati. Odgovori u konceptu ne vrednuju</w:t>
                      </w:r>
                      <w:r>
                        <w:rPr>
                          <w:rFonts w:ascii="Arial" w:eastAsia="Arial" w:hAnsi="Arial"/>
                          <w:b/>
                        </w:rPr>
                        <w:t xml:space="preserve"> se</w:t>
                      </w:r>
                      <w:r w:rsidRPr="00FA4AEC">
                        <w:rPr>
                          <w:rFonts w:ascii="Arial" w:eastAsia="Arial" w:hAnsi="Arial"/>
                          <w:b/>
                        </w:rPr>
                        <w:t>.</w:t>
                      </w:r>
                    </w:p>
                    <w:p w14:paraId="5603E068" w14:textId="23E6F0B4" w:rsidR="001C6EBE" w:rsidRPr="007E1CA7" w:rsidRDefault="001C6EBE" w:rsidP="001C6EBE">
                      <w:pPr>
                        <w:numPr>
                          <w:ilvl w:val="0"/>
                          <w:numId w:val="1"/>
                        </w:numPr>
                        <w:tabs>
                          <w:tab w:val="left" w:pos="420"/>
                        </w:tabs>
                        <w:spacing w:after="0" w:line="276" w:lineRule="auto"/>
                        <w:ind w:left="420" w:hanging="361"/>
                        <w:rPr>
                          <w:rFonts w:ascii="Arial" w:eastAsia="Arial" w:hAnsi="Arial"/>
                        </w:rPr>
                      </w:pPr>
                      <w:r>
                        <w:rPr>
                          <w:rFonts w:ascii="Arial" w:eastAsia="Arial" w:hAnsi="Arial"/>
                        </w:rPr>
                        <w:t xml:space="preserve">Nakon završetka pisanja ispit predaj članu </w:t>
                      </w:r>
                      <w:r w:rsidR="00F2724B">
                        <w:rPr>
                          <w:rFonts w:ascii="Arial" w:eastAsia="Arial" w:hAnsi="Arial"/>
                        </w:rPr>
                        <w:t>Školskog</w:t>
                      </w:r>
                      <w:r>
                        <w:rPr>
                          <w:rFonts w:ascii="Arial" w:eastAsia="Arial" w:hAnsi="Arial"/>
                        </w:rPr>
                        <w:t xml:space="preserve"> povjerenstva.</w:t>
                      </w:r>
                    </w:p>
                    <w:p w14:paraId="6DC4CD98" w14:textId="77777777" w:rsidR="001C6EBE" w:rsidRPr="007E1CA7" w:rsidRDefault="001C6EBE" w:rsidP="001C6EBE">
                      <w:pPr>
                        <w:numPr>
                          <w:ilvl w:val="0"/>
                          <w:numId w:val="1"/>
                        </w:numPr>
                        <w:tabs>
                          <w:tab w:val="left" w:pos="420"/>
                        </w:tabs>
                        <w:spacing w:after="0" w:line="276" w:lineRule="auto"/>
                        <w:ind w:left="420" w:right="659" w:hanging="361"/>
                        <w:rPr>
                          <w:rFonts w:ascii="Arial" w:eastAsia="Arial" w:hAnsi="Arial"/>
                        </w:rPr>
                      </w:pPr>
                      <w:r>
                        <w:rPr>
                          <w:rFonts w:ascii="Arial" w:eastAsia="Arial" w:hAnsi="Arial"/>
                        </w:rPr>
                        <w:t>Nakon objave privremene ljestvice poretka imaš pravo uvida u ispit i pravo na pisanu žalbu.</w:t>
                      </w:r>
                    </w:p>
                    <w:p w14:paraId="32103BED" w14:textId="77777777" w:rsidR="001C6EBE" w:rsidRDefault="001C6EBE" w:rsidP="001C6EBE">
                      <w:pPr>
                        <w:spacing w:line="0" w:lineRule="atLeast"/>
                        <w:ind w:right="-120"/>
                        <w:jc w:val="center"/>
                        <w:rPr>
                          <w:rFonts w:ascii="Arial" w:eastAsia="Arial" w:hAnsi="Arial"/>
                          <w:sz w:val="24"/>
                        </w:rPr>
                      </w:pPr>
                      <w:r>
                        <w:rPr>
                          <w:rFonts w:ascii="Arial" w:eastAsia="Arial" w:hAnsi="Arial"/>
                          <w:sz w:val="24"/>
                        </w:rPr>
                        <w:t>Želimo Ti uspjeh na natjecanju!</w:t>
                      </w:r>
                    </w:p>
                    <w:p w14:paraId="33D7C8BE" w14:textId="77777777" w:rsidR="001C6EBE" w:rsidRDefault="001C6EBE" w:rsidP="001C6EBE">
                      <w:pPr>
                        <w:spacing w:line="277" w:lineRule="exact"/>
                        <w:rPr>
                          <w:rFonts w:ascii="Times New Roman" w:eastAsia="Times New Roman" w:hAnsi="Times New Roman"/>
                          <w:sz w:val="24"/>
                        </w:rPr>
                      </w:pPr>
                    </w:p>
                  </w:txbxContent>
                </v:textbox>
              </v:shape>
            </w:pict>
          </mc:Fallback>
        </mc:AlternateContent>
      </w:r>
    </w:p>
    <w:p w14:paraId="18A8EF5D" w14:textId="77777777" w:rsidR="001C6EBE" w:rsidRPr="00244970" w:rsidRDefault="001C6EBE" w:rsidP="001C6EBE">
      <w:pPr>
        <w:rPr>
          <w:rFonts w:asciiTheme="minorHAnsi" w:hAnsiTheme="minorHAnsi" w:cstheme="minorHAnsi"/>
          <w:sz w:val="24"/>
          <w:szCs w:val="24"/>
        </w:rPr>
      </w:pPr>
    </w:p>
    <w:p w14:paraId="23F38327" w14:textId="77777777" w:rsidR="001C6EBE" w:rsidRPr="00244970" w:rsidRDefault="001C6EBE" w:rsidP="001C6EBE">
      <w:pPr>
        <w:rPr>
          <w:rFonts w:asciiTheme="minorHAnsi" w:hAnsiTheme="minorHAnsi" w:cstheme="minorHAnsi"/>
          <w:sz w:val="24"/>
          <w:szCs w:val="24"/>
        </w:rPr>
      </w:pPr>
    </w:p>
    <w:p w14:paraId="4FFB23C4" w14:textId="77777777" w:rsidR="001C6EBE" w:rsidRPr="00244970" w:rsidRDefault="001C6EBE" w:rsidP="001C6EBE">
      <w:pPr>
        <w:rPr>
          <w:rFonts w:asciiTheme="minorHAnsi" w:hAnsiTheme="minorHAnsi" w:cstheme="minorHAnsi"/>
          <w:sz w:val="24"/>
          <w:szCs w:val="24"/>
        </w:rPr>
      </w:pPr>
    </w:p>
    <w:p w14:paraId="709803AC" w14:textId="77777777" w:rsidR="001C6EBE" w:rsidRPr="00244970" w:rsidRDefault="001C6EBE" w:rsidP="001C6EBE">
      <w:pPr>
        <w:rPr>
          <w:rFonts w:asciiTheme="minorHAnsi" w:hAnsiTheme="minorHAnsi" w:cstheme="minorHAnsi"/>
          <w:sz w:val="24"/>
          <w:szCs w:val="24"/>
        </w:rPr>
      </w:pPr>
    </w:p>
    <w:p w14:paraId="12D1C5CA" w14:textId="77777777" w:rsidR="001C6EBE" w:rsidRPr="00244970" w:rsidRDefault="001C6EBE" w:rsidP="001C6EBE">
      <w:pPr>
        <w:rPr>
          <w:rFonts w:asciiTheme="minorHAnsi" w:hAnsiTheme="minorHAnsi" w:cstheme="minorHAnsi"/>
          <w:sz w:val="24"/>
          <w:szCs w:val="24"/>
        </w:rPr>
      </w:pPr>
    </w:p>
    <w:p w14:paraId="149D83DE" w14:textId="77777777" w:rsidR="001C6EBE" w:rsidRPr="00244970" w:rsidRDefault="001C6EBE" w:rsidP="001C6EBE">
      <w:pPr>
        <w:rPr>
          <w:rFonts w:asciiTheme="minorHAnsi" w:hAnsiTheme="minorHAnsi" w:cstheme="minorHAnsi"/>
          <w:sz w:val="24"/>
          <w:szCs w:val="24"/>
        </w:rPr>
      </w:pPr>
    </w:p>
    <w:p w14:paraId="79D898F0" w14:textId="77777777" w:rsidR="001C6EBE" w:rsidRPr="00244970" w:rsidRDefault="001C6EBE" w:rsidP="001C6EBE">
      <w:pPr>
        <w:rPr>
          <w:rFonts w:asciiTheme="minorHAnsi" w:hAnsiTheme="minorHAnsi" w:cstheme="minorHAnsi"/>
          <w:sz w:val="24"/>
          <w:szCs w:val="24"/>
        </w:rPr>
      </w:pPr>
    </w:p>
    <w:p w14:paraId="05701F5C" w14:textId="77777777" w:rsidR="001C6EBE" w:rsidRPr="00244970" w:rsidRDefault="001C6EBE" w:rsidP="001C6EBE">
      <w:pPr>
        <w:rPr>
          <w:rFonts w:asciiTheme="minorHAnsi" w:hAnsiTheme="minorHAnsi" w:cstheme="minorHAnsi"/>
          <w:sz w:val="24"/>
          <w:szCs w:val="24"/>
        </w:rPr>
      </w:pPr>
    </w:p>
    <w:p w14:paraId="396FBCC0" w14:textId="77777777" w:rsidR="001C6EBE" w:rsidRPr="00244970" w:rsidRDefault="001C6EBE" w:rsidP="001C6EBE">
      <w:pPr>
        <w:rPr>
          <w:rFonts w:asciiTheme="minorHAnsi" w:hAnsiTheme="minorHAnsi" w:cstheme="minorHAnsi"/>
          <w:sz w:val="24"/>
          <w:szCs w:val="24"/>
        </w:rPr>
      </w:pPr>
    </w:p>
    <w:p w14:paraId="0EA8F1A9" w14:textId="77777777" w:rsidR="001C6EBE" w:rsidRPr="00244970" w:rsidRDefault="001C6EBE" w:rsidP="001C6EBE">
      <w:pPr>
        <w:spacing w:line="0" w:lineRule="atLeast"/>
        <w:rPr>
          <w:rFonts w:asciiTheme="minorHAnsi" w:eastAsia="Arial" w:hAnsiTheme="minorHAnsi" w:cstheme="minorHAnsi"/>
          <w:sz w:val="24"/>
          <w:szCs w:val="24"/>
        </w:rPr>
      </w:pPr>
      <w:r w:rsidRPr="00244970">
        <w:rPr>
          <w:rFonts w:asciiTheme="minorHAnsi" w:eastAsia="Arial" w:hAnsiTheme="minorHAnsi" w:cstheme="minorHAnsi"/>
          <w:sz w:val="24"/>
          <w:szCs w:val="24"/>
        </w:rPr>
        <w:t xml:space="preserve">                      </w:t>
      </w:r>
    </w:p>
    <w:p w14:paraId="024BA70E" w14:textId="77777777" w:rsidR="001C6EBE" w:rsidRPr="00244970" w:rsidRDefault="001C6EBE" w:rsidP="001C6EBE">
      <w:pPr>
        <w:spacing w:line="0" w:lineRule="atLeast"/>
        <w:rPr>
          <w:rFonts w:asciiTheme="minorHAnsi" w:eastAsia="Arial" w:hAnsiTheme="minorHAnsi" w:cstheme="minorHAnsi"/>
          <w:sz w:val="24"/>
          <w:szCs w:val="24"/>
        </w:rPr>
      </w:pPr>
    </w:p>
    <w:p w14:paraId="2B548294" w14:textId="77777777" w:rsidR="001C6EBE" w:rsidRPr="00244970" w:rsidRDefault="001C6EBE" w:rsidP="001C6EBE">
      <w:pPr>
        <w:spacing w:line="0" w:lineRule="atLeast"/>
        <w:rPr>
          <w:rFonts w:asciiTheme="minorHAnsi" w:eastAsia="Arial" w:hAnsiTheme="minorHAnsi" w:cstheme="minorHAnsi"/>
          <w:sz w:val="24"/>
          <w:szCs w:val="24"/>
        </w:rPr>
      </w:pPr>
    </w:p>
    <w:p w14:paraId="64222DF9" w14:textId="4F85676D" w:rsidR="001C6EBE" w:rsidRPr="00244970" w:rsidRDefault="003E6EEF" w:rsidP="001C6EBE">
      <w:pPr>
        <w:spacing w:line="0" w:lineRule="atLeast"/>
        <w:rPr>
          <w:rFonts w:asciiTheme="minorHAnsi" w:eastAsia="Arial" w:hAnsiTheme="minorHAnsi" w:cstheme="minorHAnsi"/>
          <w:sz w:val="24"/>
          <w:szCs w:val="24"/>
        </w:rPr>
      </w:pPr>
      <w:r>
        <w:rPr>
          <w:rFonts w:asciiTheme="minorHAnsi" w:eastAsia="Arial" w:hAnsiTheme="minorHAnsi" w:cstheme="minorHAnsi"/>
          <w:sz w:val="24"/>
          <w:szCs w:val="24"/>
        </w:rPr>
        <w:t>Školsko</w:t>
      </w:r>
      <w:r w:rsidR="001C6EBE" w:rsidRPr="00244970">
        <w:rPr>
          <w:rFonts w:asciiTheme="minorHAnsi" w:eastAsia="Arial" w:hAnsiTheme="minorHAnsi" w:cstheme="minorHAnsi"/>
          <w:sz w:val="24"/>
          <w:szCs w:val="24"/>
        </w:rPr>
        <w:t xml:space="preserve"> povjerenstvo:</w:t>
      </w:r>
    </w:p>
    <w:p w14:paraId="0E4AA1DF" w14:textId="3D5E6DB5" w:rsidR="001C6EBE" w:rsidRPr="00244970" w:rsidRDefault="001C6EBE" w:rsidP="001C6EBE">
      <w:pPr>
        <w:spacing w:line="360" w:lineRule="auto"/>
        <w:rPr>
          <w:rFonts w:asciiTheme="minorHAnsi" w:eastAsia="Arial" w:hAnsiTheme="minorHAnsi" w:cstheme="minorHAnsi"/>
          <w:sz w:val="24"/>
          <w:szCs w:val="24"/>
        </w:rPr>
      </w:pPr>
      <w:r w:rsidRPr="00244970">
        <w:rPr>
          <w:rFonts w:asciiTheme="minorHAnsi" w:eastAsia="Arial" w:hAnsiTheme="minorHAnsi" w:cstheme="minorHAnsi"/>
          <w:sz w:val="24"/>
          <w:szCs w:val="24"/>
        </w:rPr>
        <w:t xml:space="preserve">1.___________________________________  (predsjednik </w:t>
      </w:r>
      <w:r w:rsidR="00BB1B8E">
        <w:rPr>
          <w:rFonts w:asciiTheme="minorHAnsi" w:eastAsia="Arial" w:hAnsiTheme="minorHAnsi" w:cstheme="minorHAnsi"/>
          <w:sz w:val="24"/>
          <w:szCs w:val="24"/>
        </w:rPr>
        <w:t>Školskog</w:t>
      </w:r>
      <w:r w:rsidRPr="00244970">
        <w:rPr>
          <w:rFonts w:asciiTheme="minorHAnsi" w:eastAsia="Arial" w:hAnsiTheme="minorHAnsi" w:cstheme="minorHAnsi"/>
          <w:sz w:val="24"/>
          <w:szCs w:val="24"/>
        </w:rPr>
        <w:t xml:space="preserve"> povjerenstva)</w:t>
      </w:r>
    </w:p>
    <w:p w14:paraId="60309784" w14:textId="3915275E" w:rsidR="001C6EBE" w:rsidRPr="00244970" w:rsidRDefault="001C6EBE" w:rsidP="001C6EBE">
      <w:pPr>
        <w:spacing w:line="360" w:lineRule="auto"/>
        <w:rPr>
          <w:rFonts w:asciiTheme="minorHAnsi" w:eastAsia="Arial" w:hAnsiTheme="minorHAnsi" w:cstheme="minorHAnsi"/>
          <w:sz w:val="24"/>
          <w:szCs w:val="24"/>
        </w:rPr>
      </w:pPr>
      <w:r w:rsidRPr="00244970">
        <w:rPr>
          <w:rFonts w:asciiTheme="minorHAnsi" w:eastAsia="Arial" w:hAnsiTheme="minorHAnsi" w:cstheme="minorHAnsi"/>
          <w:sz w:val="24"/>
          <w:szCs w:val="24"/>
        </w:rPr>
        <w:t xml:space="preserve">2.___________________________________  (član </w:t>
      </w:r>
      <w:r w:rsidR="00BB1B8E">
        <w:rPr>
          <w:rFonts w:asciiTheme="minorHAnsi" w:eastAsia="Arial" w:hAnsiTheme="minorHAnsi" w:cstheme="minorHAnsi"/>
          <w:sz w:val="24"/>
          <w:szCs w:val="24"/>
        </w:rPr>
        <w:t>Školskog</w:t>
      </w:r>
      <w:r w:rsidRPr="00244970">
        <w:rPr>
          <w:rFonts w:asciiTheme="minorHAnsi" w:eastAsia="Arial" w:hAnsiTheme="minorHAnsi" w:cstheme="minorHAnsi"/>
          <w:sz w:val="24"/>
          <w:szCs w:val="24"/>
        </w:rPr>
        <w:t xml:space="preserve"> povjerenstva)</w:t>
      </w:r>
    </w:p>
    <w:p w14:paraId="433182F0" w14:textId="350C9340" w:rsidR="001C6EBE" w:rsidRPr="00244970" w:rsidRDefault="001C6EBE" w:rsidP="001C6EBE">
      <w:pPr>
        <w:spacing w:line="360" w:lineRule="auto"/>
        <w:rPr>
          <w:rFonts w:asciiTheme="minorHAnsi" w:hAnsiTheme="minorHAnsi" w:cstheme="minorHAnsi"/>
          <w:sz w:val="24"/>
          <w:szCs w:val="24"/>
        </w:rPr>
      </w:pPr>
      <w:r w:rsidRPr="00244970">
        <w:rPr>
          <w:rFonts w:asciiTheme="minorHAnsi" w:eastAsia="Arial" w:hAnsiTheme="minorHAnsi" w:cstheme="minorHAnsi"/>
          <w:sz w:val="24"/>
          <w:szCs w:val="24"/>
        </w:rPr>
        <w:t xml:space="preserve">3.___________________________________  (član </w:t>
      </w:r>
      <w:r w:rsidR="00BB1B8E">
        <w:rPr>
          <w:rFonts w:asciiTheme="minorHAnsi" w:eastAsia="Arial" w:hAnsiTheme="minorHAnsi" w:cstheme="minorHAnsi"/>
          <w:sz w:val="24"/>
          <w:szCs w:val="24"/>
        </w:rPr>
        <w:t>Školskog</w:t>
      </w:r>
      <w:r w:rsidRPr="00244970">
        <w:rPr>
          <w:rFonts w:asciiTheme="minorHAnsi" w:eastAsia="Arial" w:hAnsiTheme="minorHAnsi" w:cstheme="minorHAnsi"/>
          <w:sz w:val="24"/>
          <w:szCs w:val="24"/>
        </w:rPr>
        <w:t xml:space="preserve"> povjerenstva)</w:t>
      </w:r>
    </w:p>
    <w:p w14:paraId="05D4524C" w14:textId="77777777" w:rsidR="001C6EBE" w:rsidRPr="00244970" w:rsidRDefault="001C6EBE" w:rsidP="001C6EBE">
      <w:pPr>
        <w:rPr>
          <w:rFonts w:asciiTheme="minorHAnsi" w:eastAsia="Arial" w:hAnsiTheme="minorHAnsi" w:cstheme="minorHAnsi"/>
          <w:sz w:val="24"/>
          <w:szCs w:val="24"/>
        </w:rPr>
      </w:pPr>
    </w:p>
    <w:p w14:paraId="5E710C03" w14:textId="77777836" w:rsidR="00274940" w:rsidRDefault="008D7829" w:rsidP="00274940">
      <w:pPr>
        <w:spacing w:after="0"/>
        <w:jc w:val="both"/>
        <w:rPr>
          <w:rFonts w:asciiTheme="minorHAnsi" w:hAnsiTheme="minorHAnsi" w:cstheme="minorHAnsi"/>
          <w:b/>
          <w:bCs/>
          <w:color w:val="000000" w:themeColor="text1"/>
          <w:sz w:val="24"/>
          <w:szCs w:val="24"/>
        </w:rPr>
      </w:pPr>
      <w:bookmarkStart w:id="1" w:name="_Hlk123227240"/>
      <w:bookmarkEnd w:id="1"/>
      <w:r>
        <w:rPr>
          <w:rFonts w:asciiTheme="minorHAnsi" w:hAnsiTheme="minorHAnsi" w:cstheme="minorHAnsi"/>
          <w:b/>
          <w:bCs/>
          <w:color w:val="000000" w:themeColor="text1"/>
          <w:sz w:val="24"/>
          <w:szCs w:val="24"/>
        </w:rPr>
        <w:lastRenderedPageBreak/>
        <w:t>1</w:t>
      </w:r>
      <w:r w:rsidR="00274940">
        <w:rPr>
          <w:rFonts w:asciiTheme="minorHAnsi" w:hAnsiTheme="minorHAnsi" w:cstheme="minorHAnsi"/>
          <w:b/>
          <w:bCs/>
          <w:color w:val="000000" w:themeColor="text1"/>
          <w:sz w:val="24"/>
          <w:szCs w:val="24"/>
        </w:rPr>
        <w:t xml:space="preserve">. </w:t>
      </w:r>
      <w:r w:rsidR="00274940" w:rsidRPr="00244970">
        <w:rPr>
          <w:rFonts w:asciiTheme="minorHAnsi" w:hAnsiTheme="minorHAnsi" w:cstheme="minorHAnsi"/>
          <w:b/>
          <w:bCs/>
          <w:color w:val="000000" w:themeColor="text1"/>
          <w:sz w:val="24"/>
          <w:szCs w:val="24"/>
        </w:rPr>
        <w:t xml:space="preserve">Krajem 18. stoljeća Francuskom je vladao  Luj XVI.  Loše gospodarsko stanje u državi, raskošnost plemstva i brojnih ratova, prisilili su Luja XVI. da sredinom 1789. godine sazove staleški parlament – </w:t>
      </w:r>
      <w:r w:rsidR="00274940">
        <w:rPr>
          <w:rFonts w:asciiTheme="minorHAnsi" w:hAnsiTheme="minorHAnsi" w:cstheme="minorHAnsi"/>
          <w:b/>
          <w:bCs/>
          <w:color w:val="000000" w:themeColor="text1"/>
          <w:sz w:val="24"/>
          <w:szCs w:val="24"/>
        </w:rPr>
        <w:t>Državne</w:t>
      </w:r>
      <w:r w:rsidR="00274940" w:rsidRPr="00244970">
        <w:rPr>
          <w:rFonts w:asciiTheme="minorHAnsi" w:hAnsiTheme="minorHAnsi" w:cstheme="minorHAnsi"/>
          <w:b/>
          <w:bCs/>
          <w:color w:val="000000" w:themeColor="text1"/>
          <w:sz w:val="24"/>
          <w:szCs w:val="24"/>
        </w:rPr>
        <w:t xml:space="preserve"> staleže, kako bi odobrili uvođenje novih poreza.  </w:t>
      </w:r>
    </w:p>
    <w:p w14:paraId="49C07211" w14:textId="16DC1A8A" w:rsidR="00274940" w:rsidRPr="00274940" w:rsidRDefault="00274940" w:rsidP="00274940">
      <w:pPr>
        <w:spacing w:after="0"/>
        <w:jc w:val="both"/>
        <w:rPr>
          <w:rFonts w:asciiTheme="minorHAnsi" w:hAnsiTheme="minorHAnsi" w:cstheme="minorHAnsi"/>
          <w:b/>
          <w:bCs/>
          <w:noProof/>
          <w:color w:val="000000" w:themeColor="text1"/>
          <w:sz w:val="24"/>
          <w:szCs w:val="24"/>
        </w:rPr>
      </w:pPr>
      <w:r w:rsidRPr="00274940">
        <w:rPr>
          <w:rFonts w:asciiTheme="minorHAnsi" w:hAnsiTheme="minorHAnsi" w:cstheme="minorHAnsi"/>
          <w:b/>
          <w:bCs/>
          <w:sz w:val="24"/>
          <w:szCs w:val="24"/>
        </w:rPr>
        <w:t>Pažljivo pogledaj priloženu sliku</w:t>
      </w:r>
      <w:r>
        <w:rPr>
          <w:rFonts w:asciiTheme="minorHAnsi" w:hAnsiTheme="minorHAnsi" w:cstheme="minorHAnsi"/>
          <w:b/>
          <w:bCs/>
          <w:sz w:val="24"/>
          <w:szCs w:val="24"/>
        </w:rPr>
        <w:t>.</w:t>
      </w:r>
    </w:p>
    <w:p w14:paraId="03F28DDD" w14:textId="14F2E931" w:rsidR="00274940" w:rsidRDefault="00274940" w:rsidP="00274940">
      <w:pPr>
        <w:jc w:val="both"/>
        <w:rPr>
          <w:rFonts w:asciiTheme="minorHAnsi" w:hAnsiTheme="minorHAnsi" w:cstheme="minorHAnsi"/>
          <w:b/>
          <w:bCs/>
          <w:sz w:val="24"/>
          <w:szCs w:val="24"/>
        </w:rPr>
      </w:pPr>
      <w:r w:rsidRPr="00244970">
        <w:rPr>
          <w:rFonts w:asciiTheme="minorHAnsi" w:hAnsiTheme="minorHAnsi" w:cstheme="minorHAnsi"/>
          <w:b/>
          <w:bCs/>
          <w:noProof/>
          <w:sz w:val="24"/>
          <w:szCs w:val="24"/>
          <w:u w:val="single"/>
        </w:rPr>
        <w:drawing>
          <wp:anchor distT="0" distB="0" distL="114300" distR="114300" simplePos="0" relativeHeight="251675648" behindDoc="0" locked="0" layoutInCell="1" allowOverlap="1" wp14:anchorId="7B321197" wp14:editId="5E9AE88A">
            <wp:simplePos x="0" y="0"/>
            <wp:positionH relativeFrom="margin">
              <wp:posOffset>250825</wp:posOffset>
            </wp:positionH>
            <wp:positionV relativeFrom="paragraph">
              <wp:posOffset>8255</wp:posOffset>
            </wp:positionV>
            <wp:extent cx="5090160" cy="3055620"/>
            <wp:effectExtent l="0" t="0" r="0" b="0"/>
            <wp:wrapSquare wrapText="bothSides"/>
            <wp:docPr id="11" name="Slika 11" descr="Slika na kojoj se prikazuje zgrada, kolonada, kamen&#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Slika 11" descr="Slika na kojoj se prikazuje zgrada, kolonada, kamen&#10;&#10;Opis je automatski generiran"/>
                    <pic:cNvPicPr/>
                  </pic:nvPicPr>
                  <pic:blipFill>
                    <a:blip r:embed="rId8" cstate="print">
                      <a:extLst>
                        <a:ext uri="{28A0092B-C50C-407E-A947-70E740481C1C}">
                          <a14:useLocalDpi xmlns:a14="http://schemas.microsoft.com/office/drawing/2010/main" val="0"/>
                        </a:ext>
                      </a:extLst>
                    </a:blip>
                    <a:stretch>
                      <a:fillRect/>
                    </a:stretch>
                  </pic:blipFill>
                  <pic:spPr>
                    <a:xfrm>
                      <a:off x="0" y="0"/>
                      <a:ext cx="5090160" cy="3055620"/>
                    </a:xfrm>
                    <a:prstGeom prst="rect">
                      <a:avLst/>
                    </a:prstGeom>
                  </pic:spPr>
                </pic:pic>
              </a:graphicData>
            </a:graphic>
            <wp14:sizeRelH relativeFrom="margin">
              <wp14:pctWidth>0</wp14:pctWidth>
            </wp14:sizeRelH>
            <wp14:sizeRelV relativeFrom="margin">
              <wp14:pctHeight>0</wp14:pctHeight>
            </wp14:sizeRelV>
          </wp:anchor>
        </w:drawing>
      </w:r>
      <w:r>
        <w:rPr>
          <w:rFonts w:asciiTheme="minorHAnsi" w:hAnsiTheme="minorHAnsi" w:cstheme="minorHAnsi"/>
          <w:b/>
          <w:bCs/>
          <w:sz w:val="24"/>
          <w:szCs w:val="24"/>
        </w:rPr>
        <w:t xml:space="preserve">                                                                                                  </w:t>
      </w:r>
    </w:p>
    <w:p w14:paraId="08F4958B" w14:textId="77777777" w:rsidR="00274940" w:rsidRDefault="00274940" w:rsidP="00274940">
      <w:pPr>
        <w:jc w:val="both"/>
        <w:rPr>
          <w:rFonts w:asciiTheme="minorHAnsi" w:hAnsiTheme="minorHAnsi" w:cstheme="minorHAnsi"/>
          <w:b/>
          <w:bCs/>
          <w:sz w:val="24"/>
          <w:szCs w:val="24"/>
        </w:rPr>
      </w:pPr>
      <w:r>
        <w:rPr>
          <w:rFonts w:asciiTheme="minorHAnsi" w:hAnsiTheme="minorHAnsi" w:cstheme="minorHAnsi"/>
          <w:b/>
          <w:bCs/>
          <w:sz w:val="24"/>
          <w:szCs w:val="24"/>
        </w:rPr>
        <w:t xml:space="preserve">       </w:t>
      </w:r>
    </w:p>
    <w:p w14:paraId="0CEEBCB2" w14:textId="6E93FE3E" w:rsidR="00274940" w:rsidRPr="00274940" w:rsidRDefault="00274940" w:rsidP="00274940">
      <w:pPr>
        <w:jc w:val="both"/>
        <w:rPr>
          <w:rFonts w:asciiTheme="minorHAnsi" w:hAnsiTheme="minorHAnsi" w:cstheme="minorHAnsi"/>
          <w:b/>
          <w:bCs/>
          <w:sz w:val="24"/>
          <w:szCs w:val="24"/>
          <w:u w:val="single"/>
        </w:rPr>
      </w:pPr>
      <w:r>
        <w:rPr>
          <w:rFonts w:asciiTheme="minorHAnsi" w:hAnsiTheme="minorHAnsi" w:cstheme="minorHAnsi"/>
          <w:b/>
          <w:bCs/>
          <w:sz w:val="24"/>
          <w:szCs w:val="24"/>
        </w:rPr>
        <w:t xml:space="preserve">   </w:t>
      </w:r>
      <w:r w:rsidRPr="00244970">
        <w:rPr>
          <w:rFonts w:asciiTheme="minorHAnsi" w:hAnsiTheme="minorHAnsi" w:cstheme="minorHAnsi"/>
          <w:b/>
          <w:bCs/>
          <w:sz w:val="24"/>
          <w:szCs w:val="24"/>
        </w:rPr>
        <w:t xml:space="preserve">                                                                           </w:t>
      </w:r>
    </w:p>
    <w:p w14:paraId="75B0F9BF" w14:textId="77777777" w:rsidR="00274940" w:rsidRDefault="00274940" w:rsidP="00274940">
      <w:pPr>
        <w:spacing w:after="0" w:line="276" w:lineRule="auto"/>
        <w:jc w:val="both"/>
        <w:rPr>
          <w:rFonts w:asciiTheme="minorHAnsi" w:hAnsiTheme="minorHAnsi" w:cstheme="minorHAnsi"/>
          <w:b/>
          <w:bCs/>
          <w:sz w:val="24"/>
          <w:szCs w:val="24"/>
        </w:rPr>
      </w:pPr>
    </w:p>
    <w:p w14:paraId="7B8B2EB5" w14:textId="77777777" w:rsidR="00274940" w:rsidRDefault="00274940" w:rsidP="00274940">
      <w:pPr>
        <w:spacing w:after="0" w:line="276" w:lineRule="auto"/>
        <w:jc w:val="both"/>
        <w:rPr>
          <w:rFonts w:asciiTheme="minorHAnsi" w:hAnsiTheme="minorHAnsi" w:cstheme="minorHAnsi"/>
          <w:b/>
          <w:bCs/>
          <w:sz w:val="24"/>
          <w:szCs w:val="24"/>
        </w:rPr>
      </w:pPr>
    </w:p>
    <w:p w14:paraId="010C04C9" w14:textId="45204CB7" w:rsidR="00274940" w:rsidRDefault="00274940" w:rsidP="00274940">
      <w:pPr>
        <w:spacing w:after="0" w:line="276" w:lineRule="auto"/>
        <w:jc w:val="both"/>
        <w:rPr>
          <w:rFonts w:asciiTheme="minorHAnsi" w:hAnsiTheme="minorHAnsi" w:cstheme="minorHAnsi"/>
          <w:b/>
          <w:bCs/>
          <w:sz w:val="24"/>
          <w:szCs w:val="24"/>
        </w:rPr>
      </w:pPr>
    </w:p>
    <w:p w14:paraId="032BDD14" w14:textId="44CD09FA" w:rsidR="00274940" w:rsidRDefault="00274940" w:rsidP="00274940">
      <w:pPr>
        <w:spacing w:after="0" w:line="276" w:lineRule="auto"/>
        <w:jc w:val="both"/>
        <w:rPr>
          <w:rFonts w:asciiTheme="minorHAnsi" w:hAnsiTheme="minorHAnsi" w:cstheme="minorHAnsi"/>
          <w:b/>
          <w:bCs/>
          <w:sz w:val="24"/>
          <w:szCs w:val="24"/>
        </w:rPr>
      </w:pPr>
    </w:p>
    <w:p w14:paraId="0904A121" w14:textId="11A62949" w:rsidR="00274940" w:rsidRDefault="00274940" w:rsidP="00274940">
      <w:pPr>
        <w:spacing w:after="0" w:line="276" w:lineRule="auto"/>
        <w:jc w:val="both"/>
        <w:rPr>
          <w:rFonts w:asciiTheme="minorHAnsi" w:hAnsiTheme="minorHAnsi" w:cstheme="minorHAnsi"/>
          <w:b/>
          <w:bCs/>
          <w:sz w:val="24"/>
          <w:szCs w:val="24"/>
        </w:rPr>
      </w:pPr>
    </w:p>
    <w:p w14:paraId="2E8A9523" w14:textId="15881B5C" w:rsidR="00274940" w:rsidRDefault="00274940" w:rsidP="00274940">
      <w:pPr>
        <w:spacing w:after="0" w:line="276" w:lineRule="auto"/>
        <w:jc w:val="both"/>
        <w:rPr>
          <w:rFonts w:asciiTheme="minorHAnsi" w:hAnsiTheme="minorHAnsi" w:cstheme="minorHAnsi"/>
          <w:b/>
          <w:bCs/>
          <w:sz w:val="24"/>
          <w:szCs w:val="24"/>
        </w:rPr>
      </w:pPr>
    </w:p>
    <w:p w14:paraId="218E6261" w14:textId="6E60E16D" w:rsidR="00274940" w:rsidRDefault="00274940" w:rsidP="00274940">
      <w:pPr>
        <w:spacing w:after="0" w:line="276" w:lineRule="auto"/>
        <w:jc w:val="both"/>
        <w:rPr>
          <w:rFonts w:asciiTheme="minorHAnsi" w:hAnsiTheme="minorHAnsi" w:cstheme="minorHAnsi"/>
          <w:b/>
          <w:bCs/>
          <w:sz w:val="24"/>
          <w:szCs w:val="24"/>
        </w:rPr>
      </w:pPr>
    </w:p>
    <w:p w14:paraId="15B509A9" w14:textId="5D4063FF" w:rsidR="00274940" w:rsidRDefault="00274940" w:rsidP="00274940">
      <w:pPr>
        <w:spacing w:after="0" w:line="276" w:lineRule="auto"/>
        <w:jc w:val="both"/>
        <w:rPr>
          <w:rFonts w:asciiTheme="minorHAnsi" w:hAnsiTheme="minorHAnsi" w:cstheme="minorHAnsi"/>
          <w:b/>
          <w:bCs/>
          <w:sz w:val="24"/>
          <w:szCs w:val="24"/>
        </w:rPr>
      </w:pPr>
    </w:p>
    <w:p w14:paraId="0A49120B" w14:textId="3045F2C2" w:rsidR="00274940" w:rsidRDefault="00274940" w:rsidP="00274940">
      <w:pPr>
        <w:spacing w:after="0" w:line="276" w:lineRule="auto"/>
        <w:jc w:val="both"/>
        <w:rPr>
          <w:rFonts w:asciiTheme="minorHAnsi" w:hAnsiTheme="minorHAnsi" w:cstheme="minorHAnsi"/>
          <w:b/>
          <w:bCs/>
          <w:sz w:val="24"/>
          <w:szCs w:val="24"/>
        </w:rPr>
      </w:pPr>
    </w:p>
    <w:p w14:paraId="067ED040" w14:textId="4E105FEA" w:rsidR="00274940" w:rsidRDefault="00274940" w:rsidP="00274940">
      <w:pPr>
        <w:spacing w:after="0" w:line="276" w:lineRule="auto"/>
        <w:jc w:val="both"/>
        <w:rPr>
          <w:rFonts w:asciiTheme="minorHAnsi" w:hAnsiTheme="minorHAnsi" w:cstheme="minorHAnsi"/>
          <w:b/>
          <w:bCs/>
          <w:sz w:val="24"/>
          <w:szCs w:val="24"/>
        </w:rPr>
      </w:pPr>
      <w:r>
        <w:rPr>
          <w:rFonts w:asciiTheme="minorHAnsi" w:hAnsiTheme="minorHAnsi" w:cstheme="minorHAnsi"/>
          <w:b/>
          <w:bCs/>
          <w:noProof/>
          <w:sz w:val="24"/>
          <w:szCs w:val="24"/>
        </w:rPr>
        <mc:AlternateContent>
          <mc:Choice Requires="wps">
            <w:drawing>
              <wp:anchor distT="0" distB="0" distL="114300" distR="114300" simplePos="0" relativeHeight="251658239" behindDoc="0" locked="0" layoutInCell="1" allowOverlap="1" wp14:anchorId="2E45B404" wp14:editId="682643D5">
                <wp:simplePos x="0" y="0"/>
                <wp:positionH relativeFrom="column">
                  <wp:posOffset>2102485</wp:posOffset>
                </wp:positionH>
                <wp:positionV relativeFrom="paragraph">
                  <wp:posOffset>177800</wp:posOffset>
                </wp:positionV>
                <wp:extent cx="906780" cy="281940"/>
                <wp:effectExtent l="0" t="0" r="7620" b="3810"/>
                <wp:wrapNone/>
                <wp:docPr id="14" name="Pravokutnik 14"/>
                <wp:cNvGraphicFramePr/>
                <a:graphic xmlns:a="http://schemas.openxmlformats.org/drawingml/2006/main">
                  <a:graphicData uri="http://schemas.microsoft.com/office/word/2010/wordprocessingShape">
                    <wps:wsp>
                      <wps:cNvSpPr/>
                      <wps:spPr>
                        <a:xfrm>
                          <a:off x="0" y="0"/>
                          <a:ext cx="906780" cy="281940"/>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14:paraId="5E01D72B" w14:textId="65DC4718" w:rsidR="00274940" w:rsidRPr="008D7829" w:rsidRDefault="00274940" w:rsidP="00274940">
                            <w:pPr>
                              <w:jc w:val="center"/>
                            </w:pPr>
                            <w:r w:rsidRPr="008D7829">
                              <w:rPr>
                                <w:rFonts w:asciiTheme="minorHAnsi" w:hAnsiTheme="minorHAnsi" w:cstheme="minorHAnsi"/>
                                <w:sz w:val="24"/>
                                <w:szCs w:val="24"/>
                              </w:rPr>
                              <w:t>Slika 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E45B404" id="Pravokutnik 14" o:spid="_x0000_s1028" style="position:absolute;left:0;text-align:left;margin-left:165.55pt;margin-top:14pt;width:71.4pt;height:22.2pt;z-index:25165823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" fillcolor="white [3201]" stroked="f" strokeweight="1pt">
                <v:textbox>
                  <w:txbxContent>
                    <w:p w14:paraId="5E01D72B" w14:textId="65DC4718" w:rsidR="00274940" w:rsidRPr="008D7829" w:rsidRDefault="00274940" w:rsidP="00274940">
                      <w:pPr>
                        <w:jc w:val="center"/>
                      </w:pPr>
                      <w:r w:rsidRPr="008D7829">
                        <w:rPr>
                          <w:rFonts w:asciiTheme="minorHAnsi" w:hAnsiTheme="minorHAnsi" w:cstheme="minorHAnsi"/>
                          <w:sz w:val="24"/>
                          <w:szCs w:val="24"/>
                        </w:rPr>
                        <w:t>Slika 1.</w:t>
                      </w:r>
                    </w:p>
                  </w:txbxContent>
                </v:textbox>
              </v:rect>
            </w:pict>
          </mc:Fallback>
        </mc:AlternateContent>
      </w:r>
    </w:p>
    <w:p w14:paraId="2783A85F" w14:textId="1AA52F32" w:rsidR="00274940" w:rsidRDefault="00274940" w:rsidP="00274940">
      <w:pPr>
        <w:spacing w:after="0" w:line="276" w:lineRule="auto"/>
        <w:jc w:val="both"/>
        <w:rPr>
          <w:rFonts w:asciiTheme="minorHAnsi" w:hAnsiTheme="minorHAnsi" w:cstheme="minorHAnsi"/>
          <w:b/>
          <w:bCs/>
          <w:sz w:val="24"/>
          <w:szCs w:val="24"/>
        </w:rPr>
      </w:pPr>
    </w:p>
    <w:p w14:paraId="3DC9B1C3" w14:textId="34D697A0" w:rsidR="00274940" w:rsidRPr="00244970" w:rsidRDefault="00274940" w:rsidP="00274940">
      <w:pPr>
        <w:spacing w:after="0" w:line="276" w:lineRule="auto"/>
        <w:jc w:val="both"/>
        <w:rPr>
          <w:rFonts w:asciiTheme="minorHAnsi" w:hAnsiTheme="minorHAnsi" w:cstheme="minorHAnsi"/>
          <w:b/>
          <w:bCs/>
          <w:sz w:val="24"/>
          <w:szCs w:val="24"/>
        </w:rPr>
      </w:pPr>
      <w:r w:rsidRPr="00244970">
        <w:rPr>
          <w:rFonts w:asciiTheme="minorHAnsi" w:hAnsiTheme="minorHAnsi" w:cstheme="minorHAnsi"/>
          <w:b/>
          <w:bCs/>
          <w:sz w:val="24"/>
          <w:szCs w:val="24"/>
        </w:rPr>
        <w:t xml:space="preserve">Zaokruži slovo ispred triju točnih tvrdnji koje se odnose na uvodni tekst i sliku 1.      </w:t>
      </w:r>
    </w:p>
    <w:p w14:paraId="7DB5490C" w14:textId="77777777" w:rsidR="00274940" w:rsidRPr="00244970" w:rsidRDefault="00274940" w:rsidP="00274940">
      <w:pPr>
        <w:spacing w:after="0" w:line="276" w:lineRule="auto"/>
        <w:jc w:val="both"/>
        <w:rPr>
          <w:rFonts w:asciiTheme="minorHAnsi" w:hAnsiTheme="minorHAnsi" w:cstheme="minorHAnsi"/>
          <w:sz w:val="24"/>
          <w:szCs w:val="24"/>
        </w:rPr>
      </w:pPr>
      <w:r w:rsidRPr="00244970">
        <w:rPr>
          <w:rFonts w:asciiTheme="minorHAnsi" w:hAnsiTheme="minorHAnsi" w:cstheme="minorHAnsi"/>
          <w:sz w:val="24"/>
          <w:szCs w:val="24"/>
        </w:rPr>
        <w:t xml:space="preserve">A.  Zasjedanje je počelo iznošenjem </w:t>
      </w:r>
      <w:r w:rsidRPr="00244970">
        <w:rPr>
          <w:rFonts w:asciiTheme="minorHAnsi" w:hAnsiTheme="minorHAnsi" w:cstheme="minorHAnsi"/>
          <w:i/>
          <w:sz w:val="24"/>
          <w:szCs w:val="24"/>
        </w:rPr>
        <w:t>knjiga žalbi</w:t>
      </w:r>
      <w:r w:rsidRPr="00244970">
        <w:rPr>
          <w:rFonts w:asciiTheme="minorHAnsi" w:hAnsiTheme="minorHAnsi" w:cstheme="minorHAnsi"/>
          <w:sz w:val="24"/>
          <w:szCs w:val="24"/>
        </w:rPr>
        <w:t xml:space="preserve"> u kojem je treći stalež iznosio primjedbe i pritužbe o kojima je trebalo raspravljati. </w:t>
      </w:r>
    </w:p>
    <w:tbl>
      <w:tblPr>
        <w:tblpPr w:leftFromText="180" w:rightFromText="180" w:vertAnchor="text" w:horzAnchor="margin" w:tblpXSpec="right" w:tblpY="33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5"/>
        <w:gridCol w:w="448"/>
      </w:tblGrid>
      <w:tr w:rsidR="007E167A" w:rsidRPr="00244970" w14:paraId="5BF80D62" w14:textId="77777777" w:rsidTr="007E167A">
        <w:trPr>
          <w:trHeight w:val="281"/>
        </w:trPr>
        <w:tc>
          <w:tcPr>
            <w:tcW w:w="375" w:type="dxa"/>
            <w:shd w:val="clear" w:color="auto" w:fill="auto"/>
          </w:tcPr>
          <w:p w14:paraId="15640298" w14:textId="77777777" w:rsidR="007E167A" w:rsidRPr="00244970" w:rsidRDefault="007E167A" w:rsidP="007E167A">
            <w:pPr>
              <w:spacing w:line="276" w:lineRule="auto"/>
              <w:jc w:val="both"/>
              <w:rPr>
                <w:rFonts w:asciiTheme="minorHAnsi" w:hAnsiTheme="minorHAnsi" w:cstheme="minorHAnsi"/>
                <w:sz w:val="24"/>
                <w:szCs w:val="24"/>
              </w:rPr>
            </w:pPr>
          </w:p>
        </w:tc>
        <w:tc>
          <w:tcPr>
            <w:tcW w:w="448" w:type="dxa"/>
            <w:shd w:val="clear" w:color="auto" w:fill="auto"/>
          </w:tcPr>
          <w:p w14:paraId="38C440D5" w14:textId="182E13ED" w:rsidR="007E167A" w:rsidRPr="00244970" w:rsidRDefault="007E167A" w:rsidP="007E167A">
            <w:pPr>
              <w:spacing w:line="276" w:lineRule="auto"/>
              <w:jc w:val="center"/>
              <w:rPr>
                <w:rFonts w:asciiTheme="minorHAnsi" w:hAnsiTheme="minorHAnsi" w:cstheme="minorHAnsi"/>
                <w:b/>
                <w:bCs/>
                <w:sz w:val="24"/>
                <w:szCs w:val="24"/>
              </w:rPr>
            </w:pPr>
            <w:r>
              <w:rPr>
                <w:rFonts w:asciiTheme="minorHAnsi" w:hAnsiTheme="minorHAnsi" w:cstheme="minorHAnsi"/>
                <w:b/>
                <w:bCs/>
                <w:sz w:val="24"/>
                <w:szCs w:val="24"/>
              </w:rPr>
              <w:t>3</w:t>
            </w:r>
          </w:p>
        </w:tc>
      </w:tr>
    </w:tbl>
    <w:p w14:paraId="2EC04EF1" w14:textId="3ABF3BCC" w:rsidR="00274940" w:rsidRPr="00244970" w:rsidRDefault="00274940" w:rsidP="00274940">
      <w:pPr>
        <w:spacing w:after="0" w:line="276" w:lineRule="auto"/>
        <w:jc w:val="both"/>
        <w:rPr>
          <w:rFonts w:asciiTheme="minorHAnsi" w:hAnsiTheme="minorHAnsi" w:cstheme="minorHAnsi"/>
          <w:sz w:val="24"/>
          <w:szCs w:val="24"/>
        </w:rPr>
      </w:pPr>
      <w:r w:rsidRPr="00244970">
        <w:rPr>
          <w:rFonts w:asciiTheme="minorHAnsi" w:hAnsiTheme="minorHAnsi" w:cstheme="minorHAnsi"/>
          <w:sz w:val="24"/>
          <w:szCs w:val="24"/>
        </w:rPr>
        <w:t xml:space="preserve">B.  Uoči skupštine Državnih staleža kralj je udovoljio zahtjevu trećeg staleža i udvostručio broj njihovih zastupnika. </w:t>
      </w:r>
    </w:p>
    <w:p w14:paraId="22A13783" w14:textId="77777777" w:rsidR="00274940" w:rsidRPr="00244970" w:rsidRDefault="00274940" w:rsidP="00274940">
      <w:pPr>
        <w:spacing w:after="0" w:line="276" w:lineRule="auto"/>
        <w:jc w:val="both"/>
        <w:rPr>
          <w:rFonts w:asciiTheme="minorHAnsi" w:hAnsiTheme="minorHAnsi" w:cstheme="minorHAnsi"/>
          <w:sz w:val="24"/>
          <w:szCs w:val="24"/>
        </w:rPr>
      </w:pPr>
      <w:r w:rsidRPr="00244970">
        <w:rPr>
          <w:rFonts w:asciiTheme="minorHAnsi" w:hAnsiTheme="minorHAnsi" w:cstheme="minorHAnsi"/>
          <w:sz w:val="24"/>
          <w:szCs w:val="24"/>
        </w:rPr>
        <w:t>C.  Pripadnici trećeg staleža zatražili su da se ubuduće glasa pojedinačno.</w:t>
      </w:r>
    </w:p>
    <w:p w14:paraId="1DDB6CC4" w14:textId="77777777" w:rsidR="00274940" w:rsidRPr="00244970" w:rsidRDefault="00274940" w:rsidP="00274940">
      <w:pPr>
        <w:spacing w:after="0" w:line="276" w:lineRule="auto"/>
        <w:jc w:val="both"/>
        <w:rPr>
          <w:rFonts w:asciiTheme="minorHAnsi" w:hAnsiTheme="minorHAnsi" w:cstheme="minorHAnsi"/>
          <w:sz w:val="24"/>
          <w:szCs w:val="24"/>
        </w:rPr>
      </w:pPr>
      <w:r w:rsidRPr="00244970">
        <w:rPr>
          <w:rFonts w:asciiTheme="minorHAnsi" w:hAnsiTheme="minorHAnsi" w:cstheme="minorHAnsi"/>
          <w:sz w:val="24"/>
          <w:szCs w:val="24"/>
        </w:rPr>
        <w:t xml:space="preserve">D.  Rad Državnih staleža 1789. godine povezuje se sa oblikovanjem pojmova političke ljevice i desnice. </w:t>
      </w:r>
    </w:p>
    <w:p w14:paraId="3A83266A" w14:textId="6FA6A946" w:rsidR="00274940" w:rsidRPr="00274940" w:rsidRDefault="00274940" w:rsidP="00274940">
      <w:pPr>
        <w:spacing w:after="0" w:line="276" w:lineRule="auto"/>
        <w:jc w:val="both"/>
        <w:rPr>
          <w:rFonts w:asciiTheme="minorHAnsi" w:hAnsiTheme="minorHAnsi" w:cstheme="minorHAnsi"/>
          <w:sz w:val="24"/>
          <w:szCs w:val="24"/>
        </w:rPr>
      </w:pPr>
      <w:r w:rsidRPr="00244970">
        <w:rPr>
          <w:rFonts w:asciiTheme="minorHAnsi" w:hAnsiTheme="minorHAnsi" w:cstheme="minorHAnsi"/>
          <w:sz w:val="24"/>
          <w:szCs w:val="24"/>
        </w:rPr>
        <w:t xml:space="preserve">E.  Treći stalež koji je činio 98% stanovništva želi veća prava od prvog i drugog staleža. </w:t>
      </w:r>
    </w:p>
    <w:tbl>
      <w:tblPr>
        <w:tblpPr w:leftFromText="180" w:rightFromText="180" w:vertAnchor="text" w:horzAnchor="margin" w:tblpXSpec="right" w:tblpY="65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5"/>
        <w:gridCol w:w="448"/>
      </w:tblGrid>
      <w:tr w:rsidR="007E167A" w:rsidRPr="00244970" w14:paraId="6160F033" w14:textId="77777777" w:rsidTr="007E167A">
        <w:trPr>
          <w:trHeight w:val="281"/>
        </w:trPr>
        <w:tc>
          <w:tcPr>
            <w:tcW w:w="375" w:type="dxa"/>
            <w:shd w:val="clear" w:color="auto" w:fill="auto"/>
          </w:tcPr>
          <w:p w14:paraId="16BC4415" w14:textId="77777777" w:rsidR="007E167A" w:rsidRPr="00244970" w:rsidRDefault="007E167A" w:rsidP="007E167A">
            <w:pPr>
              <w:spacing w:line="276" w:lineRule="auto"/>
              <w:jc w:val="both"/>
              <w:rPr>
                <w:rFonts w:asciiTheme="minorHAnsi" w:hAnsiTheme="minorHAnsi" w:cstheme="minorHAnsi"/>
                <w:sz w:val="24"/>
                <w:szCs w:val="24"/>
              </w:rPr>
            </w:pPr>
          </w:p>
        </w:tc>
        <w:tc>
          <w:tcPr>
            <w:tcW w:w="448" w:type="dxa"/>
            <w:shd w:val="clear" w:color="auto" w:fill="auto"/>
          </w:tcPr>
          <w:p w14:paraId="4F8CA348" w14:textId="0477E18E" w:rsidR="007E167A" w:rsidRPr="00244970" w:rsidRDefault="00184C61" w:rsidP="007E167A">
            <w:pPr>
              <w:spacing w:line="276" w:lineRule="auto"/>
              <w:jc w:val="center"/>
              <w:rPr>
                <w:rFonts w:asciiTheme="minorHAnsi" w:hAnsiTheme="minorHAnsi" w:cstheme="minorHAnsi"/>
                <w:b/>
                <w:bCs/>
                <w:sz w:val="24"/>
                <w:szCs w:val="24"/>
              </w:rPr>
            </w:pPr>
            <w:r>
              <w:rPr>
                <w:rFonts w:asciiTheme="minorHAnsi" w:hAnsiTheme="minorHAnsi" w:cstheme="minorHAnsi"/>
                <w:b/>
                <w:bCs/>
                <w:sz w:val="24"/>
                <w:szCs w:val="24"/>
              </w:rPr>
              <w:t>4</w:t>
            </w:r>
          </w:p>
        </w:tc>
      </w:tr>
    </w:tbl>
    <w:p w14:paraId="13A6D126" w14:textId="77777777" w:rsidR="007E167A" w:rsidRDefault="007E167A" w:rsidP="001C6EBE">
      <w:pPr>
        <w:jc w:val="both"/>
        <w:rPr>
          <w:rFonts w:asciiTheme="minorHAnsi" w:eastAsia="Times New Roman" w:hAnsiTheme="minorHAnsi" w:cstheme="minorHAnsi"/>
          <w:b/>
          <w:sz w:val="24"/>
          <w:szCs w:val="24"/>
        </w:rPr>
      </w:pPr>
    </w:p>
    <w:p w14:paraId="3D65F431" w14:textId="5EEBB5B5" w:rsidR="001C6EBE" w:rsidRPr="00244970" w:rsidRDefault="008D7829" w:rsidP="001C6EBE">
      <w:pPr>
        <w:jc w:val="both"/>
        <w:rPr>
          <w:rFonts w:asciiTheme="minorHAnsi" w:hAnsiTheme="minorHAnsi" w:cstheme="minorHAnsi"/>
          <w:sz w:val="24"/>
          <w:szCs w:val="24"/>
        </w:rPr>
      </w:pPr>
      <w:r>
        <w:rPr>
          <w:rFonts w:asciiTheme="minorHAnsi" w:eastAsia="Times New Roman" w:hAnsiTheme="minorHAnsi" w:cstheme="minorHAnsi"/>
          <w:b/>
          <w:sz w:val="24"/>
          <w:szCs w:val="24"/>
        </w:rPr>
        <w:t>2</w:t>
      </w:r>
      <w:r w:rsidR="001C6EBE" w:rsidRPr="00244970">
        <w:rPr>
          <w:rFonts w:asciiTheme="minorHAnsi" w:eastAsia="Times New Roman" w:hAnsiTheme="minorHAnsi" w:cstheme="minorHAnsi"/>
          <w:b/>
          <w:sz w:val="24"/>
          <w:szCs w:val="24"/>
        </w:rPr>
        <w:t xml:space="preserve">. Osnutak Narodne skupštine 17. lipnja 1789. godine bio je prvi korak prema revolucionarnoj promjeni u Francuskoj. U dvadesetak burnih godina u toj se velikoj europskoj državi nekoliko puta mijenjalo državno uređenje. </w:t>
      </w:r>
      <w:r w:rsidR="001C6EBE" w:rsidRPr="00244970">
        <w:rPr>
          <w:rFonts w:asciiTheme="minorHAnsi" w:eastAsia="Times New Roman" w:hAnsiTheme="minorHAnsi" w:cstheme="minorHAnsi"/>
          <w:sz w:val="24"/>
          <w:szCs w:val="24"/>
        </w:rPr>
        <w:t xml:space="preserve"> </w:t>
      </w:r>
    </w:p>
    <w:p w14:paraId="778CFF43" w14:textId="39363547" w:rsidR="001C6EBE" w:rsidRPr="007E167A" w:rsidRDefault="001C6EBE" w:rsidP="001C6EBE">
      <w:pPr>
        <w:jc w:val="both"/>
        <w:rPr>
          <w:rFonts w:asciiTheme="minorHAnsi" w:eastAsia="Times New Roman" w:hAnsiTheme="minorHAnsi" w:cstheme="minorHAnsi"/>
          <w:b/>
          <w:sz w:val="24"/>
          <w:szCs w:val="24"/>
        </w:rPr>
      </w:pPr>
      <w:r w:rsidRPr="00274940">
        <w:rPr>
          <w:rFonts w:asciiTheme="minorHAnsi" w:eastAsia="Times New Roman" w:hAnsiTheme="minorHAnsi" w:cstheme="minorHAnsi"/>
          <w:b/>
          <w:sz w:val="24"/>
          <w:szCs w:val="24"/>
        </w:rPr>
        <w:t xml:space="preserve">U prazna polja ispod vremenskog razdoblja upiši slovo ponuđenog državnog uređenja. </w:t>
      </w:r>
      <w:r w:rsidRPr="00244970">
        <w:rPr>
          <w:rFonts w:asciiTheme="minorHAnsi" w:hAnsiTheme="minorHAnsi" w:cstheme="minorHAnsi"/>
          <w:noProof/>
          <w:sz w:val="24"/>
          <w:szCs w:val="24"/>
        </w:rPr>
        <w:drawing>
          <wp:inline distT="0" distB="0" distL="0" distR="0" wp14:anchorId="5D1F9F9B" wp14:editId="75C99647">
            <wp:extent cx="5619750" cy="1041995"/>
            <wp:effectExtent l="0" t="0" r="0" b="6350"/>
            <wp:docPr id="1691594014" name="Slika 1691594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5668134" cy="1050966"/>
                    </a:xfrm>
                    <a:prstGeom prst="rect">
                      <a:avLst/>
                    </a:prstGeom>
                  </pic:spPr>
                </pic:pic>
              </a:graphicData>
            </a:graphic>
          </wp:inline>
        </w:drawing>
      </w:r>
    </w:p>
    <w:p w14:paraId="7729B4BB" w14:textId="77777777" w:rsidR="001C6EBE" w:rsidRPr="00244970" w:rsidRDefault="001C6EBE" w:rsidP="001C6EBE">
      <w:pPr>
        <w:pStyle w:val="Odlomakpopisa"/>
        <w:numPr>
          <w:ilvl w:val="0"/>
          <w:numId w:val="4"/>
        </w:numPr>
        <w:jc w:val="both"/>
        <w:rPr>
          <w:rFonts w:eastAsia="Times New Roman" w:cstheme="minorHAnsi"/>
          <w:sz w:val="24"/>
          <w:szCs w:val="24"/>
        </w:rPr>
      </w:pPr>
      <w:r w:rsidRPr="00244970">
        <w:rPr>
          <w:rFonts w:eastAsia="Times New Roman" w:cstheme="minorHAnsi"/>
          <w:sz w:val="24"/>
          <w:szCs w:val="24"/>
        </w:rPr>
        <w:t>republika        B. carstvo        C. apsolutistička monarhija        D. ustavna monarhija</w:t>
      </w:r>
    </w:p>
    <w:p w14:paraId="774444B4" w14:textId="0321026E" w:rsidR="00274940" w:rsidRPr="00274940" w:rsidRDefault="008D7829" w:rsidP="00274940">
      <w:pPr>
        <w:spacing w:after="0"/>
        <w:jc w:val="both"/>
        <w:rPr>
          <w:rFonts w:cstheme="minorHAnsi"/>
          <w:b/>
          <w:bCs/>
          <w:color w:val="000000" w:themeColor="text1"/>
          <w:sz w:val="24"/>
          <w:szCs w:val="24"/>
        </w:rPr>
      </w:pPr>
      <w:r>
        <w:rPr>
          <w:rFonts w:cstheme="minorHAnsi"/>
          <w:b/>
          <w:bCs/>
          <w:color w:val="000000" w:themeColor="text1"/>
          <w:sz w:val="24"/>
          <w:szCs w:val="24"/>
        </w:rPr>
        <w:lastRenderedPageBreak/>
        <w:t>3</w:t>
      </w:r>
      <w:r w:rsidR="00274940" w:rsidRPr="00274940">
        <w:rPr>
          <w:rFonts w:cstheme="minorHAnsi"/>
          <w:b/>
          <w:bCs/>
          <w:color w:val="000000" w:themeColor="text1"/>
          <w:sz w:val="24"/>
          <w:szCs w:val="24"/>
        </w:rPr>
        <w:t xml:space="preserve">. Nakon Napoleonova poraza sazvan je skup na kojem su se okupili predstavnici gotovo svih europskih država sa zadatkom raspraviti o sudbini Francuske nakon Napoleona. </w:t>
      </w:r>
    </w:p>
    <w:p w14:paraId="110CB264" w14:textId="33FE1760" w:rsidR="00274940" w:rsidRPr="00274940" w:rsidRDefault="00274940" w:rsidP="00274940">
      <w:pPr>
        <w:spacing w:after="0" w:line="276" w:lineRule="auto"/>
        <w:jc w:val="both"/>
        <w:rPr>
          <w:rFonts w:cstheme="minorHAnsi"/>
          <w:b/>
          <w:bCs/>
          <w:color w:val="000000" w:themeColor="text1"/>
          <w:sz w:val="24"/>
          <w:szCs w:val="24"/>
        </w:rPr>
      </w:pPr>
      <w:r w:rsidRPr="00274940">
        <w:rPr>
          <w:rFonts w:cstheme="minorHAnsi"/>
          <w:b/>
          <w:bCs/>
          <w:color w:val="000000" w:themeColor="text1"/>
          <w:sz w:val="24"/>
          <w:szCs w:val="24"/>
        </w:rPr>
        <w:t>Na ilustraciji</w:t>
      </w:r>
      <w:r w:rsidR="008D7829">
        <w:rPr>
          <w:rFonts w:cstheme="minorHAnsi"/>
          <w:b/>
          <w:bCs/>
          <w:color w:val="000000" w:themeColor="text1"/>
          <w:sz w:val="24"/>
          <w:szCs w:val="24"/>
        </w:rPr>
        <w:t xml:space="preserve"> 1.</w:t>
      </w:r>
      <w:r w:rsidRPr="00274940">
        <w:rPr>
          <w:rFonts w:cstheme="minorHAnsi"/>
          <w:b/>
          <w:bCs/>
          <w:color w:val="000000" w:themeColor="text1"/>
          <w:sz w:val="24"/>
          <w:szCs w:val="24"/>
        </w:rPr>
        <w:t xml:space="preserve"> naslovljenoj kao </w:t>
      </w:r>
      <w:r w:rsidRPr="00274940">
        <w:rPr>
          <w:rFonts w:cstheme="minorHAnsi"/>
          <w:b/>
          <w:bCs/>
          <w:i/>
          <w:iCs/>
          <w:color w:val="000000" w:themeColor="text1"/>
          <w:sz w:val="24"/>
          <w:szCs w:val="24"/>
        </w:rPr>
        <w:t>Ponovno rođenje Europe</w:t>
      </w:r>
      <w:r w:rsidRPr="00274940">
        <w:rPr>
          <w:rFonts w:cstheme="minorHAnsi"/>
          <w:b/>
          <w:bCs/>
          <w:color w:val="000000" w:themeColor="text1"/>
          <w:sz w:val="24"/>
          <w:szCs w:val="24"/>
        </w:rPr>
        <w:t xml:space="preserve"> na velikome skupu vladara u prvom planu prikazani su predstavnici nekoliko država. Na slici </w:t>
      </w:r>
      <w:r w:rsidR="008D7829">
        <w:rPr>
          <w:rFonts w:cstheme="minorHAnsi"/>
          <w:b/>
          <w:bCs/>
          <w:color w:val="000000" w:themeColor="text1"/>
          <w:sz w:val="24"/>
          <w:szCs w:val="24"/>
        </w:rPr>
        <w:t xml:space="preserve">2. </w:t>
      </w:r>
      <w:r w:rsidRPr="00274940">
        <w:rPr>
          <w:rFonts w:cstheme="minorHAnsi"/>
          <w:b/>
          <w:bCs/>
          <w:color w:val="000000" w:themeColor="text1"/>
          <w:sz w:val="24"/>
          <w:szCs w:val="24"/>
        </w:rPr>
        <w:t xml:space="preserve"> prikazana je jedna od najmoćnijih osoba prve polovice 19. stoljeća.</w:t>
      </w:r>
    </w:p>
    <w:p w14:paraId="0F1DF85F" w14:textId="32E0A0CE" w:rsidR="00274940" w:rsidRDefault="00274940" w:rsidP="00274940">
      <w:pPr>
        <w:spacing w:line="360" w:lineRule="auto"/>
        <w:jc w:val="both"/>
        <w:rPr>
          <w:rFonts w:cstheme="minorHAnsi"/>
          <w:color w:val="000000" w:themeColor="text1"/>
          <w:sz w:val="24"/>
          <w:szCs w:val="24"/>
        </w:rPr>
      </w:pPr>
      <w:r>
        <w:rPr>
          <w:noProof/>
        </w:rPr>
        <mc:AlternateContent>
          <mc:Choice Requires="wps">
            <w:drawing>
              <wp:anchor distT="0" distB="0" distL="114300" distR="114300" simplePos="0" relativeHeight="251676672" behindDoc="1" locked="0" layoutInCell="1" allowOverlap="1" wp14:anchorId="0AC3BEE8" wp14:editId="76E10DF0">
                <wp:simplePos x="0" y="0"/>
                <wp:positionH relativeFrom="column">
                  <wp:posOffset>1066165</wp:posOffset>
                </wp:positionH>
                <wp:positionV relativeFrom="paragraph">
                  <wp:posOffset>2488565</wp:posOffset>
                </wp:positionV>
                <wp:extent cx="3886200" cy="304800"/>
                <wp:effectExtent l="0" t="0" r="0" b="0"/>
                <wp:wrapNone/>
                <wp:docPr id="16" name="Pravokutnik 16"/>
                <wp:cNvGraphicFramePr/>
                <a:graphic xmlns:a="http://schemas.openxmlformats.org/drawingml/2006/main">
                  <a:graphicData uri="http://schemas.microsoft.com/office/word/2010/wordprocessingShape">
                    <wps:wsp>
                      <wps:cNvSpPr/>
                      <wps:spPr>
                        <a:xfrm>
                          <a:off x="0" y="0"/>
                          <a:ext cx="3886200" cy="304800"/>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14:paraId="2560E6ED" w14:textId="2300AF91" w:rsidR="00274940" w:rsidRDefault="00274940" w:rsidP="00274940">
                            <w:pPr>
                              <w:jc w:val="center"/>
                            </w:pPr>
                            <w:r w:rsidRPr="00274940">
                              <w:rPr>
                                <w:rFonts w:cstheme="minorHAnsi"/>
                                <w:color w:val="000000" w:themeColor="text1"/>
                                <w:sz w:val="24"/>
                                <w:szCs w:val="24"/>
                              </w:rPr>
                              <w:t>Ilustracija 1.                                                          Slika 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0AC3BEE8" id="Pravokutnik 16" o:spid="_x0000_s1029" style="position:absolute;left:0;text-align:left;margin-left:83.95pt;margin-top:195.95pt;width:306pt;height:24pt;z-index:-2516398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" fillcolor="white [3201]" stroked="f" strokeweight="1pt">
                <v:textbox>
                  <w:txbxContent>
                    <w:p w14:paraId="2560E6ED" w14:textId="2300AF91" w:rsidR="00274940" w:rsidRDefault="00274940" w:rsidP="00274940">
                      <w:pPr>
                        <w:jc w:val="center"/>
                      </w:pPr>
                      <w:r w:rsidRPr="00274940">
                        <w:rPr>
                          <w:rFonts w:cstheme="minorHAnsi"/>
                          <w:color w:val="000000" w:themeColor="text1"/>
                          <w:sz w:val="24"/>
                          <w:szCs w:val="24"/>
                        </w:rPr>
                        <w:t>Ilustracija 1.                                                          Slika 2.</w:t>
                      </w:r>
                    </w:p>
                  </w:txbxContent>
                </v:textbox>
              </v:rect>
            </w:pict>
          </mc:Fallback>
        </mc:AlternateContent>
      </w:r>
      <w:r w:rsidRPr="00244970">
        <w:rPr>
          <w:noProof/>
        </w:rPr>
        <w:drawing>
          <wp:inline distT="0" distB="0" distL="0" distR="0" wp14:anchorId="48D3964E" wp14:editId="783A1D00">
            <wp:extent cx="3908280" cy="2567940"/>
            <wp:effectExtent l="0" t="0" r="0" b="3810"/>
            <wp:docPr id="1" name="Slika 1" descr="Slika na kojoj se prikazuje na zatvorenom, sjedište, uređeno, stol za objedovanje&#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lika 1" descr="Slika na kojoj se prikazuje na zatvorenom, sjedište, uređeno, stol za objedovanje&#10;&#10;Opis je automatski generiran"/>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925414" cy="2579198"/>
                    </a:xfrm>
                    <a:prstGeom prst="rect">
                      <a:avLst/>
                    </a:prstGeom>
                    <a:noFill/>
                    <a:ln>
                      <a:noFill/>
                    </a:ln>
                  </pic:spPr>
                </pic:pic>
              </a:graphicData>
            </a:graphic>
          </wp:inline>
        </w:drawing>
      </w:r>
      <w:r w:rsidR="00A0448A">
        <w:rPr>
          <w:noProof/>
        </w:rPr>
        <w:t xml:space="preserve"> </w:t>
      </w:r>
      <w:r w:rsidRPr="00244970">
        <w:rPr>
          <w:noProof/>
        </w:rPr>
        <w:drawing>
          <wp:inline distT="0" distB="0" distL="0" distR="0" wp14:anchorId="68779411" wp14:editId="5C180979">
            <wp:extent cx="1670168" cy="2527300"/>
            <wp:effectExtent l="0" t="0" r="6350" b="6350"/>
            <wp:docPr id="3" name="Slika 3" descr="Slika na kojoj se prikazuje tekst, osoba, na zatvorenom, sjedište&#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lika 3" descr="Slika na kojoj se prikazuje tekst, osoba, na zatvorenom, sjedište&#10;&#10;Opis je automatski generiran"/>
                    <pic:cNvPicPr>
                      <a:picLocks noChangeAspect="1" noChangeArrowheads="1"/>
                    </pic:cNvPicPr>
                  </pic:nvPicPr>
                  <pic:blipFill rotWithShape="1">
                    <a:blip r:embed="rId11" cstate="print">
                      <a:extLst>
                        <a:ext uri="{BEBA8EAE-BF5A-486C-A8C5-ECC9F3942E4B}">
                          <a14:imgProps xmlns:a14="http://schemas.microsoft.com/office/drawing/2010/main">
                            <a14:imgLayer r:embed="rId12">
                              <a14:imgEffect>
                                <a14:brightnessContrast bright="40000"/>
                              </a14:imgEffect>
                            </a14:imgLayer>
                          </a14:imgProps>
                        </a:ext>
                        <a:ext uri="{28A0092B-C50C-407E-A947-70E740481C1C}">
                          <a14:useLocalDpi xmlns:a14="http://schemas.microsoft.com/office/drawing/2010/main" val="0"/>
                        </a:ext>
                      </a:extLst>
                    </a:blip>
                    <a:srcRect l="9401" t="11057" r="4274"/>
                    <a:stretch/>
                  </pic:blipFill>
                  <pic:spPr bwMode="auto">
                    <a:xfrm>
                      <a:off x="0" y="0"/>
                      <a:ext cx="1673777" cy="2532762"/>
                    </a:xfrm>
                    <a:prstGeom prst="rect">
                      <a:avLst/>
                    </a:prstGeom>
                    <a:noFill/>
                    <a:ln>
                      <a:noFill/>
                    </a:ln>
                    <a:extLst>
                      <a:ext uri="{53640926-AAD7-44D8-BBD7-CCE9431645EC}">
                        <a14:shadowObscured xmlns:a14="http://schemas.microsoft.com/office/drawing/2010/main"/>
                      </a:ext>
                    </a:extLst>
                  </pic:spPr>
                </pic:pic>
              </a:graphicData>
            </a:graphic>
          </wp:inline>
        </w:drawing>
      </w:r>
    </w:p>
    <w:p w14:paraId="1008579D" w14:textId="0500447C" w:rsidR="00274940" w:rsidRPr="00274940" w:rsidRDefault="00274940" w:rsidP="00A0448A">
      <w:pPr>
        <w:spacing w:after="0" w:line="360" w:lineRule="auto"/>
        <w:jc w:val="both"/>
        <w:rPr>
          <w:rFonts w:cstheme="minorHAnsi"/>
          <w:color w:val="000000" w:themeColor="text1"/>
          <w:sz w:val="24"/>
          <w:szCs w:val="24"/>
        </w:rPr>
      </w:pPr>
      <w:r w:rsidRPr="00274940">
        <w:rPr>
          <w:rFonts w:cstheme="minorHAnsi"/>
          <w:b/>
          <w:bCs/>
          <w:color w:val="000000" w:themeColor="text1"/>
          <w:sz w:val="24"/>
          <w:szCs w:val="24"/>
        </w:rPr>
        <w:t>Pažljivo pogledaj priloženu ilustraciju</w:t>
      </w:r>
      <w:r w:rsidR="00787A84">
        <w:rPr>
          <w:rFonts w:cstheme="minorHAnsi"/>
          <w:b/>
          <w:bCs/>
          <w:color w:val="000000" w:themeColor="text1"/>
          <w:sz w:val="24"/>
          <w:szCs w:val="24"/>
        </w:rPr>
        <w:t xml:space="preserve"> 1. i sliku 2</w:t>
      </w:r>
      <w:r w:rsidRPr="00274940">
        <w:rPr>
          <w:rFonts w:cstheme="minorHAnsi"/>
          <w:b/>
          <w:bCs/>
          <w:color w:val="000000" w:themeColor="text1"/>
          <w:sz w:val="24"/>
          <w:szCs w:val="24"/>
        </w:rPr>
        <w:t>.</w:t>
      </w:r>
      <w:r>
        <w:rPr>
          <w:rFonts w:cstheme="minorHAnsi"/>
          <w:b/>
          <w:bCs/>
          <w:color w:val="000000" w:themeColor="text1"/>
          <w:sz w:val="24"/>
          <w:szCs w:val="24"/>
        </w:rPr>
        <w:t xml:space="preserve"> </w:t>
      </w:r>
      <w:r w:rsidRPr="00274940">
        <w:rPr>
          <w:rFonts w:cstheme="minorHAnsi"/>
          <w:b/>
          <w:bCs/>
          <w:sz w:val="24"/>
          <w:szCs w:val="24"/>
        </w:rPr>
        <w:t>Odgovori na sljedeća tri zadatka.</w:t>
      </w:r>
    </w:p>
    <w:tbl>
      <w:tblPr>
        <w:tblpPr w:leftFromText="180" w:rightFromText="180" w:vertAnchor="text" w:horzAnchor="margin" w:tblpXSpec="right" w:tblpY="64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5"/>
        <w:gridCol w:w="448"/>
      </w:tblGrid>
      <w:tr w:rsidR="00A0448A" w:rsidRPr="00244970" w14:paraId="472948CF" w14:textId="77777777" w:rsidTr="00A0448A">
        <w:trPr>
          <w:trHeight w:val="281"/>
        </w:trPr>
        <w:tc>
          <w:tcPr>
            <w:tcW w:w="375" w:type="dxa"/>
            <w:shd w:val="clear" w:color="auto" w:fill="auto"/>
          </w:tcPr>
          <w:p w14:paraId="44687F94" w14:textId="77777777" w:rsidR="00A0448A" w:rsidRPr="00244970" w:rsidRDefault="00A0448A" w:rsidP="00A0448A">
            <w:pPr>
              <w:spacing w:line="276" w:lineRule="auto"/>
              <w:jc w:val="both"/>
              <w:rPr>
                <w:rFonts w:asciiTheme="minorHAnsi" w:hAnsiTheme="minorHAnsi" w:cstheme="minorHAnsi"/>
                <w:sz w:val="24"/>
                <w:szCs w:val="24"/>
              </w:rPr>
            </w:pPr>
          </w:p>
        </w:tc>
        <w:tc>
          <w:tcPr>
            <w:tcW w:w="448" w:type="dxa"/>
            <w:shd w:val="clear" w:color="auto" w:fill="auto"/>
          </w:tcPr>
          <w:p w14:paraId="77F32D99" w14:textId="0CE9707C" w:rsidR="00A0448A" w:rsidRPr="00244970" w:rsidRDefault="00A0448A" w:rsidP="00A0448A">
            <w:pPr>
              <w:spacing w:line="276" w:lineRule="auto"/>
              <w:jc w:val="center"/>
              <w:rPr>
                <w:rFonts w:asciiTheme="minorHAnsi" w:hAnsiTheme="minorHAnsi" w:cstheme="minorHAnsi"/>
                <w:b/>
                <w:bCs/>
                <w:sz w:val="24"/>
                <w:szCs w:val="24"/>
              </w:rPr>
            </w:pPr>
            <w:r>
              <w:rPr>
                <w:rFonts w:asciiTheme="minorHAnsi" w:hAnsiTheme="minorHAnsi" w:cstheme="minorHAnsi"/>
                <w:b/>
                <w:bCs/>
                <w:sz w:val="24"/>
                <w:szCs w:val="24"/>
              </w:rPr>
              <w:t>2</w:t>
            </w:r>
          </w:p>
        </w:tc>
      </w:tr>
    </w:tbl>
    <w:p w14:paraId="552C4532" w14:textId="124A8F54" w:rsidR="00A0448A" w:rsidRPr="00274940" w:rsidRDefault="008D7829" w:rsidP="00A0448A">
      <w:pPr>
        <w:spacing w:after="0" w:line="276" w:lineRule="auto"/>
        <w:jc w:val="both"/>
        <w:rPr>
          <w:rFonts w:cstheme="minorHAnsi"/>
          <w:color w:val="000000" w:themeColor="text1"/>
          <w:sz w:val="24"/>
          <w:szCs w:val="24"/>
        </w:rPr>
      </w:pPr>
      <w:r>
        <w:rPr>
          <w:rFonts w:cstheme="minorHAnsi"/>
          <w:color w:val="000000" w:themeColor="text1"/>
          <w:sz w:val="24"/>
          <w:szCs w:val="24"/>
        </w:rPr>
        <w:t>3</w:t>
      </w:r>
      <w:r w:rsidR="00274940" w:rsidRPr="00274940">
        <w:rPr>
          <w:rFonts w:cstheme="minorHAnsi"/>
          <w:color w:val="000000" w:themeColor="text1"/>
          <w:sz w:val="24"/>
          <w:szCs w:val="24"/>
        </w:rPr>
        <w:t xml:space="preserve">.1. Na lijevu praznu crtu upiši ime grada u kojem je započeo skup vladara prikazanih na ilustraciji 1., a na desnu praznu crtu upiši puno ime i prezime ministra vanjskih poslova </w:t>
      </w:r>
    </w:p>
    <w:p w14:paraId="7D9D5100" w14:textId="50F80031" w:rsidR="00274940" w:rsidRPr="00274940" w:rsidRDefault="00274940" w:rsidP="00A0448A">
      <w:pPr>
        <w:spacing w:after="0" w:line="276" w:lineRule="auto"/>
        <w:jc w:val="both"/>
        <w:rPr>
          <w:rFonts w:cstheme="minorHAnsi"/>
          <w:color w:val="000000" w:themeColor="text1"/>
          <w:sz w:val="24"/>
          <w:szCs w:val="24"/>
        </w:rPr>
      </w:pPr>
      <w:r w:rsidRPr="00274940">
        <w:rPr>
          <w:rFonts w:cstheme="minorHAnsi"/>
          <w:color w:val="000000" w:themeColor="text1"/>
          <w:sz w:val="24"/>
          <w:szCs w:val="24"/>
        </w:rPr>
        <w:t>prikazanog na slici 2.</w:t>
      </w:r>
    </w:p>
    <w:p w14:paraId="1739679F" w14:textId="5B8792A7" w:rsidR="00274940" w:rsidRPr="00274940" w:rsidRDefault="00274940" w:rsidP="00274940">
      <w:pPr>
        <w:spacing w:line="240" w:lineRule="auto"/>
        <w:jc w:val="both"/>
        <w:rPr>
          <w:rFonts w:cstheme="minorHAnsi"/>
          <w:sz w:val="24"/>
          <w:szCs w:val="24"/>
        </w:rPr>
      </w:pPr>
      <w:bookmarkStart w:id="2" w:name="_Hlk97759879"/>
      <w:r w:rsidRPr="00274940">
        <w:rPr>
          <w:rFonts w:cstheme="minorHAnsi"/>
          <w:sz w:val="24"/>
          <w:szCs w:val="24"/>
        </w:rPr>
        <w:t>____________________                         _____________________________</w:t>
      </w:r>
      <w:r w:rsidR="005569C9">
        <w:rPr>
          <w:rFonts w:cstheme="minorHAnsi"/>
          <w:sz w:val="24"/>
          <w:szCs w:val="24"/>
        </w:rPr>
        <w:t>______</w:t>
      </w:r>
    </w:p>
    <w:p w14:paraId="10490F50" w14:textId="3128AF4A" w:rsidR="00274940" w:rsidRPr="00274940" w:rsidRDefault="00274940" w:rsidP="00274940">
      <w:pPr>
        <w:spacing w:line="240" w:lineRule="auto"/>
        <w:jc w:val="both"/>
        <w:rPr>
          <w:rFonts w:cstheme="minorHAnsi"/>
          <w:color w:val="000000" w:themeColor="text1"/>
          <w:sz w:val="24"/>
          <w:szCs w:val="24"/>
        </w:rPr>
      </w:pPr>
      <w:r w:rsidRPr="00274940">
        <w:rPr>
          <w:rFonts w:cstheme="minorHAnsi"/>
          <w:sz w:val="24"/>
          <w:szCs w:val="24"/>
        </w:rPr>
        <w:t xml:space="preserve">             IME GRADA                                             </w:t>
      </w:r>
      <w:bookmarkEnd w:id="2"/>
      <w:r w:rsidRPr="00274940">
        <w:rPr>
          <w:rFonts w:cstheme="minorHAnsi"/>
          <w:sz w:val="24"/>
          <w:szCs w:val="24"/>
        </w:rPr>
        <w:t>MINISTAR VANJSKIH POSLOVA</w:t>
      </w:r>
    </w:p>
    <w:tbl>
      <w:tblPr>
        <w:tblpPr w:leftFromText="180" w:rightFromText="180" w:vertAnchor="text" w:horzAnchor="margin" w:tblpXSpec="right" w:tblpY="29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5"/>
        <w:gridCol w:w="448"/>
      </w:tblGrid>
      <w:tr w:rsidR="00274940" w:rsidRPr="00244970" w14:paraId="28CA2D77" w14:textId="77777777" w:rsidTr="008A2FDD">
        <w:trPr>
          <w:trHeight w:val="281"/>
        </w:trPr>
        <w:tc>
          <w:tcPr>
            <w:tcW w:w="375" w:type="dxa"/>
            <w:shd w:val="clear" w:color="auto" w:fill="auto"/>
          </w:tcPr>
          <w:p w14:paraId="5DDD2DA7" w14:textId="77777777" w:rsidR="00274940" w:rsidRPr="00244970" w:rsidRDefault="00274940" w:rsidP="008A2FDD">
            <w:pPr>
              <w:spacing w:line="276" w:lineRule="auto"/>
              <w:jc w:val="both"/>
              <w:rPr>
                <w:rFonts w:asciiTheme="minorHAnsi" w:hAnsiTheme="minorHAnsi" w:cstheme="minorHAnsi"/>
                <w:sz w:val="24"/>
                <w:szCs w:val="24"/>
              </w:rPr>
            </w:pPr>
          </w:p>
        </w:tc>
        <w:tc>
          <w:tcPr>
            <w:tcW w:w="448" w:type="dxa"/>
            <w:shd w:val="clear" w:color="auto" w:fill="auto"/>
          </w:tcPr>
          <w:p w14:paraId="092D4559" w14:textId="77777777" w:rsidR="00274940" w:rsidRPr="00244970" w:rsidRDefault="00274940" w:rsidP="008A2FDD">
            <w:pPr>
              <w:spacing w:line="276" w:lineRule="auto"/>
              <w:jc w:val="center"/>
              <w:rPr>
                <w:rFonts w:asciiTheme="minorHAnsi" w:hAnsiTheme="minorHAnsi" w:cstheme="minorHAnsi"/>
                <w:b/>
                <w:bCs/>
                <w:sz w:val="24"/>
                <w:szCs w:val="24"/>
              </w:rPr>
            </w:pPr>
            <w:r w:rsidRPr="00244970">
              <w:rPr>
                <w:rFonts w:asciiTheme="minorHAnsi" w:hAnsiTheme="minorHAnsi" w:cstheme="minorHAnsi"/>
                <w:b/>
                <w:bCs/>
                <w:sz w:val="24"/>
                <w:szCs w:val="24"/>
              </w:rPr>
              <w:t>1</w:t>
            </w:r>
          </w:p>
        </w:tc>
      </w:tr>
    </w:tbl>
    <w:p w14:paraId="603C6B2D" w14:textId="4C52F996" w:rsidR="00274940" w:rsidRPr="00274940" w:rsidRDefault="008D7829" w:rsidP="00A0448A">
      <w:pPr>
        <w:spacing w:after="0" w:line="276" w:lineRule="auto"/>
        <w:jc w:val="both"/>
        <w:rPr>
          <w:rFonts w:cstheme="minorHAnsi"/>
          <w:color w:val="000000" w:themeColor="text1"/>
          <w:sz w:val="24"/>
          <w:szCs w:val="24"/>
        </w:rPr>
      </w:pPr>
      <w:r>
        <w:rPr>
          <w:rFonts w:cstheme="minorHAnsi"/>
          <w:color w:val="000000" w:themeColor="text1"/>
          <w:sz w:val="24"/>
          <w:szCs w:val="24"/>
        </w:rPr>
        <w:t>3</w:t>
      </w:r>
      <w:r w:rsidR="00274940" w:rsidRPr="00274940">
        <w:rPr>
          <w:rFonts w:cstheme="minorHAnsi"/>
          <w:color w:val="000000" w:themeColor="text1"/>
          <w:sz w:val="24"/>
          <w:szCs w:val="24"/>
        </w:rPr>
        <w:t>.</w:t>
      </w:r>
      <w:r w:rsidR="00A0448A">
        <w:rPr>
          <w:rFonts w:cstheme="minorHAnsi"/>
          <w:color w:val="000000" w:themeColor="text1"/>
          <w:sz w:val="24"/>
          <w:szCs w:val="24"/>
        </w:rPr>
        <w:t>2</w:t>
      </w:r>
      <w:r w:rsidR="00274940" w:rsidRPr="00274940">
        <w:rPr>
          <w:rFonts w:cstheme="minorHAnsi"/>
          <w:color w:val="000000" w:themeColor="text1"/>
          <w:sz w:val="24"/>
          <w:szCs w:val="24"/>
        </w:rPr>
        <w:t>. Koji savez je imao za cilj očuvanje mira u Europi i sprječavanje unutarnjih sukoba u europskim državama?</w:t>
      </w:r>
    </w:p>
    <w:p w14:paraId="08E87C49" w14:textId="4FECF81B" w:rsidR="00274940" w:rsidRPr="00274940" w:rsidRDefault="00274940" w:rsidP="00274940">
      <w:pPr>
        <w:spacing w:line="360" w:lineRule="auto"/>
        <w:jc w:val="both"/>
        <w:rPr>
          <w:rFonts w:cstheme="minorHAnsi"/>
          <w:color w:val="000000" w:themeColor="text1"/>
          <w:sz w:val="24"/>
          <w:szCs w:val="24"/>
        </w:rPr>
      </w:pPr>
      <w:r w:rsidRPr="00274940">
        <w:rPr>
          <w:rFonts w:cstheme="minorHAnsi"/>
          <w:color w:val="000000" w:themeColor="text1"/>
          <w:sz w:val="24"/>
          <w:szCs w:val="24"/>
        </w:rPr>
        <w:t>__________________________________________________________________</w:t>
      </w:r>
    </w:p>
    <w:tbl>
      <w:tblPr>
        <w:tblpPr w:leftFromText="180" w:rightFromText="180" w:vertAnchor="text" w:horzAnchor="margin" w:tblpXSpec="right" w:tblpY="-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5"/>
        <w:gridCol w:w="448"/>
      </w:tblGrid>
      <w:tr w:rsidR="005569C9" w:rsidRPr="00244970" w14:paraId="6A8C3796" w14:textId="77777777" w:rsidTr="005569C9">
        <w:trPr>
          <w:trHeight w:val="281"/>
        </w:trPr>
        <w:tc>
          <w:tcPr>
            <w:tcW w:w="375" w:type="dxa"/>
            <w:shd w:val="clear" w:color="auto" w:fill="auto"/>
          </w:tcPr>
          <w:p w14:paraId="3A7F0BFC" w14:textId="77777777" w:rsidR="005569C9" w:rsidRPr="00244970" w:rsidRDefault="005569C9" w:rsidP="005569C9">
            <w:pPr>
              <w:spacing w:line="276" w:lineRule="auto"/>
              <w:jc w:val="both"/>
              <w:rPr>
                <w:rFonts w:asciiTheme="minorHAnsi" w:hAnsiTheme="minorHAnsi" w:cstheme="minorHAnsi"/>
                <w:sz w:val="24"/>
                <w:szCs w:val="24"/>
              </w:rPr>
            </w:pPr>
          </w:p>
        </w:tc>
        <w:tc>
          <w:tcPr>
            <w:tcW w:w="448" w:type="dxa"/>
            <w:shd w:val="clear" w:color="auto" w:fill="auto"/>
          </w:tcPr>
          <w:p w14:paraId="36FB878F" w14:textId="77777777" w:rsidR="005569C9" w:rsidRPr="00244970" w:rsidRDefault="005569C9" w:rsidP="005569C9">
            <w:pPr>
              <w:spacing w:line="276" w:lineRule="auto"/>
              <w:jc w:val="center"/>
              <w:rPr>
                <w:rFonts w:asciiTheme="minorHAnsi" w:hAnsiTheme="minorHAnsi" w:cstheme="minorHAnsi"/>
                <w:b/>
                <w:bCs/>
                <w:sz w:val="24"/>
                <w:szCs w:val="24"/>
              </w:rPr>
            </w:pPr>
            <w:r w:rsidRPr="00244970">
              <w:rPr>
                <w:rFonts w:asciiTheme="minorHAnsi" w:hAnsiTheme="minorHAnsi" w:cstheme="minorHAnsi"/>
                <w:b/>
                <w:bCs/>
                <w:sz w:val="24"/>
                <w:szCs w:val="24"/>
              </w:rPr>
              <w:t>1</w:t>
            </w:r>
          </w:p>
        </w:tc>
      </w:tr>
    </w:tbl>
    <w:p w14:paraId="59F4B550" w14:textId="03446E94" w:rsidR="00274940" w:rsidRPr="00274940" w:rsidRDefault="008D7829" w:rsidP="00A0448A">
      <w:pPr>
        <w:spacing w:line="360" w:lineRule="auto"/>
        <w:jc w:val="both"/>
        <w:rPr>
          <w:rFonts w:cstheme="minorHAnsi"/>
          <w:color w:val="000000" w:themeColor="text1"/>
          <w:sz w:val="24"/>
          <w:szCs w:val="24"/>
        </w:rPr>
      </w:pPr>
      <w:r>
        <w:rPr>
          <w:rFonts w:cstheme="minorHAnsi"/>
          <w:color w:val="000000" w:themeColor="text1"/>
          <w:sz w:val="24"/>
          <w:szCs w:val="24"/>
        </w:rPr>
        <w:t>3</w:t>
      </w:r>
      <w:r w:rsidR="00274940" w:rsidRPr="00274940">
        <w:rPr>
          <w:rFonts w:cstheme="minorHAnsi"/>
          <w:color w:val="000000" w:themeColor="text1"/>
          <w:sz w:val="24"/>
          <w:szCs w:val="24"/>
        </w:rPr>
        <w:t xml:space="preserve">.3. Kako se zove vladar Pruske,  jedne od najutjecajnijih europskih sila na spomenutom skupu vladara? </w:t>
      </w:r>
      <w:r w:rsidR="00A0448A" w:rsidRPr="00274940">
        <w:rPr>
          <w:rFonts w:cstheme="minorHAnsi"/>
          <w:color w:val="000000" w:themeColor="text1"/>
          <w:sz w:val="24"/>
          <w:szCs w:val="24"/>
        </w:rPr>
        <w:t xml:space="preserve">__________________________________________ </w:t>
      </w:r>
    </w:p>
    <w:tbl>
      <w:tblPr>
        <w:tblpPr w:leftFromText="180" w:rightFromText="180" w:vertAnchor="text" w:horzAnchor="margin" w:tblpXSpec="right" w:tblpY="36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5"/>
        <w:gridCol w:w="448"/>
      </w:tblGrid>
      <w:tr w:rsidR="005569C9" w:rsidRPr="00244970" w14:paraId="39740997" w14:textId="77777777" w:rsidTr="005569C9">
        <w:trPr>
          <w:trHeight w:val="281"/>
        </w:trPr>
        <w:tc>
          <w:tcPr>
            <w:tcW w:w="375" w:type="dxa"/>
            <w:shd w:val="clear" w:color="auto" w:fill="auto"/>
          </w:tcPr>
          <w:p w14:paraId="72E2CF23" w14:textId="77777777" w:rsidR="005569C9" w:rsidRPr="00244970" w:rsidRDefault="005569C9" w:rsidP="005569C9">
            <w:pPr>
              <w:spacing w:line="276" w:lineRule="auto"/>
              <w:jc w:val="both"/>
              <w:rPr>
                <w:rFonts w:asciiTheme="minorHAnsi" w:hAnsiTheme="minorHAnsi" w:cstheme="minorHAnsi"/>
                <w:sz w:val="24"/>
                <w:szCs w:val="24"/>
              </w:rPr>
            </w:pPr>
          </w:p>
        </w:tc>
        <w:tc>
          <w:tcPr>
            <w:tcW w:w="448" w:type="dxa"/>
            <w:shd w:val="clear" w:color="auto" w:fill="auto"/>
          </w:tcPr>
          <w:p w14:paraId="0231541A" w14:textId="3876DD62" w:rsidR="005569C9" w:rsidRPr="00244970" w:rsidRDefault="005569C9" w:rsidP="005569C9">
            <w:pPr>
              <w:spacing w:line="276" w:lineRule="auto"/>
              <w:jc w:val="center"/>
              <w:rPr>
                <w:rFonts w:asciiTheme="minorHAnsi" w:hAnsiTheme="minorHAnsi" w:cstheme="minorHAnsi"/>
                <w:b/>
                <w:bCs/>
                <w:sz w:val="24"/>
                <w:szCs w:val="24"/>
              </w:rPr>
            </w:pPr>
            <w:r>
              <w:rPr>
                <w:rFonts w:asciiTheme="minorHAnsi" w:hAnsiTheme="minorHAnsi" w:cstheme="minorHAnsi"/>
                <w:b/>
                <w:bCs/>
                <w:sz w:val="24"/>
                <w:szCs w:val="24"/>
              </w:rPr>
              <w:t>2</w:t>
            </w:r>
          </w:p>
        </w:tc>
      </w:tr>
    </w:tbl>
    <w:p w14:paraId="76530A46" w14:textId="45592589" w:rsidR="00A0448A" w:rsidRPr="00244970" w:rsidRDefault="006C43D0" w:rsidP="00A0448A">
      <w:pPr>
        <w:pStyle w:val="Odlomakpopisa"/>
        <w:spacing w:line="276" w:lineRule="auto"/>
        <w:ind w:left="0"/>
        <w:jc w:val="both"/>
        <w:rPr>
          <w:rFonts w:cstheme="minorHAnsi"/>
          <w:b/>
          <w:bCs/>
          <w:sz w:val="24"/>
          <w:szCs w:val="24"/>
        </w:rPr>
      </w:pPr>
      <w:r>
        <w:rPr>
          <w:rFonts w:cstheme="minorHAnsi"/>
          <w:b/>
          <w:bCs/>
          <w:sz w:val="24"/>
          <w:szCs w:val="24"/>
        </w:rPr>
        <w:t>4</w:t>
      </w:r>
      <w:r w:rsidR="00A0448A">
        <w:rPr>
          <w:rFonts w:cstheme="minorHAnsi"/>
          <w:b/>
          <w:bCs/>
          <w:sz w:val="24"/>
          <w:szCs w:val="24"/>
        </w:rPr>
        <w:t xml:space="preserve">. </w:t>
      </w:r>
      <w:r w:rsidR="00A0448A" w:rsidRPr="00244970">
        <w:rPr>
          <w:rFonts w:cstheme="minorHAnsi"/>
          <w:b/>
          <w:bCs/>
          <w:sz w:val="24"/>
          <w:szCs w:val="24"/>
        </w:rPr>
        <w:t xml:space="preserve">Na crtežu </w:t>
      </w:r>
      <w:r w:rsidR="00A0448A" w:rsidRPr="00244970">
        <w:rPr>
          <w:rFonts w:cstheme="minorHAnsi"/>
          <w:b/>
          <w:bCs/>
          <w:i/>
          <w:sz w:val="24"/>
          <w:szCs w:val="24"/>
        </w:rPr>
        <w:t xml:space="preserve">Muževi ilirske dobe, </w:t>
      </w:r>
      <w:r w:rsidR="00A0448A" w:rsidRPr="00244970">
        <w:rPr>
          <w:rFonts w:cstheme="minorHAnsi"/>
          <w:b/>
          <w:bCs/>
          <w:sz w:val="24"/>
          <w:szCs w:val="24"/>
        </w:rPr>
        <w:t>koji prikazuje sve istaknute ilirce, mjesto su pronašle i dvije ugledne žene.   Na prazne crte u gornjem dijelu tablice upiši imena i prezimena žena na koje se odnose obilježja navedena u donjem dijelu tablice.</w:t>
      </w:r>
    </w:p>
    <w:tbl>
      <w:tblPr>
        <w:tblStyle w:val="Reetkatablice"/>
        <w:tblW w:w="0" w:type="auto"/>
        <w:shd w:val="clear" w:color="auto" w:fill="FBE4D5" w:themeFill="accent2" w:themeFillTint="33"/>
        <w:tblLook w:val="04A0" w:firstRow="1" w:lastRow="0" w:firstColumn="1" w:lastColumn="0" w:noHBand="0" w:noVBand="1"/>
      </w:tblPr>
      <w:tblGrid>
        <w:gridCol w:w="4531"/>
        <w:gridCol w:w="4531"/>
      </w:tblGrid>
      <w:tr w:rsidR="00A0448A" w:rsidRPr="00244970" w14:paraId="715A8189" w14:textId="77777777" w:rsidTr="00860646">
        <w:tc>
          <w:tcPr>
            <w:tcW w:w="4531" w:type="dxa"/>
            <w:shd w:val="clear" w:color="auto" w:fill="FBE4D5" w:themeFill="accent2" w:themeFillTint="33"/>
          </w:tcPr>
          <w:p w14:paraId="6ABE20C1" w14:textId="77777777" w:rsidR="00A0448A" w:rsidRPr="00244970" w:rsidRDefault="00A0448A" w:rsidP="008A2FDD">
            <w:pPr>
              <w:pBdr>
                <w:bottom w:val="single" w:sz="12" w:space="1" w:color="auto"/>
              </w:pBdr>
              <w:jc w:val="both"/>
              <w:rPr>
                <w:rFonts w:asciiTheme="minorHAnsi" w:hAnsiTheme="minorHAnsi" w:cstheme="minorHAnsi"/>
                <w:bCs/>
                <w:sz w:val="24"/>
                <w:szCs w:val="24"/>
                <w:u w:val="single"/>
              </w:rPr>
            </w:pPr>
          </w:p>
          <w:p w14:paraId="1AFB79BC" w14:textId="77777777" w:rsidR="00A0448A" w:rsidRPr="00244970" w:rsidRDefault="00A0448A" w:rsidP="008A2FDD">
            <w:pPr>
              <w:jc w:val="both"/>
              <w:rPr>
                <w:rFonts w:asciiTheme="minorHAnsi" w:hAnsiTheme="minorHAnsi" w:cstheme="minorHAnsi"/>
                <w:bCs/>
                <w:sz w:val="24"/>
                <w:szCs w:val="24"/>
                <w:u w:val="single"/>
              </w:rPr>
            </w:pPr>
            <w:r w:rsidRPr="00244970">
              <w:rPr>
                <w:rFonts w:asciiTheme="minorHAnsi" w:hAnsiTheme="minorHAnsi" w:cstheme="minorHAnsi"/>
                <w:bCs/>
                <w:sz w:val="24"/>
                <w:szCs w:val="24"/>
                <w:u w:val="single"/>
              </w:rPr>
              <w:t>____________________________________</w:t>
            </w:r>
          </w:p>
          <w:p w14:paraId="3C79F12C" w14:textId="77777777" w:rsidR="00A0448A" w:rsidRPr="00244970" w:rsidRDefault="00A0448A" w:rsidP="008A2FDD">
            <w:pPr>
              <w:jc w:val="both"/>
              <w:rPr>
                <w:rFonts w:asciiTheme="minorHAnsi" w:hAnsiTheme="minorHAnsi" w:cstheme="minorHAnsi"/>
                <w:bCs/>
                <w:sz w:val="24"/>
                <w:szCs w:val="24"/>
                <w:u w:val="single"/>
              </w:rPr>
            </w:pPr>
          </w:p>
          <w:p w14:paraId="2D25F097" w14:textId="77777777" w:rsidR="00A0448A" w:rsidRPr="00244970" w:rsidRDefault="00A0448A" w:rsidP="008A2FDD">
            <w:pPr>
              <w:pStyle w:val="Odlomakpopisa"/>
              <w:numPr>
                <w:ilvl w:val="0"/>
                <w:numId w:val="3"/>
              </w:numPr>
              <w:jc w:val="both"/>
              <w:rPr>
                <w:rFonts w:cstheme="minorHAnsi"/>
                <w:bCs/>
                <w:sz w:val="24"/>
                <w:szCs w:val="24"/>
                <w:u w:val="single"/>
              </w:rPr>
            </w:pPr>
            <w:r w:rsidRPr="00244970">
              <w:rPr>
                <w:rFonts w:cstheme="minorHAnsi"/>
                <w:bCs/>
                <w:sz w:val="24"/>
                <w:szCs w:val="24"/>
                <w:u w:val="single"/>
              </w:rPr>
              <w:t>grofica</w:t>
            </w:r>
          </w:p>
          <w:p w14:paraId="3BF5D051" w14:textId="2D4D29B7" w:rsidR="00A0448A" w:rsidRPr="00A0448A" w:rsidRDefault="00A0448A" w:rsidP="008A2FDD">
            <w:pPr>
              <w:pStyle w:val="Odlomakpopisa"/>
              <w:numPr>
                <w:ilvl w:val="0"/>
                <w:numId w:val="3"/>
              </w:numPr>
              <w:jc w:val="both"/>
              <w:rPr>
                <w:rFonts w:cstheme="minorHAnsi"/>
                <w:bCs/>
                <w:sz w:val="24"/>
                <w:szCs w:val="24"/>
                <w:u w:val="single"/>
              </w:rPr>
            </w:pPr>
            <w:r w:rsidRPr="00244970">
              <w:rPr>
                <w:rFonts w:cstheme="minorHAnsi"/>
                <w:bCs/>
                <w:sz w:val="24"/>
                <w:szCs w:val="24"/>
                <w:u w:val="single"/>
              </w:rPr>
              <w:t>operna pjevačica</w:t>
            </w:r>
          </w:p>
        </w:tc>
        <w:tc>
          <w:tcPr>
            <w:tcW w:w="4531" w:type="dxa"/>
            <w:shd w:val="clear" w:color="auto" w:fill="FBE4D5" w:themeFill="accent2" w:themeFillTint="33"/>
          </w:tcPr>
          <w:p w14:paraId="60458732" w14:textId="77777777" w:rsidR="00A0448A" w:rsidRPr="00244970" w:rsidRDefault="00A0448A" w:rsidP="008A2FDD">
            <w:pPr>
              <w:jc w:val="both"/>
              <w:rPr>
                <w:rFonts w:asciiTheme="minorHAnsi" w:hAnsiTheme="minorHAnsi" w:cstheme="minorHAnsi"/>
                <w:bCs/>
                <w:sz w:val="24"/>
                <w:szCs w:val="24"/>
                <w:u w:val="single"/>
              </w:rPr>
            </w:pPr>
          </w:p>
          <w:p w14:paraId="666065D9" w14:textId="77777777" w:rsidR="00A0448A" w:rsidRPr="00244970" w:rsidRDefault="00A0448A" w:rsidP="008A2FDD">
            <w:pPr>
              <w:pBdr>
                <w:top w:val="single" w:sz="12" w:space="1" w:color="auto"/>
                <w:bottom w:val="single" w:sz="12" w:space="1" w:color="auto"/>
              </w:pBdr>
              <w:jc w:val="both"/>
              <w:rPr>
                <w:rFonts w:asciiTheme="minorHAnsi" w:hAnsiTheme="minorHAnsi" w:cstheme="minorHAnsi"/>
                <w:bCs/>
                <w:sz w:val="24"/>
                <w:szCs w:val="24"/>
                <w:u w:val="single"/>
              </w:rPr>
            </w:pPr>
          </w:p>
          <w:p w14:paraId="1B302A20" w14:textId="77777777" w:rsidR="00A0448A" w:rsidRPr="00244970" w:rsidRDefault="00A0448A" w:rsidP="008A2FDD">
            <w:pPr>
              <w:jc w:val="both"/>
              <w:rPr>
                <w:rFonts w:asciiTheme="minorHAnsi" w:hAnsiTheme="minorHAnsi" w:cstheme="minorHAnsi"/>
                <w:bCs/>
                <w:sz w:val="24"/>
                <w:szCs w:val="24"/>
                <w:u w:val="single"/>
              </w:rPr>
            </w:pPr>
          </w:p>
          <w:p w14:paraId="21CCBD82" w14:textId="77777777" w:rsidR="00A0448A" w:rsidRPr="00244970" w:rsidRDefault="00A0448A" w:rsidP="008A2FDD">
            <w:pPr>
              <w:pStyle w:val="Odlomakpopisa"/>
              <w:numPr>
                <w:ilvl w:val="0"/>
                <w:numId w:val="3"/>
              </w:numPr>
              <w:jc w:val="both"/>
              <w:rPr>
                <w:rFonts w:cstheme="minorHAnsi"/>
                <w:bCs/>
                <w:sz w:val="24"/>
                <w:szCs w:val="24"/>
                <w:u w:val="single"/>
              </w:rPr>
            </w:pPr>
            <w:r w:rsidRPr="00244970">
              <w:rPr>
                <w:rFonts w:cstheme="minorHAnsi"/>
                <w:bCs/>
                <w:sz w:val="24"/>
                <w:szCs w:val="24"/>
                <w:u w:val="single"/>
              </w:rPr>
              <w:t>književnica</w:t>
            </w:r>
          </w:p>
          <w:p w14:paraId="468EDA53" w14:textId="77777777" w:rsidR="00A0448A" w:rsidRPr="00244970" w:rsidRDefault="00A0448A" w:rsidP="008A2FDD">
            <w:pPr>
              <w:pStyle w:val="Odlomakpopisa"/>
              <w:numPr>
                <w:ilvl w:val="0"/>
                <w:numId w:val="3"/>
              </w:numPr>
              <w:jc w:val="both"/>
              <w:rPr>
                <w:rFonts w:cstheme="minorHAnsi"/>
                <w:bCs/>
                <w:sz w:val="24"/>
                <w:szCs w:val="24"/>
                <w:u w:val="single"/>
              </w:rPr>
            </w:pPr>
            <w:r w:rsidRPr="00244970">
              <w:rPr>
                <w:rFonts w:cstheme="minorHAnsi"/>
                <w:bCs/>
                <w:sz w:val="24"/>
                <w:szCs w:val="24"/>
                <w:u w:val="single"/>
              </w:rPr>
              <w:t>učiteljica</w:t>
            </w:r>
          </w:p>
        </w:tc>
      </w:tr>
    </w:tbl>
    <w:p w14:paraId="0BEC2013" w14:textId="76729970" w:rsidR="002D05B6" w:rsidRPr="002D05B6" w:rsidRDefault="006C43D0" w:rsidP="002D05B6">
      <w:pPr>
        <w:spacing w:line="240" w:lineRule="auto"/>
        <w:jc w:val="both"/>
        <w:rPr>
          <w:rFonts w:asciiTheme="minorHAnsi" w:hAnsiTheme="minorHAnsi" w:cstheme="minorHAnsi"/>
          <w:b/>
          <w:bCs/>
          <w:noProof/>
          <w:color w:val="000000" w:themeColor="text1"/>
          <w:sz w:val="24"/>
          <w:szCs w:val="24"/>
        </w:rPr>
      </w:pPr>
      <w:r w:rsidRPr="00823BFF">
        <w:rPr>
          <w:rFonts w:asciiTheme="minorHAnsi" w:hAnsiTheme="minorHAnsi" w:cstheme="minorHAnsi"/>
          <w:b/>
          <w:bCs/>
          <w:color w:val="000000" w:themeColor="text1"/>
          <w:sz w:val="24"/>
          <w:szCs w:val="24"/>
        </w:rPr>
        <w:lastRenderedPageBreak/>
        <w:t>5</w:t>
      </w:r>
      <w:r w:rsidR="006506B8" w:rsidRPr="00823BFF">
        <w:rPr>
          <w:rFonts w:asciiTheme="minorHAnsi" w:hAnsiTheme="minorHAnsi" w:cstheme="minorHAnsi"/>
          <w:b/>
          <w:bCs/>
          <w:color w:val="000000" w:themeColor="text1"/>
          <w:sz w:val="24"/>
          <w:szCs w:val="24"/>
        </w:rPr>
        <w:t xml:space="preserve">. </w:t>
      </w:r>
      <w:r w:rsidR="002D05B6" w:rsidRPr="002D05B6">
        <w:rPr>
          <w:rFonts w:asciiTheme="minorHAnsi" w:hAnsiTheme="minorHAnsi" w:cstheme="minorHAnsi"/>
          <w:b/>
          <w:bCs/>
          <w:noProof/>
          <w:color w:val="000000" w:themeColor="text1"/>
          <w:sz w:val="24"/>
          <w:szCs w:val="24"/>
        </w:rPr>
        <w:t>Napoleonova država nastala je u ratovima, stoga ju je ratovima</w:t>
      </w:r>
      <w:r w:rsidR="00E56BA0">
        <w:rPr>
          <w:rFonts w:asciiTheme="minorHAnsi" w:hAnsiTheme="minorHAnsi" w:cstheme="minorHAnsi"/>
          <w:b/>
          <w:bCs/>
          <w:noProof/>
          <w:color w:val="000000" w:themeColor="text1"/>
          <w:sz w:val="24"/>
          <w:szCs w:val="24"/>
        </w:rPr>
        <w:t xml:space="preserve"> </w:t>
      </w:r>
      <w:r w:rsidR="002D05B6" w:rsidRPr="002D05B6">
        <w:rPr>
          <w:rFonts w:asciiTheme="minorHAnsi" w:hAnsiTheme="minorHAnsi" w:cstheme="minorHAnsi"/>
          <w:b/>
          <w:bCs/>
          <w:noProof/>
          <w:color w:val="000000" w:themeColor="text1"/>
          <w:sz w:val="24"/>
          <w:szCs w:val="24"/>
        </w:rPr>
        <w:t>morao održavati i dokazivati. U svim ratovima pokazao se kao vojni genije, koji za svaku bitku razvija novi plan, što je njegovim protivnicima zadavalo glavobolju.</w:t>
      </w:r>
    </w:p>
    <w:p w14:paraId="4A9DC277" w14:textId="7C973BA9" w:rsidR="006506B8" w:rsidRPr="00244970" w:rsidRDefault="006506B8" w:rsidP="006506B8">
      <w:pPr>
        <w:spacing w:line="240" w:lineRule="auto"/>
        <w:jc w:val="both"/>
        <w:rPr>
          <w:rFonts w:asciiTheme="minorHAnsi" w:hAnsiTheme="minorHAnsi" w:cstheme="minorHAnsi"/>
          <w:b/>
          <w:bCs/>
          <w:sz w:val="24"/>
          <w:szCs w:val="24"/>
        </w:rPr>
      </w:pPr>
      <w:r w:rsidRPr="00244970">
        <w:rPr>
          <w:rFonts w:asciiTheme="minorHAnsi" w:hAnsiTheme="minorHAnsi" w:cstheme="minorHAnsi"/>
          <w:b/>
          <w:bCs/>
          <w:sz w:val="24"/>
          <w:szCs w:val="24"/>
        </w:rPr>
        <w:t>Pažljivo pogledaj priloženi Zemljovid 1.</w:t>
      </w:r>
    </w:p>
    <w:p w14:paraId="17CAFCB5" w14:textId="47DD8CB9" w:rsidR="006506B8" w:rsidRPr="002D05B6" w:rsidRDefault="002D05B6" w:rsidP="002D05B6">
      <w:pPr>
        <w:jc w:val="both"/>
        <w:rPr>
          <w:rFonts w:asciiTheme="minorHAnsi" w:hAnsiTheme="minorHAnsi" w:cstheme="minorHAnsi"/>
          <w:b/>
          <w:bCs/>
          <w:sz w:val="24"/>
          <w:szCs w:val="24"/>
          <w:u w:val="single"/>
        </w:rPr>
      </w:pPr>
      <w:r>
        <w:rPr>
          <w:rFonts w:asciiTheme="minorHAnsi" w:hAnsiTheme="minorHAnsi" w:cstheme="minorHAnsi"/>
          <w:b/>
          <w:bCs/>
          <w:noProof/>
          <w:sz w:val="24"/>
          <w:szCs w:val="24"/>
          <w:u w:val="single"/>
        </w:rPr>
        <mc:AlternateContent>
          <mc:Choice Requires="wps">
            <w:drawing>
              <wp:anchor distT="0" distB="0" distL="114300" distR="114300" simplePos="0" relativeHeight="251708416" behindDoc="0" locked="0" layoutInCell="1" allowOverlap="1" wp14:anchorId="196C6BAD" wp14:editId="6AD87D9E">
                <wp:simplePos x="0" y="0"/>
                <wp:positionH relativeFrom="column">
                  <wp:posOffset>1797685</wp:posOffset>
                </wp:positionH>
                <wp:positionV relativeFrom="paragraph">
                  <wp:posOffset>4214495</wp:posOffset>
                </wp:positionV>
                <wp:extent cx="2727960" cy="312420"/>
                <wp:effectExtent l="0" t="0" r="0" b="0"/>
                <wp:wrapNone/>
                <wp:docPr id="9" name="Pravokutnik 9"/>
                <wp:cNvGraphicFramePr/>
                <a:graphic xmlns:a="http://schemas.openxmlformats.org/drawingml/2006/main">
                  <a:graphicData uri="http://schemas.microsoft.com/office/word/2010/wordprocessingShape">
                    <wps:wsp>
                      <wps:cNvSpPr/>
                      <wps:spPr>
                        <a:xfrm>
                          <a:off x="0" y="0"/>
                          <a:ext cx="2727960" cy="312420"/>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14:paraId="265897DA" w14:textId="66E0BC24" w:rsidR="002D05B6" w:rsidRDefault="002D05B6" w:rsidP="002D05B6">
                            <w:pPr>
                              <w:jc w:val="center"/>
                            </w:pPr>
                            <w:r w:rsidRPr="00244970">
                              <w:rPr>
                                <w:rFonts w:cstheme="minorHAnsi"/>
                                <w:sz w:val="24"/>
                                <w:szCs w:val="24"/>
                              </w:rPr>
                              <w:t>Zemljovid 1. Napoleonova osvajanja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96C6BAD" id="Pravokutnik 9" o:spid="_x0000_s1030" style="position:absolute;left:0;text-align:left;margin-left:141.55pt;margin-top:331.85pt;width:214.8pt;height:24.6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" fillcolor="white [3201]" stroked="f" strokeweight="1pt">
                <v:textbox>
                  <w:txbxContent>
                    <w:p w14:paraId="265897DA" w14:textId="66E0BC24" w:rsidR="002D05B6" w:rsidRDefault="002D05B6" w:rsidP="002D05B6">
                      <w:pPr>
                        <w:jc w:val="center"/>
                      </w:pPr>
                      <w:r w:rsidRPr="00244970">
                        <w:rPr>
                          <w:rFonts w:cstheme="minorHAnsi"/>
                          <w:sz w:val="24"/>
                          <w:szCs w:val="24"/>
                        </w:rPr>
                        <w:t>Zemljovid 1. Napoleonova osvajanja</w:t>
                      </w:r>
                    </w:p>
                  </w:txbxContent>
                </v:textbox>
              </v:rect>
            </w:pict>
          </mc:Fallback>
        </mc:AlternateContent>
      </w:r>
      <w:r w:rsidR="006506B8" w:rsidRPr="00244970">
        <w:rPr>
          <w:rFonts w:asciiTheme="minorHAnsi" w:hAnsiTheme="minorHAnsi" w:cstheme="minorHAnsi"/>
          <w:b/>
          <w:bCs/>
          <w:noProof/>
          <w:sz w:val="24"/>
          <w:szCs w:val="24"/>
          <w:u w:val="single"/>
        </w:rPr>
        <w:drawing>
          <wp:inline distT="0" distB="0" distL="0" distR="0" wp14:anchorId="4FDA5481" wp14:editId="1AC79102">
            <wp:extent cx="5654040" cy="4213860"/>
            <wp:effectExtent l="0" t="0" r="3810" b="0"/>
            <wp:docPr id="8" name="Slika 8" descr="Slika na kojoj se prikazuje karta&#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lika 8" descr="Slika na kojoj se prikazuje karta&#10;&#10;Opis je automatski generiran"/>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679585" cy="4232898"/>
                    </a:xfrm>
                    <a:prstGeom prst="rect">
                      <a:avLst/>
                    </a:prstGeom>
                    <a:noFill/>
                  </pic:spPr>
                </pic:pic>
              </a:graphicData>
            </a:graphic>
          </wp:inline>
        </w:drawing>
      </w:r>
    </w:p>
    <w:tbl>
      <w:tblPr>
        <w:tblpPr w:leftFromText="180" w:rightFromText="180" w:vertAnchor="text" w:horzAnchor="margin" w:tblpXSpec="right" w:tblpY="33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5"/>
        <w:gridCol w:w="448"/>
      </w:tblGrid>
      <w:tr w:rsidR="006506B8" w:rsidRPr="00244970" w14:paraId="7842A0F4" w14:textId="77777777" w:rsidTr="006506B8">
        <w:trPr>
          <w:trHeight w:val="281"/>
        </w:trPr>
        <w:tc>
          <w:tcPr>
            <w:tcW w:w="375" w:type="dxa"/>
            <w:shd w:val="clear" w:color="auto" w:fill="auto"/>
          </w:tcPr>
          <w:p w14:paraId="7A598E9B" w14:textId="77777777" w:rsidR="006506B8" w:rsidRPr="00244970" w:rsidRDefault="006506B8" w:rsidP="006506B8">
            <w:pPr>
              <w:spacing w:line="276" w:lineRule="auto"/>
              <w:jc w:val="both"/>
              <w:rPr>
                <w:rFonts w:asciiTheme="minorHAnsi" w:hAnsiTheme="minorHAnsi" w:cstheme="minorHAnsi"/>
                <w:sz w:val="24"/>
                <w:szCs w:val="24"/>
              </w:rPr>
            </w:pPr>
          </w:p>
        </w:tc>
        <w:tc>
          <w:tcPr>
            <w:tcW w:w="448" w:type="dxa"/>
            <w:shd w:val="clear" w:color="auto" w:fill="auto"/>
          </w:tcPr>
          <w:p w14:paraId="58C0D1EF" w14:textId="77777777" w:rsidR="006506B8" w:rsidRPr="00244970" w:rsidRDefault="006506B8" w:rsidP="006506B8">
            <w:pPr>
              <w:spacing w:line="276" w:lineRule="auto"/>
              <w:jc w:val="center"/>
              <w:rPr>
                <w:rFonts w:asciiTheme="minorHAnsi" w:hAnsiTheme="minorHAnsi" w:cstheme="minorHAnsi"/>
                <w:b/>
                <w:bCs/>
                <w:sz w:val="24"/>
                <w:szCs w:val="24"/>
              </w:rPr>
            </w:pPr>
            <w:r w:rsidRPr="00244970">
              <w:rPr>
                <w:rFonts w:asciiTheme="minorHAnsi" w:hAnsiTheme="minorHAnsi" w:cstheme="minorHAnsi"/>
                <w:b/>
                <w:bCs/>
                <w:sz w:val="24"/>
                <w:szCs w:val="24"/>
              </w:rPr>
              <w:t>1</w:t>
            </w:r>
          </w:p>
        </w:tc>
      </w:tr>
    </w:tbl>
    <w:p w14:paraId="5B6B54CD" w14:textId="77777777" w:rsidR="002D05B6" w:rsidRDefault="002D05B6" w:rsidP="006506B8">
      <w:pPr>
        <w:spacing w:line="276" w:lineRule="auto"/>
        <w:jc w:val="both"/>
        <w:rPr>
          <w:rFonts w:asciiTheme="minorHAnsi" w:hAnsiTheme="minorHAnsi" w:cstheme="minorHAnsi"/>
          <w:b/>
          <w:bCs/>
          <w:sz w:val="24"/>
          <w:szCs w:val="24"/>
        </w:rPr>
      </w:pPr>
    </w:p>
    <w:p w14:paraId="614D751B" w14:textId="5B86BF72" w:rsidR="006506B8" w:rsidRPr="00244970" w:rsidRDefault="006506B8" w:rsidP="006506B8">
      <w:pPr>
        <w:spacing w:line="276" w:lineRule="auto"/>
        <w:jc w:val="both"/>
        <w:rPr>
          <w:rFonts w:asciiTheme="minorHAnsi" w:hAnsiTheme="minorHAnsi" w:cstheme="minorHAnsi"/>
          <w:b/>
          <w:bCs/>
          <w:sz w:val="24"/>
          <w:szCs w:val="24"/>
        </w:rPr>
      </w:pPr>
      <w:r w:rsidRPr="00244970">
        <w:rPr>
          <w:rFonts w:asciiTheme="minorHAnsi" w:hAnsiTheme="minorHAnsi" w:cstheme="minorHAnsi"/>
          <w:b/>
          <w:bCs/>
          <w:sz w:val="24"/>
          <w:szCs w:val="24"/>
        </w:rPr>
        <w:t xml:space="preserve">Odgovori na sljedeća </w:t>
      </w:r>
      <w:r w:rsidRPr="00244970">
        <w:rPr>
          <w:rFonts w:asciiTheme="minorHAnsi" w:hAnsiTheme="minorHAnsi" w:cstheme="minorHAnsi"/>
          <w:b/>
          <w:bCs/>
          <w:color w:val="000000" w:themeColor="text1"/>
          <w:sz w:val="24"/>
          <w:szCs w:val="24"/>
        </w:rPr>
        <w:t xml:space="preserve">tri </w:t>
      </w:r>
      <w:r w:rsidRPr="00244970">
        <w:rPr>
          <w:rFonts w:asciiTheme="minorHAnsi" w:hAnsiTheme="minorHAnsi" w:cstheme="minorHAnsi"/>
          <w:b/>
          <w:bCs/>
          <w:sz w:val="24"/>
          <w:szCs w:val="24"/>
        </w:rPr>
        <w:t>pitanja.</w:t>
      </w:r>
    </w:p>
    <w:p w14:paraId="73928657" w14:textId="43F4453C" w:rsidR="006506B8" w:rsidRPr="00244970" w:rsidRDefault="006C43D0" w:rsidP="006506B8">
      <w:pPr>
        <w:spacing w:line="276" w:lineRule="auto"/>
        <w:jc w:val="both"/>
        <w:rPr>
          <w:rFonts w:asciiTheme="minorHAnsi" w:hAnsiTheme="minorHAnsi" w:cstheme="minorHAnsi"/>
          <w:sz w:val="24"/>
          <w:szCs w:val="24"/>
        </w:rPr>
      </w:pPr>
      <w:r>
        <w:rPr>
          <w:rFonts w:asciiTheme="minorHAnsi" w:hAnsiTheme="minorHAnsi" w:cstheme="minorHAnsi"/>
          <w:sz w:val="24"/>
          <w:szCs w:val="24"/>
        </w:rPr>
        <w:t>5</w:t>
      </w:r>
      <w:r w:rsidR="006506B8" w:rsidRPr="00244970">
        <w:rPr>
          <w:rFonts w:asciiTheme="minorHAnsi" w:hAnsiTheme="minorHAnsi" w:cstheme="minorHAnsi"/>
          <w:sz w:val="24"/>
          <w:szCs w:val="24"/>
        </w:rPr>
        <w:t xml:space="preserve">.1. U kojoj državi je stanovništvo gerilskim načinom ratovanja nanosilo Francuzima trajne ljudske i materijalne gubitke?  </w:t>
      </w:r>
    </w:p>
    <w:p w14:paraId="5738A945" w14:textId="072559A0" w:rsidR="006506B8" w:rsidRPr="00244970" w:rsidRDefault="006506B8" w:rsidP="006506B8">
      <w:pPr>
        <w:spacing w:line="276" w:lineRule="auto"/>
        <w:jc w:val="both"/>
        <w:rPr>
          <w:rFonts w:asciiTheme="minorHAnsi" w:hAnsiTheme="minorHAnsi" w:cstheme="minorHAnsi"/>
          <w:sz w:val="24"/>
          <w:szCs w:val="24"/>
        </w:rPr>
      </w:pPr>
      <w:r w:rsidRPr="00244970">
        <w:rPr>
          <w:rFonts w:asciiTheme="minorHAnsi" w:hAnsiTheme="minorHAnsi" w:cstheme="minorHAnsi"/>
          <w:sz w:val="24"/>
          <w:szCs w:val="24"/>
        </w:rPr>
        <w:t>______________________________________________________________</w:t>
      </w:r>
      <w:r w:rsidR="006C43D0">
        <w:rPr>
          <w:rFonts w:asciiTheme="minorHAnsi" w:hAnsiTheme="minorHAnsi" w:cstheme="minorHAnsi"/>
          <w:sz w:val="24"/>
          <w:szCs w:val="24"/>
        </w:rPr>
        <w:t>____</w:t>
      </w:r>
    </w:p>
    <w:tbl>
      <w:tblPr>
        <w:tblpPr w:leftFromText="180" w:rightFromText="180" w:vertAnchor="text" w:horzAnchor="margin" w:tblpXSpec="right" w:tblpY="4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5"/>
        <w:gridCol w:w="448"/>
      </w:tblGrid>
      <w:tr w:rsidR="006506B8" w:rsidRPr="00244970" w14:paraId="7BF12D32" w14:textId="77777777" w:rsidTr="008A2FDD">
        <w:trPr>
          <w:trHeight w:val="281"/>
        </w:trPr>
        <w:tc>
          <w:tcPr>
            <w:tcW w:w="375" w:type="dxa"/>
            <w:shd w:val="clear" w:color="auto" w:fill="auto"/>
          </w:tcPr>
          <w:p w14:paraId="33C2AB09" w14:textId="77777777" w:rsidR="006506B8" w:rsidRPr="00244970" w:rsidRDefault="006506B8" w:rsidP="008A2FDD">
            <w:pPr>
              <w:spacing w:line="276" w:lineRule="auto"/>
              <w:jc w:val="both"/>
              <w:rPr>
                <w:rFonts w:asciiTheme="minorHAnsi" w:hAnsiTheme="minorHAnsi" w:cstheme="minorHAnsi"/>
                <w:sz w:val="24"/>
                <w:szCs w:val="24"/>
              </w:rPr>
            </w:pPr>
            <w:bookmarkStart w:id="3" w:name="_Hlk95598593"/>
          </w:p>
        </w:tc>
        <w:tc>
          <w:tcPr>
            <w:tcW w:w="448" w:type="dxa"/>
            <w:shd w:val="clear" w:color="auto" w:fill="auto"/>
          </w:tcPr>
          <w:p w14:paraId="4E28527C" w14:textId="77777777" w:rsidR="006506B8" w:rsidRPr="00244970" w:rsidRDefault="006506B8" w:rsidP="008A2FDD">
            <w:pPr>
              <w:spacing w:line="276" w:lineRule="auto"/>
              <w:jc w:val="center"/>
              <w:rPr>
                <w:rFonts w:asciiTheme="minorHAnsi" w:hAnsiTheme="minorHAnsi" w:cstheme="minorHAnsi"/>
                <w:b/>
                <w:bCs/>
                <w:sz w:val="24"/>
                <w:szCs w:val="24"/>
              </w:rPr>
            </w:pPr>
            <w:r w:rsidRPr="00244970">
              <w:rPr>
                <w:rFonts w:asciiTheme="minorHAnsi" w:hAnsiTheme="minorHAnsi" w:cstheme="minorHAnsi"/>
                <w:b/>
                <w:bCs/>
                <w:sz w:val="24"/>
                <w:szCs w:val="24"/>
              </w:rPr>
              <w:t>1</w:t>
            </w:r>
          </w:p>
        </w:tc>
      </w:tr>
    </w:tbl>
    <w:bookmarkEnd w:id="3"/>
    <w:p w14:paraId="6E5FC24F" w14:textId="5C7489FD" w:rsidR="006506B8" w:rsidRPr="00244970" w:rsidRDefault="006C43D0" w:rsidP="006506B8">
      <w:pPr>
        <w:spacing w:line="276" w:lineRule="auto"/>
        <w:jc w:val="both"/>
        <w:rPr>
          <w:rFonts w:asciiTheme="minorHAnsi" w:hAnsiTheme="minorHAnsi" w:cstheme="minorHAnsi"/>
          <w:sz w:val="24"/>
          <w:szCs w:val="24"/>
        </w:rPr>
      </w:pPr>
      <w:r>
        <w:rPr>
          <w:rFonts w:asciiTheme="minorHAnsi" w:hAnsiTheme="minorHAnsi" w:cstheme="minorHAnsi"/>
          <w:sz w:val="24"/>
          <w:szCs w:val="24"/>
        </w:rPr>
        <w:t>5</w:t>
      </w:r>
      <w:r w:rsidR="006506B8" w:rsidRPr="00244970">
        <w:rPr>
          <w:rFonts w:asciiTheme="minorHAnsi" w:hAnsiTheme="minorHAnsi" w:cstheme="minorHAnsi"/>
          <w:sz w:val="24"/>
          <w:szCs w:val="24"/>
        </w:rPr>
        <w:t xml:space="preserve">.2.Koja država nije poštovala kontinentalnu blokadu Velike Britanije?  </w:t>
      </w:r>
    </w:p>
    <w:p w14:paraId="6AAE474F" w14:textId="12E280D6" w:rsidR="006506B8" w:rsidRPr="00244970" w:rsidRDefault="006506B8" w:rsidP="006506B8">
      <w:pPr>
        <w:spacing w:line="276" w:lineRule="auto"/>
        <w:jc w:val="both"/>
        <w:rPr>
          <w:rFonts w:asciiTheme="minorHAnsi" w:hAnsiTheme="minorHAnsi" w:cstheme="minorHAnsi"/>
          <w:sz w:val="24"/>
          <w:szCs w:val="24"/>
        </w:rPr>
      </w:pPr>
      <w:r w:rsidRPr="00244970">
        <w:rPr>
          <w:rFonts w:asciiTheme="minorHAnsi" w:hAnsiTheme="minorHAnsi" w:cstheme="minorHAnsi"/>
          <w:sz w:val="24"/>
          <w:szCs w:val="24"/>
        </w:rPr>
        <w:t>_______________________________________________________________</w:t>
      </w:r>
      <w:r w:rsidR="006C43D0">
        <w:rPr>
          <w:rFonts w:asciiTheme="minorHAnsi" w:hAnsiTheme="minorHAnsi" w:cstheme="minorHAnsi"/>
          <w:sz w:val="24"/>
          <w:szCs w:val="24"/>
        </w:rPr>
        <w:t>___</w:t>
      </w:r>
    </w:p>
    <w:p w14:paraId="3AF29038" w14:textId="607299EA" w:rsidR="006506B8" w:rsidRPr="00244970" w:rsidRDefault="006C43D0" w:rsidP="006506B8">
      <w:pPr>
        <w:spacing w:line="276" w:lineRule="auto"/>
        <w:jc w:val="both"/>
        <w:rPr>
          <w:rFonts w:asciiTheme="minorHAnsi" w:hAnsiTheme="minorHAnsi" w:cstheme="minorHAnsi"/>
          <w:sz w:val="24"/>
          <w:szCs w:val="24"/>
        </w:rPr>
      </w:pPr>
      <w:r>
        <w:rPr>
          <w:rFonts w:asciiTheme="minorHAnsi" w:hAnsiTheme="minorHAnsi" w:cstheme="minorHAnsi"/>
          <w:sz w:val="24"/>
          <w:szCs w:val="24"/>
        </w:rPr>
        <w:t>5</w:t>
      </w:r>
      <w:r w:rsidR="006506B8" w:rsidRPr="00244970">
        <w:rPr>
          <w:rFonts w:asciiTheme="minorHAnsi" w:hAnsiTheme="minorHAnsi" w:cstheme="minorHAnsi"/>
          <w:sz w:val="24"/>
          <w:szCs w:val="24"/>
        </w:rPr>
        <w:t xml:space="preserve">.3. Koje tri države su sudjelovale u bitci pod nazivom </w:t>
      </w:r>
      <w:r w:rsidR="006506B8" w:rsidRPr="00244970">
        <w:rPr>
          <w:rFonts w:asciiTheme="minorHAnsi" w:hAnsiTheme="minorHAnsi" w:cstheme="minorHAnsi"/>
          <w:i/>
          <w:iCs/>
          <w:sz w:val="24"/>
          <w:szCs w:val="24"/>
        </w:rPr>
        <w:t>Trocarska bitka</w:t>
      </w:r>
      <w:r w:rsidR="006506B8" w:rsidRPr="00244970">
        <w:rPr>
          <w:rFonts w:asciiTheme="minorHAnsi" w:hAnsiTheme="minorHAnsi" w:cstheme="minorHAnsi"/>
          <w:sz w:val="24"/>
          <w:szCs w:val="24"/>
        </w:rPr>
        <w:t xml:space="preserve">?  </w:t>
      </w:r>
    </w:p>
    <w:tbl>
      <w:tblPr>
        <w:tblpPr w:leftFromText="180" w:rightFromText="180" w:vertAnchor="text" w:horzAnchor="margin" w:tblpXSpec="right" w:tblpY="-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5"/>
        <w:gridCol w:w="448"/>
      </w:tblGrid>
      <w:tr w:rsidR="006506B8" w:rsidRPr="00244970" w14:paraId="4671ED42" w14:textId="77777777" w:rsidTr="008A2FDD">
        <w:trPr>
          <w:trHeight w:val="281"/>
        </w:trPr>
        <w:tc>
          <w:tcPr>
            <w:tcW w:w="375" w:type="dxa"/>
            <w:shd w:val="clear" w:color="auto" w:fill="auto"/>
          </w:tcPr>
          <w:p w14:paraId="06938B1D" w14:textId="77777777" w:rsidR="006506B8" w:rsidRPr="00244970" w:rsidRDefault="006506B8" w:rsidP="008A2FDD">
            <w:pPr>
              <w:spacing w:line="276" w:lineRule="auto"/>
              <w:jc w:val="both"/>
              <w:rPr>
                <w:rFonts w:asciiTheme="minorHAnsi" w:hAnsiTheme="minorHAnsi" w:cstheme="minorHAnsi"/>
                <w:sz w:val="24"/>
                <w:szCs w:val="24"/>
              </w:rPr>
            </w:pPr>
          </w:p>
        </w:tc>
        <w:tc>
          <w:tcPr>
            <w:tcW w:w="448" w:type="dxa"/>
            <w:shd w:val="clear" w:color="auto" w:fill="auto"/>
          </w:tcPr>
          <w:p w14:paraId="654C980C" w14:textId="77777777" w:rsidR="006506B8" w:rsidRPr="00244970" w:rsidRDefault="006506B8" w:rsidP="008A2FDD">
            <w:pPr>
              <w:spacing w:line="276" w:lineRule="auto"/>
              <w:jc w:val="center"/>
              <w:rPr>
                <w:rFonts w:asciiTheme="minorHAnsi" w:hAnsiTheme="minorHAnsi" w:cstheme="minorHAnsi"/>
                <w:b/>
                <w:bCs/>
                <w:sz w:val="24"/>
                <w:szCs w:val="24"/>
              </w:rPr>
            </w:pPr>
            <w:r w:rsidRPr="00244970">
              <w:rPr>
                <w:rFonts w:asciiTheme="minorHAnsi" w:hAnsiTheme="minorHAnsi" w:cstheme="minorHAnsi"/>
                <w:b/>
                <w:bCs/>
                <w:sz w:val="24"/>
                <w:szCs w:val="24"/>
              </w:rPr>
              <w:t>3</w:t>
            </w:r>
          </w:p>
        </w:tc>
      </w:tr>
    </w:tbl>
    <w:p w14:paraId="1BA7E235" w14:textId="53294586" w:rsidR="006506B8" w:rsidRPr="00244970" w:rsidRDefault="006506B8" w:rsidP="006506B8">
      <w:pPr>
        <w:spacing w:line="276" w:lineRule="auto"/>
        <w:jc w:val="both"/>
        <w:rPr>
          <w:rFonts w:asciiTheme="minorHAnsi" w:hAnsiTheme="minorHAnsi" w:cstheme="minorHAnsi"/>
          <w:sz w:val="24"/>
          <w:szCs w:val="24"/>
        </w:rPr>
      </w:pPr>
      <w:r w:rsidRPr="00244970">
        <w:rPr>
          <w:rFonts w:asciiTheme="minorHAnsi" w:hAnsiTheme="minorHAnsi" w:cstheme="minorHAnsi"/>
          <w:sz w:val="24"/>
          <w:szCs w:val="24"/>
        </w:rPr>
        <w:t>________________________________________________________________</w:t>
      </w:r>
    </w:p>
    <w:p w14:paraId="129DCDF1" w14:textId="77777777" w:rsidR="006506B8" w:rsidRPr="00244970" w:rsidRDefault="006506B8" w:rsidP="006506B8">
      <w:pPr>
        <w:spacing w:line="276" w:lineRule="auto"/>
        <w:jc w:val="both"/>
        <w:rPr>
          <w:rFonts w:asciiTheme="minorHAnsi" w:hAnsiTheme="minorHAnsi" w:cstheme="minorHAnsi"/>
          <w:sz w:val="24"/>
          <w:szCs w:val="24"/>
        </w:rPr>
      </w:pPr>
      <w:r w:rsidRPr="00244970">
        <w:rPr>
          <w:rFonts w:asciiTheme="minorHAnsi" w:hAnsiTheme="minorHAnsi" w:cstheme="minorHAnsi"/>
          <w:sz w:val="24"/>
          <w:szCs w:val="24"/>
        </w:rPr>
        <w:t xml:space="preserve">_________________________________________________________________                           </w:t>
      </w:r>
    </w:p>
    <w:p w14:paraId="41E35228" w14:textId="4AF2635A" w:rsidR="00274940" w:rsidRPr="00274940" w:rsidRDefault="006506B8" w:rsidP="006506B8">
      <w:pPr>
        <w:spacing w:line="360" w:lineRule="auto"/>
        <w:jc w:val="both"/>
        <w:rPr>
          <w:rFonts w:cstheme="minorHAnsi"/>
          <w:color w:val="000000" w:themeColor="text1"/>
          <w:sz w:val="24"/>
          <w:szCs w:val="24"/>
        </w:rPr>
      </w:pPr>
      <w:r w:rsidRPr="00244970">
        <w:rPr>
          <w:rFonts w:asciiTheme="minorHAnsi" w:hAnsiTheme="minorHAnsi" w:cstheme="minorHAnsi"/>
          <w:sz w:val="24"/>
          <w:szCs w:val="24"/>
        </w:rPr>
        <w:t>_________________________________________________________________</w:t>
      </w:r>
    </w:p>
    <w:p w14:paraId="62CC9A58" w14:textId="2B57CDBE" w:rsidR="00BC4D74" w:rsidRPr="00D2516D" w:rsidRDefault="006C43D0" w:rsidP="00BC4D74">
      <w:pPr>
        <w:spacing w:after="120"/>
        <w:jc w:val="both"/>
        <w:rPr>
          <w:rFonts w:asciiTheme="minorHAnsi" w:hAnsiTheme="minorHAnsi" w:cstheme="minorHAnsi"/>
          <w:b/>
          <w:bCs/>
          <w:color w:val="000000" w:themeColor="text1"/>
          <w:sz w:val="24"/>
          <w:szCs w:val="24"/>
        </w:rPr>
      </w:pPr>
      <w:r>
        <w:rPr>
          <w:rFonts w:asciiTheme="minorHAnsi" w:hAnsiTheme="minorHAnsi" w:cstheme="minorHAnsi"/>
          <w:b/>
          <w:bCs/>
          <w:sz w:val="24"/>
          <w:szCs w:val="24"/>
        </w:rPr>
        <w:lastRenderedPageBreak/>
        <w:t>6</w:t>
      </w:r>
      <w:r w:rsidR="00BC4D74" w:rsidRPr="00D2516D">
        <w:rPr>
          <w:rFonts w:asciiTheme="minorHAnsi" w:hAnsiTheme="minorHAnsi" w:cstheme="minorHAnsi"/>
          <w:b/>
          <w:bCs/>
          <w:sz w:val="24"/>
          <w:szCs w:val="24"/>
        </w:rPr>
        <w:t xml:space="preserve">. </w:t>
      </w:r>
      <w:r w:rsidR="00BC4D74" w:rsidRPr="00244970">
        <w:rPr>
          <w:rFonts w:asciiTheme="minorHAnsi" w:hAnsiTheme="minorHAnsi" w:cstheme="minorHAnsi"/>
          <w:b/>
          <w:bCs/>
          <w:color w:val="000000" w:themeColor="text1"/>
          <w:sz w:val="24"/>
          <w:szCs w:val="24"/>
        </w:rPr>
        <w:t>Pročitaj tekst.</w:t>
      </w:r>
    </w:p>
    <w:tbl>
      <w:tblPr>
        <w:tblStyle w:val="Reetkatablice2"/>
        <w:tblW w:w="0" w:type="auto"/>
        <w:tblLook w:val="04A0" w:firstRow="1" w:lastRow="0" w:firstColumn="1" w:lastColumn="0" w:noHBand="0" w:noVBand="1"/>
      </w:tblPr>
      <w:tblGrid>
        <w:gridCol w:w="3964"/>
        <w:gridCol w:w="5010"/>
      </w:tblGrid>
      <w:tr w:rsidR="00BC4D74" w:rsidRPr="00244970" w14:paraId="01FE6BA4" w14:textId="77777777" w:rsidTr="006C43D0">
        <w:trPr>
          <w:trHeight w:val="5426"/>
        </w:trPr>
        <w:tc>
          <w:tcPr>
            <w:tcW w:w="3964" w:type="dxa"/>
            <w:tcBorders>
              <w:top w:val="single" w:sz="4" w:space="0" w:color="4472C4" w:themeColor="accent1"/>
              <w:left w:val="single" w:sz="4" w:space="0" w:color="4472C4" w:themeColor="accent1"/>
              <w:bottom w:val="single" w:sz="4" w:space="0" w:color="4472C4" w:themeColor="accent1"/>
              <w:right w:val="single" w:sz="4" w:space="0" w:color="4472C4" w:themeColor="accent1"/>
            </w:tcBorders>
          </w:tcPr>
          <w:p w14:paraId="5E4A0639" w14:textId="77777777" w:rsidR="00BC4D74" w:rsidRPr="00244970" w:rsidRDefault="00BC4D74" w:rsidP="008A2FDD">
            <w:pPr>
              <w:spacing w:after="120"/>
              <w:jc w:val="both"/>
              <w:rPr>
                <w:rFonts w:asciiTheme="minorHAnsi" w:hAnsiTheme="minorHAnsi" w:cstheme="minorHAnsi"/>
                <w:b/>
                <w:bCs/>
                <w:sz w:val="24"/>
                <w:szCs w:val="24"/>
              </w:rPr>
            </w:pPr>
            <w:r w:rsidRPr="00244970">
              <w:rPr>
                <w:rFonts w:asciiTheme="minorHAnsi" w:hAnsiTheme="minorHAnsi" w:cstheme="minorHAnsi"/>
                <w:b/>
                <w:bCs/>
                <w:sz w:val="24"/>
                <w:szCs w:val="24"/>
              </w:rPr>
              <w:t xml:space="preserve">Ilirske narodne novine broj 19, objavljen 5. ožujka 1836., donosi vijesti iz </w:t>
            </w:r>
            <w:r w:rsidRPr="00244970">
              <w:rPr>
                <w:rFonts w:asciiTheme="minorHAnsi" w:hAnsiTheme="minorHAnsi" w:cstheme="minorHAnsi"/>
                <w:b/>
                <w:bCs/>
                <w:i/>
                <w:iCs/>
                <w:sz w:val="24"/>
                <w:szCs w:val="24"/>
              </w:rPr>
              <w:t>Horvatske, Slavonie, Ugerske, Krakova, Amerike severne, Brazilie, Francezke, Velike Britanie i Irske, Španjolske, Portugalske, Nemačke i Poljske</w:t>
            </w:r>
            <w:r w:rsidRPr="00244970">
              <w:rPr>
                <w:rFonts w:asciiTheme="minorHAnsi" w:hAnsiTheme="minorHAnsi" w:cstheme="minorHAnsi"/>
                <w:b/>
                <w:bCs/>
                <w:sz w:val="24"/>
                <w:szCs w:val="24"/>
              </w:rPr>
              <w:t>.</w:t>
            </w:r>
          </w:p>
          <w:p w14:paraId="58DD93E5" w14:textId="77777777" w:rsidR="00BC4D74" w:rsidRPr="00244970" w:rsidRDefault="00BC4D74" w:rsidP="008A2FDD">
            <w:pPr>
              <w:spacing w:after="120"/>
              <w:jc w:val="both"/>
              <w:rPr>
                <w:rFonts w:asciiTheme="minorHAnsi" w:hAnsiTheme="minorHAnsi" w:cstheme="minorHAnsi"/>
                <w:b/>
                <w:bCs/>
                <w:sz w:val="24"/>
                <w:szCs w:val="24"/>
              </w:rPr>
            </w:pPr>
          </w:p>
          <w:p w14:paraId="477F9434" w14:textId="77777777" w:rsidR="00BC4D74" w:rsidRPr="00244970" w:rsidRDefault="00BC4D74" w:rsidP="008A2FDD">
            <w:pPr>
              <w:spacing w:after="120"/>
              <w:jc w:val="both"/>
              <w:rPr>
                <w:rFonts w:asciiTheme="minorHAnsi" w:hAnsiTheme="minorHAnsi" w:cstheme="minorHAnsi"/>
                <w:b/>
                <w:bCs/>
                <w:color w:val="FF0000"/>
                <w:sz w:val="24"/>
                <w:szCs w:val="24"/>
              </w:rPr>
            </w:pPr>
          </w:p>
        </w:tc>
        <w:tc>
          <w:tcPr>
            <w:tcW w:w="5010" w:type="dxa"/>
            <w:tcBorders>
              <w:top w:val="single" w:sz="4" w:space="0" w:color="4472C4" w:themeColor="accent1"/>
              <w:left w:val="single" w:sz="4" w:space="0" w:color="4472C4" w:themeColor="accent1"/>
              <w:bottom w:val="single" w:sz="4" w:space="0" w:color="4472C4" w:themeColor="accent1"/>
              <w:right w:val="single" w:sz="4" w:space="0" w:color="4472C4" w:themeColor="accent1"/>
            </w:tcBorders>
          </w:tcPr>
          <w:p w14:paraId="41C01BFC" w14:textId="1371589E" w:rsidR="00BC4D74" w:rsidRPr="00244970" w:rsidRDefault="006C43D0" w:rsidP="006C43D0">
            <w:pPr>
              <w:spacing w:after="120"/>
              <w:jc w:val="center"/>
              <w:rPr>
                <w:rFonts w:asciiTheme="minorHAnsi" w:hAnsiTheme="minorHAnsi" w:cstheme="minorHAnsi"/>
                <w:sz w:val="24"/>
                <w:szCs w:val="24"/>
              </w:rPr>
            </w:pPr>
            <w:r>
              <w:rPr>
                <w:rFonts w:asciiTheme="minorHAnsi" w:hAnsiTheme="minorHAnsi" w:cstheme="minorHAnsi"/>
                <w:noProof/>
                <w:sz w:val="24"/>
                <w:szCs w:val="24"/>
              </w:rPr>
              <mc:AlternateContent>
                <mc:Choice Requires="wps">
                  <w:drawing>
                    <wp:anchor distT="0" distB="0" distL="114300" distR="114300" simplePos="0" relativeHeight="251702272" behindDoc="0" locked="0" layoutInCell="1" allowOverlap="1" wp14:anchorId="279D88F9" wp14:editId="6DA5C6F3">
                      <wp:simplePos x="0" y="0"/>
                      <wp:positionH relativeFrom="column">
                        <wp:posOffset>1029970</wp:posOffset>
                      </wp:positionH>
                      <wp:positionV relativeFrom="paragraph">
                        <wp:posOffset>3271520</wp:posOffset>
                      </wp:positionV>
                      <wp:extent cx="1021080" cy="297180"/>
                      <wp:effectExtent l="0" t="0" r="7620" b="7620"/>
                      <wp:wrapNone/>
                      <wp:docPr id="20" name="Pravokutnik 20"/>
                      <wp:cNvGraphicFramePr/>
                      <a:graphic xmlns:a="http://schemas.openxmlformats.org/drawingml/2006/main">
                        <a:graphicData uri="http://schemas.microsoft.com/office/word/2010/wordprocessingShape">
                          <wps:wsp>
                            <wps:cNvSpPr/>
                            <wps:spPr>
                              <a:xfrm>
                                <a:off x="0" y="0"/>
                                <a:ext cx="1021080" cy="297180"/>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14:paraId="27963626" w14:textId="4F595B98" w:rsidR="006C43D0" w:rsidRPr="006C43D0" w:rsidRDefault="006C43D0" w:rsidP="006C43D0">
                                  <w:pPr>
                                    <w:jc w:val="center"/>
                                    <w:rPr>
                                      <w:rFonts w:asciiTheme="minorHAnsi" w:eastAsiaTheme="minorEastAsia" w:hAnsiTheme="minorHAnsi" w:cstheme="minorHAnsi"/>
                                      <w:color w:val="000000" w:themeColor="text1"/>
                                      <w:sz w:val="24"/>
                                      <w:szCs w:val="24"/>
                                    </w:rPr>
                                  </w:pPr>
                                  <w:r w:rsidRPr="006C43D0">
                                    <w:rPr>
                                      <w:rFonts w:asciiTheme="minorHAnsi" w:eastAsiaTheme="minorEastAsia" w:hAnsiTheme="minorHAnsi" w:cstheme="minorHAnsi"/>
                                      <w:color w:val="000000" w:themeColor="text1"/>
                                      <w:sz w:val="24"/>
                                      <w:szCs w:val="24"/>
                                    </w:rPr>
                                    <w:t>Slika 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79D88F9" id="Pravokutnik 20" o:spid="_x0000_s1031" style="position:absolute;left:0;text-align:left;margin-left:81.1pt;margin-top:257.6pt;width:80.4pt;height:23.4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" fillcolor="white [3201]" stroked="f" strokeweight="1pt">
                      <v:textbox>
                        <w:txbxContent>
                          <w:p w14:paraId="27963626" w14:textId="4F595B98" w:rsidR="006C43D0" w:rsidRPr="006C43D0" w:rsidRDefault="006C43D0" w:rsidP="006C43D0">
                            <w:pPr>
                              <w:jc w:val="center"/>
                              <w:rPr>
                                <w:rFonts w:asciiTheme="minorHAnsi" w:eastAsiaTheme="minorEastAsia" w:hAnsiTheme="minorHAnsi" w:cstheme="minorHAnsi"/>
                                <w:color w:val="000000" w:themeColor="text1"/>
                                <w:sz w:val="24"/>
                                <w:szCs w:val="24"/>
                              </w:rPr>
                            </w:pPr>
                            <w:r w:rsidRPr="006C43D0">
                              <w:rPr>
                                <w:rFonts w:asciiTheme="minorHAnsi" w:eastAsiaTheme="minorEastAsia" w:hAnsiTheme="minorHAnsi" w:cstheme="minorHAnsi"/>
                                <w:color w:val="000000" w:themeColor="text1"/>
                                <w:sz w:val="24"/>
                                <w:szCs w:val="24"/>
                              </w:rPr>
                              <w:t>Slika 3.</w:t>
                            </w:r>
                          </w:p>
                        </w:txbxContent>
                      </v:textbox>
                    </v:rect>
                  </w:pict>
                </mc:Fallback>
              </mc:AlternateContent>
            </w:r>
            <w:r w:rsidRPr="00244970">
              <w:rPr>
                <w:rFonts w:asciiTheme="minorHAnsi" w:hAnsiTheme="minorHAnsi" w:cstheme="minorHAnsi"/>
                <w:noProof/>
                <w:sz w:val="24"/>
                <w:szCs w:val="24"/>
              </w:rPr>
              <w:drawing>
                <wp:anchor distT="0" distB="0" distL="114300" distR="114300" simplePos="0" relativeHeight="251703296" behindDoc="1" locked="0" layoutInCell="1" allowOverlap="1" wp14:anchorId="2D67DDA0" wp14:editId="09D10BDA">
                  <wp:simplePos x="0" y="0"/>
                  <wp:positionH relativeFrom="column">
                    <wp:posOffset>199390</wp:posOffset>
                  </wp:positionH>
                  <wp:positionV relativeFrom="paragraph">
                    <wp:posOffset>25400</wp:posOffset>
                  </wp:positionV>
                  <wp:extent cx="2722245" cy="3322320"/>
                  <wp:effectExtent l="0" t="0" r="1905" b="0"/>
                  <wp:wrapTight wrapText="bothSides">
                    <wp:wrapPolygon edited="0">
                      <wp:start x="0" y="0"/>
                      <wp:lineTo x="0" y="21427"/>
                      <wp:lineTo x="21464" y="21427"/>
                      <wp:lineTo x="21464" y="0"/>
                      <wp:lineTo x="0" y="0"/>
                    </wp:wrapPolygon>
                  </wp:wrapTight>
                  <wp:docPr id="43" name="Slika 43" descr="Slika na kojoj se prikazuje tekst, novine&#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Slika 43" descr="Slika na kojoj se prikazuje tekst, novine&#10;&#10;Opis je automatski generiran"/>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722245" cy="3322320"/>
                          </a:xfrm>
                          <a:prstGeom prst="rect">
                            <a:avLst/>
                          </a:prstGeom>
                          <a:noFill/>
                          <a:ln>
                            <a:noFill/>
                          </a:ln>
                        </pic:spPr>
                      </pic:pic>
                    </a:graphicData>
                  </a:graphic>
                </wp:anchor>
              </w:drawing>
            </w:r>
          </w:p>
        </w:tc>
      </w:tr>
    </w:tbl>
    <w:p w14:paraId="187424EF" w14:textId="77777777" w:rsidR="00BC4D74" w:rsidRPr="00244970" w:rsidRDefault="00BC4D74" w:rsidP="00BC4D74">
      <w:pPr>
        <w:rPr>
          <w:rFonts w:asciiTheme="minorHAnsi" w:eastAsiaTheme="minorEastAsia" w:hAnsiTheme="minorHAnsi" w:cstheme="minorHAnsi"/>
          <w:b/>
          <w:bCs/>
          <w:color w:val="000000" w:themeColor="text1"/>
          <w:sz w:val="24"/>
          <w:szCs w:val="24"/>
        </w:rPr>
      </w:pPr>
      <w:r w:rsidRPr="00244970">
        <w:rPr>
          <w:rFonts w:asciiTheme="minorHAnsi" w:eastAsiaTheme="minorEastAsia" w:hAnsiTheme="minorHAnsi" w:cstheme="minorHAnsi"/>
          <w:b/>
          <w:bCs/>
          <w:color w:val="000000" w:themeColor="text1"/>
          <w:sz w:val="24"/>
          <w:szCs w:val="24"/>
        </w:rPr>
        <w:t xml:space="preserve">Odgovori na </w:t>
      </w:r>
      <w:bookmarkStart w:id="4" w:name="_Int_L9htZ849"/>
      <w:r w:rsidRPr="00244970">
        <w:rPr>
          <w:rFonts w:asciiTheme="minorHAnsi" w:eastAsiaTheme="minorEastAsia" w:hAnsiTheme="minorHAnsi" w:cstheme="minorHAnsi"/>
          <w:b/>
          <w:bCs/>
          <w:color w:val="000000" w:themeColor="text1"/>
          <w:sz w:val="24"/>
          <w:szCs w:val="24"/>
        </w:rPr>
        <w:t>sljedeća dva pitanja.</w:t>
      </w:r>
      <w:bookmarkEnd w:id="4"/>
      <w:r w:rsidRPr="00244970">
        <w:rPr>
          <w:rFonts w:asciiTheme="minorHAnsi" w:eastAsiaTheme="minorEastAsia" w:hAnsiTheme="minorHAnsi" w:cstheme="minorHAnsi"/>
          <w:b/>
          <w:bCs/>
          <w:color w:val="000000" w:themeColor="text1"/>
          <w:sz w:val="24"/>
          <w:szCs w:val="24"/>
        </w:rPr>
        <w:t xml:space="preserve"> </w:t>
      </w:r>
    </w:p>
    <w:tbl>
      <w:tblPr>
        <w:tblpPr w:leftFromText="180" w:rightFromText="180" w:vertAnchor="text" w:horzAnchor="margin" w:tblpXSpec="right" w:tblpY="70"/>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5"/>
        <w:gridCol w:w="448"/>
      </w:tblGrid>
      <w:tr w:rsidR="00BC4D74" w:rsidRPr="00244970" w14:paraId="65B0AF21" w14:textId="77777777" w:rsidTr="008A2FDD">
        <w:trPr>
          <w:trHeight w:val="281"/>
        </w:trPr>
        <w:tc>
          <w:tcPr>
            <w:tcW w:w="375" w:type="dxa"/>
            <w:shd w:val="clear" w:color="auto" w:fill="auto"/>
          </w:tcPr>
          <w:p w14:paraId="3AB99AB3" w14:textId="77777777" w:rsidR="00BC4D74" w:rsidRPr="00244970" w:rsidRDefault="00BC4D74" w:rsidP="008A2FDD">
            <w:pPr>
              <w:spacing w:after="0" w:line="276" w:lineRule="auto"/>
              <w:jc w:val="both"/>
              <w:rPr>
                <w:rFonts w:asciiTheme="minorHAnsi" w:hAnsiTheme="minorHAnsi" w:cstheme="minorHAnsi"/>
                <w:color w:val="000000" w:themeColor="text1"/>
                <w:sz w:val="24"/>
                <w:szCs w:val="24"/>
              </w:rPr>
            </w:pPr>
          </w:p>
        </w:tc>
        <w:tc>
          <w:tcPr>
            <w:tcW w:w="448" w:type="dxa"/>
            <w:shd w:val="clear" w:color="auto" w:fill="auto"/>
          </w:tcPr>
          <w:p w14:paraId="7D70A681" w14:textId="77777777" w:rsidR="00BC4D74" w:rsidRPr="00244970" w:rsidRDefault="00BC4D74" w:rsidP="008A2FDD">
            <w:pPr>
              <w:spacing w:line="276" w:lineRule="auto"/>
              <w:jc w:val="center"/>
              <w:rPr>
                <w:rFonts w:asciiTheme="minorHAnsi" w:hAnsiTheme="minorHAnsi" w:cstheme="minorHAnsi"/>
                <w:b/>
                <w:bCs/>
                <w:color w:val="000000" w:themeColor="text1"/>
                <w:sz w:val="24"/>
                <w:szCs w:val="24"/>
              </w:rPr>
            </w:pPr>
            <w:r w:rsidRPr="00244970">
              <w:rPr>
                <w:rFonts w:asciiTheme="minorHAnsi" w:hAnsiTheme="minorHAnsi" w:cstheme="minorHAnsi"/>
                <w:b/>
                <w:bCs/>
                <w:color w:val="000000" w:themeColor="text1"/>
                <w:sz w:val="24"/>
                <w:szCs w:val="24"/>
              </w:rPr>
              <w:t>1</w:t>
            </w:r>
          </w:p>
        </w:tc>
      </w:tr>
    </w:tbl>
    <w:p w14:paraId="463B6007" w14:textId="66330B26" w:rsidR="00BC4D74" w:rsidRPr="00244970" w:rsidRDefault="006C43D0" w:rsidP="00BC4D74">
      <w:pPr>
        <w:rPr>
          <w:rFonts w:asciiTheme="minorHAnsi" w:eastAsiaTheme="minorEastAsia" w:hAnsiTheme="minorHAnsi" w:cstheme="minorHAnsi"/>
          <w:color w:val="000000" w:themeColor="text1"/>
          <w:sz w:val="24"/>
          <w:szCs w:val="24"/>
        </w:rPr>
      </w:pPr>
      <w:r>
        <w:rPr>
          <w:rFonts w:asciiTheme="minorHAnsi" w:eastAsiaTheme="minorEastAsia" w:hAnsiTheme="minorHAnsi" w:cstheme="minorHAnsi"/>
          <w:color w:val="000000" w:themeColor="text1"/>
          <w:sz w:val="24"/>
          <w:szCs w:val="24"/>
        </w:rPr>
        <w:t>6</w:t>
      </w:r>
      <w:r w:rsidR="00BC4D74" w:rsidRPr="00244970">
        <w:rPr>
          <w:rFonts w:asciiTheme="minorHAnsi" w:eastAsiaTheme="minorEastAsia" w:hAnsiTheme="minorHAnsi" w:cstheme="minorHAnsi"/>
          <w:color w:val="000000" w:themeColor="text1"/>
          <w:sz w:val="24"/>
          <w:szCs w:val="24"/>
        </w:rPr>
        <w:t xml:space="preserve">.1. Koje godine je Ljudevit Gaj preimenovao </w:t>
      </w:r>
      <w:r w:rsidR="00BC4D74" w:rsidRPr="00244970">
        <w:rPr>
          <w:rFonts w:asciiTheme="minorHAnsi" w:eastAsiaTheme="minorEastAsia" w:hAnsiTheme="minorHAnsi" w:cstheme="minorHAnsi"/>
          <w:i/>
          <w:iCs/>
          <w:color w:val="000000" w:themeColor="text1"/>
          <w:sz w:val="24"/>
          <w:szCs w:val="24"/>
        </w:rPr>
        <w:t>Novine Horvatszke</w:t>
      </w:r>
      <w:r w:rsidR="00BC4D74" w:rsidRPr="00244970">
        <w:rPr>
          <w:rFonts w:asciiTheme="minorHAnsi" w:eastAsiaTheme="minorEastAsia" w:hAnsiTheme="minorHAnsi" w:cstheme="minorHAnsi"/>
          <w:color w:val="000000" w:themeColor="text1"/>
          <w:sz w:val="24"/>
          <w:szCs w:val="24"/>
        </w:rPr>
        <w:t xml:space="preserve"> s književnim prilogom </w:t>
      </w:r>
      <w:r w:rsidR="00BC4D74" w:rsidRPr="00244970">
        <w:rPr>
          <w:rFonts w:asciiTheme="minorHAnsi" w:eastAsiaTheme="minorEastAsia" w:hAnsiTheme="minorHAnsi" w:cstheme="minorHAnsi"/>
          <w:i/>
          <w:iCs/>
          <w:color w:val="000000" w:themeColor="text1"/>
          <w:sz w:val="24"/>
          <w:szCs w:val="24"/>
        </w:rPr>
        <w:t>Danicza Horvatzka, Slavonzka i  Dalmatinzka</w:t>
      </w:r>
      <w:r w:rsidR="00BC4D74" w:rsidRPr="00244970">
        <w:rPr>
          <w:rFonts w:asciiTheme="minorHAnsi" w:eastAsiaTheme="minorEastAsia" w:hAnsiTheme="minorHAnsi" w:cstheme="minorHAnsi"/>
          <w:color w:val="000000" w:themeColor="text1"/>
          <w:sz w:val="24"/>
          <w:szCs w:val="24"/>
        </w:rPr>
        <w:t xml:space="preserve"> u </w:t>
      </w:r>
      <w:r w:rsidR="00BC4D74" w:rsidRPr="00244970">
        <w:rPr>
          <w:rFonts w:asciiTheme="minorHAnsi" w:eastAsiaTheme="minorEastAsia" w:hAnsiTheme="minorHAnsi" w:cstheme="minorHAnsi"/>
          <w:i/>
          <w:iCs/>
          <w:color w:val="000000" w:themeColor="text1"/>
          <w:sz w:val="24"/>
          <w:szCs w:val="24"/>
        </w:rPr>
        <w:t xml:space="preserve">Ilirske narodne novine </w:t>
      </w:r>
      <w:r w:rsidR="00BC4D74" w:rsidRPr="00244970">
        <w:rPr>
          <w:rFonts w:asciiTheme="minorHAnsi" w:eastAsiaTheme="minorEastAsia" w:hAnsiTheme="minorHAnsi" w:cstheme="minorHAnsi"/>
          <w:color w:val="000000" w:themeColor="text1"/>
          <w:sz w:val="24"/>
          <w:szCs w:val="24"/>
        </w:rPr>
        <w:t xml:space="preserve">i </w:t>
      </w:r>
      <w:r w:rsidR="00BC4D74" w:rsidRPr="00244970">
        <w:rPr>
          <w:rFonts w:asciiTheme="minorHAnsi" w:eastAsiaTheme="minorEastAsia" w:hAnsiTheme="minorHAnsi" w:cstheme="minorHAnsi"/>
          <w:i/>
          <w:iCs/>
          <w:color w:val="000000" w:themeColor="text1"/>
          <w:sz w:val="24"/>
          <w:szCs w:val="24"/>
        </w:rPr>
        <w:t>Danicu Ilirsku</w:t>
      </w:r>
      <w:r w:rsidR="00BC4D74" w:rsidRPr="00244970">
        <w:rPr>
          <w:rFonts w:asciiTheme="minorHAnsi" w:eastAsiaTheme="minorEastAsia" w:hAnsiTheme="minorHAnsi" w:cstheme="minorHAnsi"/>
          <w:color w:val="000000" w:themeColor="text1"/>
          <w:sz w:val="24"/>
          <w:szCs w:val="24"/>
        </w:rPr>
        <w:t xml:space="preserve">?                                                                                                                                                                         ___________________________________________________________________________ </w:t>
      </w:r>
    </w:p>
    <w:tbl>
      <w:tblPr>
        <w:tblpPr w:leftFromText="180" w:rightFromText="180" w:vertAnchor="text" w:horzAnchor="margin" w:tblpXSpec="right" w:tblpY="7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5"/>
        <w:gridCol w:w="448"/>
      </w:tblGrid>
      <w:tr w:rsidR="00BC4D74" w:rsidRPr="00244970" w14:paraId="64ECB90F" w14:textId="77777777" w:rsidTr="008A2FDD">
        <w:trPr>
          <w:trHeight w:val="281"/>
        </w:trPr>
        <w:tc>
          <w:tcPr>
            <w:tcW w:w="375" w:type="dxa"/>
            <w:shd w:val="clear" w:color="auto" w:fill="auto"/>
          </w:tcPr>
          <w:p w14:paraId="6EDFBA9E" w14:textId="77777777" w:rsidR="00BC4D74" w:rsidRPr="00244970" w:rsidRDefault="00BC4D74" w:rsidP="008A2FDD">
            <w:pPr>
              <w:spacing w:after="0" w:line="276" w:lineRule="auto"/>
              <w:jc w:val="both"/>
              <w:rPr>
                <w:rFonts w:asciiTheme="minorHAnsi" w:hAnsiTheme="minorHAnsi" w:cstheme="minorHAnsi"/>
                <w:color w:val="000000" w:themeColor="text1"/>
                <w:sz w:val="24"/>
                <w:szCs w:val="24"/>
              </w:rPr>
            </w:pPr>
          </w:p>
        </w:tc>
        <w:tc>
          <w:tcPr>
            <w:tcW w:w="448" w:type="dxa"/>
            <w:shd w:val="clear" w:color="auto" w:fill="auto"/>
          </w:tcPr>
          <w:p w14:paraId="18072395" w14:textId="77777777" w:rsidR="00BC4D74" w:rsidRPr="00244970" w:rsidRDefault="00BC4D74" w:rsidP="008A2FDD">
            <w:pPr>
              <w:spacing w:line="276" w:lineRule="auto"/>
              <w:jc w:val="center"/>
              <w:rPr>
                <w:rFonts w:asciiTheme="minorHAnsi" w:hAnsiTheme="minorHAnsi" w:cstheme="minorHAnsi"/>
                <w:b/>
                <w:bCs/>
                <w:color w:val="000000" w:themeColor="text1"/>
                <w:sz w:val="24"/>
                <w:szCs w:val="24"/>
              </w:rPr>
            </w:pPr>
            <w:r w:rsidRPr="00244970">
              <w:rPr>
                <w:rFonts w:asciiTheme="minorHAnsi" w:hAnsiTheme="minorHAnsi" w:cstheme="minorHAnsi"/>
                <w:b/>
                <w:bCs/>
                <w:color w:val="000000" w:themeColor="text1"/>
                <w:sz w:val="24"/>
                <w:szCs w:val="24"/>
              </w:rPr>
              <w:t>1</w:t>
            </w:r>
          </w:p>
        </w:tc>
      </w:tr>
    </w:tbl>
    <w:p w14:paraId="68845B8C" w14:textId="560C92B6" w:rsidR="00BC4D74" w:rsidRPr="00244970" w:rsidRDefault="006C43D0" w:rsidP="00BC4D74">
      <w:pPr>
        <w:rPr>
          <w:rFonts w:asciiTheme="minorHAnsi" w:eastAsiaTheme="minorEastAsia" w:hAnsiTheme="minorHAnsi" w:cstheme="minorHAnsi"/>
          <w:color w:val="000000" w:themeColor="text1"/>
          <w:sz w:val="24"/>
          <w:szCs w:val="24"/>
        </w:rPr>
      </w:pPr>
      <w:r>
        <w:rPr>
          <w:rFonts w:asciiTheme="minorHAnsi" w:eastAsiaTheme="minorEastAsia" w:hAnsiTheme="minorHAnsi" w:cstheme="minorHAnsi"/>
          <w:color w:val="000000" w:themeColor="text1"/>
          <w:sz w:val="24"/>
          <w:szCs w:val="24"/>
        </w:rPr>
        <w:t>6</w:t>
      </w:r>
      <w:r w:rsidR="00BC4D74" w:rsidRPr="00244970">
        <w:rPr>
          <w:rFonts w:asciiTheme="minorHAnsi" w:eastAsiaTheme="minorEastAsia" w:hAnsiTheme="minorHAnsi" w:cstheme="minorHAnsi"/>
          <w:color w:val="000000" w:themeColor="text1"/>
          <w:sz w:val="24"/>
          <w:szCs w:val="24"/>
        </w:rPr>
        <w:t xml:space="preserve">.2. Pod utjecajem kojeg hrvatskog preporoditelja je Ljudevit Gaj preimenovao </w:t>
      </w:r>
      <w:r w:rsidR="00BC4D74" w:rsidRPr="00244970">
        <w:rPr>
          <w:rFonts w:asciiTheme="minorHAnsi" w:eastAsiaTheme="minorEastAsia" w:hAnsiTheme="minorHAnsi" w:cstheme="minorHAnsi"/>
          <w:i/>
          <w:iCs/>
          <w:color w:val="000000" w:themeColor="text1"/>
          <w:sz w:val="24"/>
          <w:szCs w:val="24"/>
        </w:rPr>
        <w:t>Novine Horvatszke</w:t>
      </w:r>
      <w:r w:rsidR="00BC4D74" w:rsidRPr="00244970">
        <w:rPr>
          <w:rFonts w:asciiTheme="minorHAnsi" w:eastAsiaTheme="minorEastAsia" w:hAnsiTheme="minorHAnsi" w:cstheme="minorHAnsi"/>
          <w:color w:val="000000" w:themeColor="text1"/>
          <w:sz w:val="24"/>
          <w:szCs w:val="24"/>
        </w:rPr>
        <w:t xml:space="preserve"> s književnim prilogom </w:t>
      </w:r>
      <w:r w:rsidR="00BC4D74" w:rsidRPr="00244970">
        <w:rPr>
          <w:rFonts w:asciiTheme="minorHAnsi" w:eastAsiaTheme="minorEastAsia" w:hAnsiTheme="minorHAnsi" w:cstheme="minorHAnsi"/>
          <w:i/>
          <w:iCs/>
          <w:color w:val="000000" w:themeColor="text1"/>
          <w:sz w:val="24"/>
          <w:szCs w:val="24"/>
        </w:rPr>
        <w:t>Danicza Horvatzka, Slavonzka i  Dalmatinzka</w:t>
      </w:r>
      <w:r w:rsidR="00BC4D74" w:rsidRPr="00244970">
        <w:rPr>
          <w:rFonts w:asciiTheme="minorHAnsi" w:eastAsiaTheme="minorEastAsia" w:hAnsiTheme="minorHAnsi" w:cstheme="minorHAnsi"/>
          <w:color w:val="000000" w:themeColor="text1"/>
          <w:sz w:val="24"/>
          <w:szCs w:val="24"/>
        </w:rPr>
        <w:t xml:space="preserve"> u </w:t>
      </w:r>
      <w:r w:rsidR="00BC4D74" w:rsidRPr="00244970">
        <w:rPr>
          <w:rFonts w:asciiTheme="minorHAnsi" w:eastAsiaTheme="minorEastAsia" w:hAnsiTheme="minorHAnsi" w:cstheme="minorHAnsi"/>
          <w:i/>
          <w:iCs/>
          <w:color w:val="000000" w:themeColor="text1"/>
          <w:sz w:val="24"/>
          <w:szCs w:val="24"/>
        </w:rPr>
        <w:t xml:space="preserve">Ilirske narodne novine </w:t>
      </w:r>
      <w:r w:rsidR="00BC4D74" w:rsidRPr="00244970">
        <w:rPr>
          <w:rFonts w:asciiTheme="minorHAnsi" w:eastAsiaTheme="minorEastAsia" w:hAnsiTheme="minorHAnsi" w:cstheme="minorHAnsi"/>
          <w:color w:val="000000" w:themeColor="text1"/>
          <w:sz w:val="24"/>
          <w:szCs w:val="24"/>
        </w:rPr>
        <w:t xml:space="preserve">i </w:t>
      </w:r>
      <w:r w:rsidR="00BC4D74" w:rsidRPr="00244970">
        <w:rPr>
          <w:rFonts w:asciiTheme="minorHAnsi" w:eastAsiaTheme="minorEastAsia" w:hAnsiTheme="minorHAnsi" w:cstheme="minorHAnsi"/>
          <w:i/>
          <w:iCs/>
          <w:color w:val="000000" w:themeColor="text1"/>
          <w:sz w:val="24"/>
          <w:szCs w:val="24"/>
        </w:rPr>
        <w:t>Danicu Ilirsku</w:t>
      </w:r>
      <w:r w:rsidR="00BC4D74" w:rsidRPr="00244970">
        <w:rPr>
          <w:rFonts w:asciiTheme="minorHAnsi" w:eastAsiaTheme="minorEastAsia" w:hAnsiTheme="minorHAnsi" w:cstheme="minorHAnsi"/>
          <w:color w:val="000000" w:themeColor="text1"/>
          <w:sz w:val="24"/>
          <w:szCs w:val="24"/>
        </w:rPr>
        <w:t xml:space="preserve">?                                         </w:t>
      </w:r>
    </w:p>
    <w:p w14:paraId="38B907AA" w14:textId="77777777" w:rsidR="00BC4D74" w:rsidRPr="00244970" w:rsidRDefault="00BC4D74" w:rsidP="00BC4D74">
      <w:pPr>
        <w:jc w:val="both"/>
        <w:rPr>
          <w:rFonts w:asciiTheme="minorHAnsi" w:hAnsiTheme="minorHAnsi" w:cstheme="minorHAnsi"/>
          <w:b/>
          <w:bCs/>
          <w:sz w:val="24"/>
          <w:szCs w:val="24"/>
          <w:u w:val="single"/>
        </w:rPr>
      </w:pPr>
      <w:r w:rsidRPr="00244970">
        <w:rPr>
          <w:rFonts w:asciiTheme="minorHAnsi" w:eastAsiaTheme="minorEastAsia" w:hAnsiTheme="minorHAnsi" w:cstheme="minorHAnsi"/>
          <w:sz w:val="24"/>
          <w:szCs w:val="24"/>
        </w:rPr>
        <w:t>___________________________________________________________________________</w:t>
      </w:r>
    </w:p>
    <w:p w14:paraId="69648FFF" w14:textId="04DAA73B" w:rsidR="00BC4D74" w:rsidRPr="00244970" w:rsidRDefault="006C43D0" w:rsidP="00BC4D74">
      <w:pPr>
        <w:pStyle w:val="Odlomakpopisa"/>
        <w:spacing w:after="120" w:line="276" w:lineRule="auto"/>
        <w:ind w:left="0"/>
        <w:jc w:val="both"/>
        <w:rPr>
          <w:rFonts w:cstheme="minorHAnsi"/>
          <w:color w:val="000000" w:themeColor="text1"/>
          <w:sz w:val="24"/>
          <w:szCs w:val="24"/>
        </w:rPr>
      </w:pPr>
      <w:r>
        <w:rPr>
          <w:rFonts w:cstheme="minorHAnsi"/>
          <w:b/>
          <w:bCs/>
          <w:color w:val="000000" w:themeColor="text1"/>
          <w:sz w:val="24"/>
          <w:szCs w:val="24"/>
        </w:rPr>
        <w:t>7</w:t>
      </w:r>
      <w:r w:rsidR="00BC4D74">
        <w:rPr>
          <w:rFonts w:cstheme="minorHAnsi"/>
          <w:b/>
          <w:bCs/>
          <w:color w:val="000000" w:themeColor="text1"/>
          <w:sz w:val="24"/>
          <w:szCs w:val="24"/>
        </w:rPr>
        <w:t xml:space="preserve">. </w:t>
      </w:r>
      <w:r w:rsidR="00BC4D74" w:rsidRPr="00244970">
        <w:rPr>
          <w:rFonts w:cstheme="minorHAnsi"/>
          <w:b/>
          <w:bCs/>
          <w:color w:val="000000" w:themeColor="text1"/>
          <w:sz w:val="24"/>
          <w:szCs w:val="24"/>
        </w:rPr>
        <w:t>Usprkos prometnoj izoliranosti preporodne su se ideje iz Banske Hrvatske širile i u Dalmaciju, a u manjoj mjeri i u Istru.</w:t>
      </w:r>
    </w:p>
    <w:tbl>
      <w:tblPr>
        <w:tblStyle w:val="Reetkatablice"/>
        <w:tblpPr w:leftFromText="180" w:rightFromText="180" w:vertAnchor="text" w:horzAnchor="margin" w:tblpXSpec="right" w:tblpY="300"/>
        <w:tblW w:w="0" w:type="auto"/>
        <w:tblLayout w:type="fixed"/>
        <w:tblLook w:val="04A0" w:firstRow="1" w:lastRow="0" w:firstColumn="1" w:lastColumn="0" w:noHBand="0" w:noVBand="1"/>
      </w:tblPr>
      <w:tblGrid>
        <w:gridCol w:w="375"/>
        <w:gridCol w:w="450"/>
      </w:tblGrid>
      <w:tr w:rsidR="00BC4D74" w:rsidRPr="00244970" w14:paraId="51101F65" w14:textId="77777777" w:rsidTr="008A2FDD">
        <w:trPr>
          <w:trHeight w:val="510"/>
        </w:trPr>
        <w:tc>
          <w:tcPr>
            <w:tcW w:w="375"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53" w:type="dxa"/>
              <w:left w:w="108" w:type="dxa"/>
              <w:right w:w="107" w:type="dxa"/>
            </w:tcMar>
          </w:tcPr>
          <w:p w14:paraId="51F51DB3" w14:textId="77777777" w:rsidR="00BC4D74" w:rsidRPr="00244970" w:rsidRDefault="00BC4D74" w:rsidP="008A2FDD">
            <w:pPr>
              <w:rPr>
                <w:rFonts w:asciiTheme="minorHAnsi" w:hAnsiTheme="minorHAnsi" w:cstheme="minorHAnsi"/>
                <w:color w:val="000000" w:themeColor="text1"/>
                <w:sz w:val="24"/>
                <w:szCs w:val="24"/>
              </w:rPr>
            </w:pPr>
          </w:p>
        </w:tc>
        <w:tc>
          <w:tcPr>
            <w:tcW w:w="45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53" w:type="dxa"/>
              <w:left w:w="108" w:type="dxa"/>
              <w:right w:w="107" w:type="dxa"/>
            </w:tcMar>
          </w:tcPr>
          <w:p w14:paraId="438143BA" w14:textId="77777777" w:rsidR="00BC4D74" w:rsidRPr="00244970" w:rsidRDefault="00BC4D74" w:rsidP="008A2FDD">
            <w:pPr>
              <w:rPr>
                <w:rFonts w:asciiTheme="minorHAnsi" w:hAnsiTheme="minorHAnsi" w:cstheme="minorHAnsi"/>
                <w:sz w:val="24"/>
                <w:szCs w:val="24"/>
              </w:rPr>
            </w:pPr>
            <w:r w:rsidRPr="00244970">
              <w:rPr>
                <w:rFonts w:asciiTheme="minorHAnsi" w:hAnsiTheme="minorHAnsi" w:cstheme="minorHAnsi"/>
                <w:b/>
                <w:bCs/>
                <w:color w:val="000000" w:themeColor="text1"/>
                <w:sz w:val="24"/>
                <w:szCs w:val="24"/>
              </w:rPr>
              <w:t>2</w:t>
            </w:r>
          </w:p>
        </w:tc>
      </w:tr>
    </w:tbl>
    <w:p w14:paraId="729143F3" w14:textId="77777777" w:rsidR="00BC4D74" w:rsidRPr="00244970" w:rsidRDefault="00BC4D74" w:rsidP="00BC4D74">
      <w:pPr>
        <w:spacing w:line="250" w:lineRule="auto"/>
        <w:ind w:left="10" w:hanging="10"/>
        <w:jc w:val="both"/>
        <w:rPr>
          <w:rFonts w:asciiTheme="minorHAnsi" w:hAnsiTheme="minorHAnsi" w:cstheme="minorHAnsi"/>
          <w:sz w:val="24"/>
          <w:szCs w:val="24"/>
        </w:rPr>
      </w:pPr>
      <w:r w:rsidRPr="00244970">
        <w:rPr>
          <w:rFonts w:asciiTheme="minorHAnsi" w:hAnsiTheme="minorHAnsi" w:cstheme="minorHAnsi"/>
          <w:b/>
          <w:bCs/>
          <w:color w:val="000000" w:themeColor="text1"/>
          <w:sz w:val="24"/>
          <w:szCs w:val="24"/>
        </w:rPr>
        <w:t>Poveži srednji i desni stupac s lijevim upisivanjem pripadajućeg broja i slova na crte ispred pojmova u lijevom stupcu. Dva pojma iz srednjeg i dva pojma iz desnog stupca ne mogu se povezati.</w:t>
      </w:r>
    </w:p>
    <w:p w14:paraId="49E8AE73" w14:textId="77777777" w:rsidR="00BC4D74" w:rsidRPr="00244970" w:rsidRDefault="00BC4D74" w:rsidP="00BC4D74">
      <w:pPr>
        <w:spacing w:line="269" w:lineRule="auto"/>
        <w:ind w:left="10" w:hanging="10"/>
        <w:rPr>
          <w:rFonts w:asciiTheme="minorHAnsi" w:hAnsiTheme="minorHAnsi" w:cstheme="minorHAnsi"/>
          <w:sz w:val="24"/>
          <w:szCs w:val="24"/>
        </w:rPr>
      </w:pPr>
      <w:r w:rsidRPr="00244970">
        <w:rPr>
          <w:rFonts w:asciiTheme="minorHAnsi" w:hAnsiTheme="minorHAnsi" w:cstheme="minorHAnsi"/>
          <w:color w:val="000000" w:themeColor="text1"/>
          <w:sz w:val="24"/>
          <w:szCs w:val="24"/>
        </w:rPr>
        <w:t xml:space="preserve">_____  _____  preporod u Dalmaciji       1 – Ivan Franjo Jukić                    A – </w:t>
      </w:r>
      <w:r w:rsidRPr="00244970">
        <w:rPr>
          <w:rFonts w:asciiTheme="minorHAnsi" w:hAnsiTheme="minorHAnsi" w:cstheme="minorHAnsi"/>
          <w:i/>
          <w:iCs/>
          <w:color w:val="000000" w:themeColor="text1"/>
          <w:sz w:val="24"/>
          <w:szCs w:val="24"/>
        </w:rPr>
        <w:t>Naše novine</w:t>
      </w:r>
    </w:p>
    <w:p w14:paraId="7E793E47" w14:textId="77777777" w:rsidR="00BC4D74" w:rsidRPr="00244970" w:rsidRDefault="00BC4D74" w:rsidP="00BC4D74">
      <w:pPr>
        <w:spacing w:line="269" w:lineRule="auto"/>
        <w:ind w:left="10" w:hanging="10"/>
        <w:rPr>
          <w:rFonts w:asciiTheme="minorHAnsi" w:hAnsiTheme="minorHAnsi" w:cstheme="minorHAnsi"/>
          <w:sz w:val="24"/>
          <w:szCs w:val="24"/>
        </w:rPr>
      </w:pPr>
      <w:r w:rsidRPr="00244970">
        <w:rPr>
          <w:rFonts w:asciiTheme="minorHAnsi" w:hAnsiTheme="minorHAnsi" w:cstheme="minorHAnsi"/>
          <w:color w:val="000000" w:themeColor="text1"/>
          <w:sz w:val="24"/>
          <w:szCs w:val="24"/>
        </w:rPr>
        <w:t xml:space="preserve">_____  _____  preporod u Istri                 2 – Antun Mihanović                  B – </w:t>
      </w:r>
      <w:r w:rsidRPr="00244970">
        <w:rPr>
          <w:rFonts w:asciiTheme="minorHAnsi" w:hAnsiTheme="minorHAnsi" w:cstheme="minorHAnsi"/>
          <w:i/>
          <w:iCs/>
          <w:color w:val="000000" w:themeColor="text1"/>
          <w:sz w:val="24"/>
          <w:szCs w:val="24"/>
        </w:rPr>
        <w:t>Zora dalmatinska</w:t>
      </w:r>
      <w:r w:rsidRPr="00244970">
        <w:rPr>
          <w:rFonts w:asciiTheme="minorHAnsi" w:hAnsiTheme="minorHAnsi" w:cstheme="minorHAnsi"/>
          <w:color w:val="000000" w:themeColor="text1"/>
          <w:sz w:val="24"/>
          <w:szCs w:val="24"/>
        </w:rPr>
        <w:t xml:space="preserve"> </w:t>
      </w:r>
    </w:p>
    <w:p w14:paraId="0C571518" w14:textId="77777777" w:rsidR="00BC4D74" w:rsidRPr="00244970" w:rsidRDefault="00BC4D74" w:rsidP="00BC4D74">
      <w:pPr>
        <w:spacing w:line="266" w:lineRule="auto"/>
        <w:ind w:left="10" w:hanging="10"/>
        <w:rPr>
          <w:rFonts w:asciiTheme="minorHAnsi" w:hAnsiTheme="minorHAnsi" w:cstheme="minorHAnsi"/>
          <w:sz w:val="24"/>
          <w:szCs w:val="24"/>
        </w:rPr>
      </w:pPr>
      <w:r w:rsidRPr="00244970">
        <w:rPr>
          <w:rFonts w:asciiTheme="minorHAnsi" w:hAnsiTheme="minorHAnsi" w:cstheme="minorHAnsi"/>
          <w:color w:val="000000" w:themeColor="text1"/>
          <w:sz w:val="24"/>
          <w:szCs w:val="24"/>
        </w:rPr>
        <w:t xml:space="preserve">                                                                       3 – Ante Kuzmanić                      C – </w:t>
      </w:r>
      <w:r w:rsidRPr="00244970">
        <w:rPr>
          <w:rFonts w:asciiTheme="minorHAnsi" w:hAnsiTheme="minorHAnsi" w:cstheme="minorHAnsi"/>
          <w:i/>
          <w:iCs/>
          <w:color w:val="000000" w:themeColor="text1"/>
          <w:sz w:val="24"/>
          <w:szCs w:val="24"/>
        </w:rPr>
        <w:t xml:space="preserve">tabori  </w:t>
      </w:r>
    </w:p>
    <w:p w14:paraId="03D0F165" w14:textId="77777777" w:rsidR="00BC4D74" w:rsidRPr="00244970" w:rsidRDefault="00BC4D74" w:rsidP="00BC4D74">
      <w:pPr>
        <w:spacing w:line="406" w:lineRule="auto"/>
        <w:ind w:left="10" w:hanging="10"/>
        <w:rPr>
          <w:rFonts w:asciiTheme="minorHAnsi" w:hAnsiTheme="minorHAnsi" w:cstheme="minorHAnsi"/>
          <w:sz w:val="24"/>
          <w:szCs w:val="24"/>
        </w:rPr>
      </w:pPr>
      <w:r w:rsidRPr="00244970">
        <w:rPr>
          <w:rFonts w:asciiTheme="minorHAnsi" w:hAnsiTheme="minorHAnsi" w:cstheme="minorHAnsi"/>
          <w:color w:val="000000" w:themeColor="text1"/>
          <w:sz w:val="24"/>
          <w:szCs w:val="24"/>
        </w:rPr>
        <w:t xml:space="preserve">                                                                       4 – Družba Sv. Ćirila i Metoda  D - </w:t>
      </w:r>
      <w:r w:rsidRPr="00244970">
        <w:rPr>
          <w:rFonts w:asciiTheme="minorHAnsi" w:hAnsiTheme="minorHAnsi" w:cstheme="minorHAnsi"/>
          <w:i/>
          <w:iCs/>
          <w:color w:val="000000" w:themeColor="text1"/>
          <w:sz w:val="24"/>
          <w:szCs w:val="24"/>
        </w:rPr>
        <w:t>mladi franjevci</w:t>
      </w:r>
      <w:r w:rsidRPr="00244970">
        <w:rPr>
          <w:rFonts w:asciiTheme="minorHAnsi" w:hAnsiTheme="minorHAnsi" w:cstheme="minorHAnsi"/>
          <w:color w:val="000000" w:themeColor="text1"/>
          <w:sz w:val="24"/>
          <w:szCs w:val="24"/>
        </w:rPr>
        <w:t xml:space="preserve">                                                                          </w:t>
      </w:r>
    </w:p>
    <w:p w14:paraId="0B05573F" w14:textId="33F8E9D4" w:rsidR="00BC4D74" w:rsidRPr="00244970" w:rsidRDefault="00BC4D74" w:rsidP="00BC4D74">
      <w:pPr>
        <w:spacing w:line="240" w:lineRule="auto"/>
        <w:contextualSpacing/>
        <w:jc w:val="both"/>
        <w:rPr>
          <w:rFonts w:asciiTheme="minorHAnsi" w:hAnsiTheme="minorHAnsi" w:cstheme="minorHAnsi"/>
          <w:b/>
          <w:bCs/>
          <w:sz w:val="24"/>
          <w:szCs w:val="24"/>
        </w:rPr>
      </w:pPr>
      <w:r w:rsidRPr="00244970">
        <w:rPr>
          <w:rFonts w:asciiTheme="minorHAnsi" w:hAnsiTheme="minorHAnsi" w:cstheme="minorHAnsi"/>
          <w:b/>
          <w:bCs/>
          <w:noProof/>
          <w:sz w:val="24"/>
          <w:szCs w:val="24"/>
          <w:u w:val="single"/>
        </w:rPr>
        <w:lastRenderedPageBreak/>
        <w:drawing>
          <wp:anchor distT="0" distB="0" distL="114300" distR="114300" simplePos="0" relativeHeight="251680768" behindDoc="1" locked="0" layoutInCell="1" allowOverlap="1" wp14:anchorId="2C5E00DB" wp14:editId="5B2DBE70">
            <wp:simplePos x="0" y="0"/>
            <wp:positionH relativeFrom="margin">
              <wp:align>right</wp:align>
            </wp:positionH>
            <wp:positionV relativeFrom="paragraph">
              <wp:posOffset>3810</wp:posOffset>
            </wp:positionV>
            <wp:extent cx="2557780" cy="3133725"/>
            <wp:effectExtent l="0" t="0" r="0" b="9525"/>
            <wp:wrapTight wrapText="bothSides">
              <wp:wrapPolygon edited="0">
                <wp:start x="0" y="0"/>
                <wp:lineTo x="0" y="21534"/>
                <wp:lineTo x="21396" y="21534"/>
                <wp:lineTo x="21396" y="0"/>
                <wp:lineTo x="0" y="0"/>
              </wp:wrapPolygon>
            </wp:wrapTight>
            <wp:docPr id="17" name="Slika 17" descr="Slika na kojoj se prikazuje tekst, sport, plesač&#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Slika 17" descr="Slika na kojoj se prikazuje tekst, sport, plesač&#10;&#10;Opis je automatski generira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57780" cy="3133725"/>
                    </a:xfrm>
                    <a:prstGeom prst="rect">
                      <a:avLst/>
                    </a:prstGeom>
                    <a:noFill/>
                  </pic:spPr>
                </pic:pic>
              </a:graphicData>
            </a:graphic>
            <wp14:sizeRelH relativeFrom="margin">
              <wp14:pctWidth>0</wp14:pctWidth>
            </wp14:sizeRelH>
            <wp14:sizeRelV relativeFrom="margin">
              <wp14:pctHeight>0</wp14:pctHeight>
            </wp14:sizeRelV>
          </wp:anchor>
        </w:drawing>
      </w:r>
      <w:r w:rsidR="006C43D0">
        <w:rPr>
          <w:rFonts w:asciiTheme="minorHAnsi" w:hAnsiTheme="minorHAnsi" w:cstheme="minorHAnsi"/>
          <w:b/>
          <w:bCs/>
          <w:sz w:val="24"/>
          <w:szCs w:val="24"/>
        </w:rPr>
        <w:t>8</w:t>
      </w:r>
      <w:r>
        <w:rPr>
          <w:rFonts w:asciiTheme="minorHAnsi" w:hAnsiTheme="minorHAnsi" w:cstheme="minorHAnsi"/>
          <w:b/>
          <w:bCs/>
          <w:sz w:val="24"/>
          <w:szCs w:val="24"/>
        </w:rPr>
        <w:t xml:space="preserve">. </w:t>
      </w:r>
      <w:r w:rsidRPr="00244970">
        <w:rPr>
          <w:rFonts w:asciiTheme="minorHAnsi" w:hAnsiTheme="minorHAnsi" w:cstheme="minorHAnsi"/>
          <w:b/>
          <w:bCs/>
          <w:sz w:val="24"/>
          <w:szCs w:val="24"/>
        </w:rPr>
        <w:t xml:space="preserve">Za Napoleonove vojne uspjehe bila je zaslužna nova vojna taktika i niz reformi vojske kojima se bitno odmaknuo od dotad uobičajenog načina ratovanja. </w:t>
      </w:r>
    </w:p>
    <w:p w14:paraId="66F0D4DD" w14:textId="77777777" w:rsidR="00BC4D74" w:rsidRPr="00244970" w:rsidRDefault="00BC4D74" w:rsidP="00BC4D74">
      <w:pPr>
        <w:spacing w:line="240" w:lineRule="auto"/>
        <w:contextualSpacing/>
        <w:jc w:val="both"/>
        <w:rPr>
          <w:rFonts w:asciiTheme="minorHAnsi" w:hAnsiTheme="minorHAnsi" w:cstheme="minorHAnsi"/>
          <w:sz w:val="24"/>
          <w:szCs w:val="24"/>
        </w:rPr>
      </w:pPr>
    </w:p>
    <w:p w14:paraId="40231F57" w14:textId="77777777" w:rsidR="00BC4D74" w:rsidRPr="00244970" w:rsidRDefault="00BC4D74" w:rsidP="00BC4D74">
      <w:pPr>
        <w:spacing w:line="480" w:lineRule="auto"/>
        <w:ind w:left="-142" w:firstLine="284"/>
        <w:contextualSpacing/>
        <w:jc w:val="center"/>
        <w:rPr>
          <w:rFonts w:asciiTheme="minorHAnsi" w:hAnsiTheme="minorHAnsi" w:cstheme="minorHAnsi"/>
          <w:sz w:val="24"/>
          <w:szCs w:val="24"/>
        </w:rPr>
      </w:pPr>
    </w:p>
    <w:p w14:paraId="1E762C84" w14:textId="77777777" w:rsidR="00BC4D74" w:rsidRPr="00244970" w:rsidRDefault="00BC4D74" w:rsidP="00BC4D74">
      <w:pPr>
        <w:spacing w:line="276" w:lineRule="auto"/>
        <w:contextualSpacing/>
        <w:jc w:val="both"/>
        <w:rPr>
          <w:rFonts w:asciiTheme="minorHAnsi" w:hAnsiTheme="minorHAnsi" w:cstheme="minorHAnsi"/>
          <w:b/>
          <w:bCs/>
          <w:sz w:val="24"/>
          <w:szCs w:val="24"/>
        </w:rPr>
      </w:pPr>
    </w:p>
    <w:p w14:paraId="36968A9D" w14:textId="77777777" w:rsidR="00BC4D74" w:rsidRPr="00244970" w:rsidRDefault="00BC4D74" w:rsidP="00BC4D74">
      <w:pPr>
        <w:spacing w:line="276" w:lineRule="auto"/>
        <w:contextualSpacing/>
        <w:jc w:val="both"/>
        <w:rPr>
          <w:rFonts w:asciiTheme="minorHAnsi" w:hAnsiTheme="minorHAnsi" w:cstheme="minorHAnsi"/>
          <w:b/>
          <w:bCs/>
          <w:sz w:val="24"/>
          <w:szCs w:val="24"/>
        </w:rPr>
      </w:pPr>
    </w:p>
    <w:p w14:paraId="48506786" w14:textId="77777777" w:rsidR="00BC4D74" w:rsidRPr="00244970" w:rsidRDefault="00BC4D74" w:rsidP="00BC4D74">
      <w:pPr>
        <w:spacing w:line="276" w:lineRule="auto"/>
        <w:contextualSpacing/>
        <w:jc w:val="both"/>
        <w:rPr>
          <w:rFonts w:asciiTheme="minorHAnsi" w:hAnsiTheme="minorHAnsi" w:cstheme="minorHAnsi"/>
          <w:b/>
          <w:bCs/>
          <w:sz w:val="24"/>
          <w:szCs w:val="24"/>
        </w:rPr>
      </w:pPr>
    </w:p>
    <w:tbl>
      <w:tblPr>
        <w:tblpPr w:leftFromText="180" w:rightFromText="180" w:vertAnchor="text" w:horzAnchor="margin" w:tblpXSpec="right" w:tblpY="56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5"/>
        <w:gridCol w:w="448"/>
      </w:tblGrid>
      <w:tr w:rsidR="00BC4D74" w:rsidRPr="00244970" w14:paraId="50D06FF7" w14:textId="77777777" w:rsidTr="008A2FDD">
        <w:trPr>
          <w:trHeight w:val="281"/>
        </w:trPr>
        <w:tc>
          <w:tcPr>
            <w:tcW w:w="375" w:type="dxa"/>
            <w:shd w:val="clear" w:color="auto" w:fill="auto"/>
          </w:tcPr>
          <w:p w14:paraId="4FA06C40" w14:textId="77777777" w:rsidR="00BC4D74" w:rsidRPr="00244970" w:rsidRDefault="00BC4D74" w:rsidP="008A2FDD">
            <w:pPr>
              <w:spacing w:line="276" w:lineRule="auto"/>
              <w:jc w:val="both"/>
              <w:rPr>
                <w:rFonts w:asciiTheme="minorHAnsi" w:hAnsiTheme="minorHAnsi" w:cstheme="minorHAnsi"/>
                <w:sz w:val="24"/>
                <w:szCs w:val="24"/>
              </w:rPr>
            </w:pPr>
            <w:bookmarkStart w:id="5" w:name="_Hlk95599290"/>
          </w:p>
        </w:tc>
        <w:tc>
          <w:tcPr>
            <w:tcW w:w="448" w:type="dxa"/>
            <w:shd w:val="clear" w:color="auto" w:fill="auto"/>
          </w:tcPr>
          <w:p w14:paraId="5865B4A8" w14:textId="77777777" w:rsidR="00BC4D74" w:rsidRPr="00244970" w:rsidRDefault="00BC4D74" w:rsidP="008A2FDD">
            <w:pPr>
              <w:spacing w:line="276" w:lineRule="auto"/>
              <w:jc w:val="center"/>
              <w:rPr>
                <w:rFonts w:asciiTheme="minorHAnsi" w:hAnsiTheme="minorHAnsi" w:cstheme="minorHAnsi"/>
                <w:b/>
                <w:bCs/>
                <w:sz w:val="24"/>
                <w:szCs w:val="24"/>
              </w:rPr>
            </w:pPr>
            <w:r w:rsidRPr="00244970">
              <w:rPr>
                <w:rFonts w:asciiTheme="minorHAnsi" w:hAnsiTheme="minorHAnsi" w:cstheme="minorHAnsi"/>
                <w:b/>
                <w:bCs/>
                <w:sz w:val="24"/>
                <w:szCs w:val="24"/>
              </w:rPr>
              <w:t>2</w:t>
            </w:r>
          </w:p>
        </w:tc>
      </w:tr>
      <w:bookmarkEnd w:id="5"/>
    </w:tbl>
    <w:p w14:paraId="676435E3" w14:textId="77777777" w:rsidR="00BC4D74" w:rsidRPr="00244970" w:rsidRDefault="00BC4D74" w:rsidP="00BC4D74">
      <w:pPr>
        <w:spacing w:line="276" w:lineRule="auto"/>
        <w:contextualSpacing/>
        <w:jc w:val="both"/>
        <w:rPr>
          <w:rFonts w:asciiTheme="minorHAnsi" w:hAnsiTheme="minorHAnsi" w:cstheme="minorHAnsi"/>
          <w:b/>
          <w:bCs/>
          <w:sz w:val="24"/>
          <w:szCs w:val="24"/>
        </w:rPr>
      </w:pPr>
    </w:p>
    <w:p w14:paraId="0A743988" w14:textId="0CD68A52" w:rsidR="00BC4D74" w:rsidRPr="00244970" w:rsidRDefault="00BC4D74" w:rsidP="00BC4D74">
      <w:pPr>
        <w:spacing w:line="276" w:lineRule="auto"/>
        <w:contextualSpacing/>
        <w:jc w:val="both"/>
        <w:rPr>
          <w:rFonts w:asciiTheme="minorHAnsi" w:hAnsiTheme="minorHAnsi" w:cstheme="minorHAnsi"/>
          <w:b/>
          <w:bCs/>
          <w:sz w:val="24"/>
          <w:szCs w:val="24"/>
        </w:rPr>
      </w:pPr>
      <w:r w:rsidRPr="00244970">
        <w:rPr>
          <w:rFonts w:asciiTheme="minorHAnsi" w:hAnsiTheme="minorHAnsi" w:cstheme="minorHAnsi"/>
          <w:b/>
          <w:bCs/>
          <w:noProof/>
          <w:sz w:val="24"/>
          <w:szCs w:val="24"/>
        </w:rPr>
        <mc:AlternateContent>
          <mc:Choice Requires="wps">
            <w:drawing>
              <wp:anchor distT="0" distB="0" distL="114300" distR="114300" simplePos="0" relativeHeight="251679744" behindDoc="0" locked="0" layoutInCell="1" allowOverlap="1" wp14:anchorId="7B7375C9" wp14:editId="0A900AAC">
                <wp:simplePos x="0" y="0"/>
                <wp:positionH relativeFrom="margin">
                  <wp:posOffset>-190500</wp:posOffset>
                </wp:positionH>
                <wp:positionV relativeFrom="paragraph">
                  <wp:posOffset>140335</wp:posOffset>
                </wp:positionV>
                <wp:extent cx="3268980" cy="514350"/>
                <wp:effectExtent l="0" t="0" r="7620" b="0"/>
                <wp:wrapNone/>
                <wp:docPr id="24" name="Pravokutnik 24"/>
                <wp:cNvGraphicFramePr/>
                <a:graphic xmlns:a="http://schemas.openxmlformats.org/drawingml/2006/main">
                  <a:graphicData uri="http://schemas.microsoft.com/office/word/2010/wordprocessingShape">
                    <wps:wsp>
                      <wps:cNvSpPr/>
                      <wps:spPr>
                        <a:xfrm>
                          <a:off x="0" y="0"/>
                          <a:ext cx="3268980" cy="514350"/>
                        </a:xfrm>
                        <a:prstGeom prst="rect">
                          <a:avLst/>
                        </a:prstGeom>
                        <a:solidFill>
                          <a:sysClr val="window" lastClr="FFFFFF"/>
                        </a:solidFill>
                        <a:ln w="12700" cap="flat" cmpd="sng" algn="ctr">
                          <a:noFill/>
                          <a:prstDash val="solid"/>
                          <a:miter lim="800000"/>
                        </a:ln>
                        <a:effectLst/>
                      </wps:spPr>
                      <wps:txbx>
                        <w:txbxContent>
                          <w:p w14:paraId="5A0C8C92" w14:textId="1E5E2114" w:rsidR="00BC4D74" w:rsidRPr="00157211" w:rsidRDefault="00BC4D74" w:rsidP="00BC4D74">
                            <w:pPr>
                              <w:jc w:val="center"/>
                              <w:rPr>
                                <w:rFonts w:asciiTheme="minorHAnsi" w:hAnsiTheme="minorHAnsi"/>
                                <w:sz w:val="24"/>
                                <w:szCs w:val="24"/>
                              </w:rPr>
                            </w:pPr>
                            <w:r w:rsidRPr="00144050">
                              <w:rPr>
                                <w:rFonts w:asciiTheme="minorHAnsi" w:hAnsiTheme="minorHAnsi"/>
                                <w:color w:val="000000" w:themeColor="text1"/>
                                <w:sz w:val="24"/>
                                <w:szCs w:val="24"/>
                              </w:rPr>
                              <w:t xml:space="preserve">Ilustracija </w:t>
                            </w:r>
                            <w:r w:rsidR="00144050" w:rsidRPr="00144050">
                              <w:rPr>
                                <w:rFonts w:asciiTheme="minorHAnsi" w:hAnsiTheme="minorHAnsi"/>
                                <w:color w:val="000000" w:themeColor="text1"/>
                                <w:sz w:val="24"/>
                                <w:szCs w:val="24"/>
                              </w:rPr>
                              <w:t>2</w:t>
                            </w:r>
                            <w:r w:rsidRPr="00144050">
                              <w:rPr>
                                <w:rFonts w:asciiTheme="minorHAnsi" w:hAnsiTheme="minorHAnsi"/>
                                <w:color w:val="000000" w:themeColor="text1"/>
                                <w:sz w:val="24"/>
                                <w:szCs w:val="24"/>
                              </w:rPr>
                              <w:t xml:space="preserve">. </w:t>
                            </w:r>
                            <w:r w:rsidRPr="00157211">
                              <w:rPr>
                                <w:rFonts w:asciiTheme="minorHAnsi" w:hAnsiTheme="minorHAnsi"/>
                                <w:sz w:val="24"/>
                                <w:szCs w:val="24"/>
                              </w:rPr>
                              <w:t>Francuski vojnici iz doba Napoleonovih ratova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B7375C9" id="Pravokutnik 24" o:spid="_x0000_s1032" style="position:absolute;left:0;text-align:left;margin-left:-15pt;margin-top:11.05pt;width:257.4pt;height:40.5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" fillcolor="window" stroked="f" strokeweight="1pt">
                <v:textbox>
                  <w:txbxContent>
                    <w:p w14:paraId="5A0C8C92" w14:textId="1E5E2114" w:rsidR="00BC4D74" w:rsidRPr="00157211" w:rsidRDefault="00BC4D74" w:rsidP="00BC4D74">
                      <w:pPr>
                        <w:jc w:val="center"/>
                        <w:rPr>
                          <w:rFonts w:asciiTheme="minorHAnsi" w:hAnsiTheme="minorHAnsi"/>
                          <w:sz w:val="24"/>
                          <w:szCs w:val="24"/>
                        </w:rPr>
                      </w:pPr>
                      <w:r w:rsidRPr="00144050">
                        <w:rPr>
                          <w:rFonts w:asciiTheme="minorHAnsi" w:hAnsiTheme="minorHAnsi"/>
                          <w:color w:val="000000" w:themeColor="text1"/>
                          <w:sz w:val="24"/>
                          <w:szCs w:val="24"/>
                        </w:rPr>
                        <w:t xml:space="preserve">Ilustracija </w:t>
                      </w:r>
                      <w:r w:rsidR="00144050" w:rsidRPr="00144050">
                        <w:rPr>
                          <w:rFonts w:asciiTheme="minorHAnsi" w:hAnsiTheme="minorHAnsi"/>
                          <w:color w:val="000000" w:themeColor="text1"/>
                          <w:sz w:val="24"/>
                          <w:szCs w:val="24"/>
                        </w:rPr>
                        <w:t>2</w:t>
                      </w:r>
                      <w:r w:rsidRPr="00144050">
                        <w:rPr>
                          <w:rFonts w:asciiTheme="minorHAnsi" w:hAnsiTheme="minorHAnsi"/>
                          <w:color w:val="000000" w:themeColor="text1"/>
                          <w:sz w:val="24"/>
                          <w:szCs w:val="24"/>
                        </w:rPr>
                        <w:t xml:space="preserve">. </w:t>
                      </w:r>
                      <w:r w:rsidRPr="00157211">
                        <w:rPr>
                          <w:rFonts w:asciiTheme="minorHAnsi" w:hAnsiTheme="minorHAnsi"/>
                          <w:sz w:val="24"/>
                          <w:szCs w:val="24"/>
                        </w:rPr>
                        <w:t>Francuski vojnici iz doba Napoleonovih ratova</w:t>
                      </w:r>
                    </w:p>
                  </w:txbxContent>
                </v:textbox>
                <w10:wrap anchorx="margin"/>
              </v:rect>
            </w:pict>
          </mc:Fallback>
        </mc:AlternateContent>
      </w:r>
    </w:p>
    <w:p w14:paraId="27CFD7BF" w14:textId="5986361B" w:rsidR="00BC4D74" w:rsidRPr="00244970" w:rsidRDefault="00BC4D74" w:rsidP="00BC4D74">
      <w:pPr>
        <w:spacing w:line="276" w:lineRule="auto"/>
        <w:contextualSpacing/>
        <w:jc w:val="both"/>
        <w:rPr>
          <w:rFonts w:asciiTheme="minorHAnsi" w:hAnsiTheme="minorHAnsi" w:cstheme="minorHAnsi"/>
          <w:b/>
          <w:bCs/>
          <w:sz w:val="24"/>
          <w:szCs w:val="24"/>
        </w:rPr>
      </w:pPr>
    </w:p>
    <w:p w14:paraId="6B947CD9" w14:textId="77777777" w:rsidR="00BC4D74" w:rsidRPr="00244970" w:rsidRDefault="00BC4D74" w:rsidP="00BC4D74">
      <w:pPr>
        <w:spacing w:line="276" w:lineRule="auto"/>
        <w:contextualSpacing/>
        <w:jc w:val="both"/>
        <w:rPr>
          <w:rFonts w:asciiTheme="minorHAnsi" w:hAnsiTheme="minorHAnsi" w:cstheme="minorHAnsi"/>
          <w:b/>
          <w:bCs/>
          <w:sz w:val="24"/>
          <w:szCs w:val="24"/>
        </w:rPr>
      </w:pPr>
    </w:p>
    <w:p w14:paraId="3A866F18" w14:textId="77777777" w:rsidR="00BC4D74" w:rsidRPr="00244970" w:rsidRDefault="00BC4D74" w:rsidP="00BC4D74">
      <w:pPr>
        <w:spacing w:line="276" w:lineRule="auto"/>
        <w:contextualSpacing/>
        <w:jc w:val="both"/>
        <w:rPr>
          <w:rFonts w:asciiTheme="minorHAnsi" w:hAnsiTheme="minorHAnsi" w:cstheme="minorHAnsi"/>
          <w:b/>
          <w:bCs/>
          <w:sz w:val="24"/>
          <w:szCs w:val="24"/>
        </w:rPr>
      </w:pPr>
    </w:p>
    <w:p w14:paraId="039001F9" w14:textId="03117B41" w:rsidR="00BC4D74" w:rsidRPr="00244970" w:rsidRDefault="00BC4D74" w:rsidP="00BC4D74">
      <w:pPr>
        <w:spacing w:after="0" w:line="240" w:lineRule="auto"/>
        <w:contextualSpacing/>
        <w:jc w:val="both"/>
        <w:rPr>
          <w:rFonts w:asciiTheme="minorHAnsi" w:hAnsiTheme="minorHAnsi" w:cstheme="minorHAnsi"/>
          <w:b/>
          <w:bCs/>
          <w:sz w:val="24"/>
          <w:szCs w:val="24"/>
        </w:rPr>
      </w:pPr>
      <w:r w:rsidRPr="00244970">
        <w:rPr>
          <w:rFonts w:asciiTheme="minorHAnsi" w:hAnsiTheme="minorHAnsi" w:cstheme="minorHAnsi"/>
          <w:b/>
          <w:bCs/>
          <w:sz w:val="24"/>
          <w:szCs w:val="24"/>
        </w:rPr>
        <w:t>Zaokruži slovo ispred triju točnih tvrdnji koje se odnose na francuske vojnike iz doba Napoleonovih ratova.</w:t>
      </w:r>
    </w:p>
    <w:p w14:paraId="46A85C4A" w14:textId="77777777" w:rsidR="00BC4D74" w:rsidRPr="00244970" w:rsidRDefault="00BC4D74" w:rsidP="00A7439B">
      <w:pPr>
        <w:spacing w:after="0" w:line="276" w:lineRule="auto"/>
        <w:jc w:val="both"/>
        <w:rPr>
          <w:rFonts w:asciiTheme="minorHAnsi" w:hAnsiTheme="minorHAnsi" w:cstheme="minorHAnsi"/>
          <w:sz w:val="24"/>
          <w:szCs w:val="24"/>
        </w:rPr>
      </w:pPr>
      <w:bookmarkStart w:id="6" w:name="_Hlk122461186"/>
      <w:bookmarkStart w:id="7" w:name="_Hlk94729871"/>
      <w:r w:rsidRPr="00244970">
        <w:rPr>
          <w:rFonts w:asciiTheme="minorHAnsi" w:hAnsiTheme="minorHAnsi" w:cstheme="minorHAnsi"/>
          <w:sz w:val="24"/>
          <w:szCs w:val="24"/>
        </w:rPr>
        <w:t xml:space="preserve">A.  Smanjenje broja aktivnih vojnika omogućilo je Napoleonu podjelu vojske u korpuse. </w:t>
      </w:r>
    </w:p>
    <w:tbl>
      <w:tblPr>
        <w:tblpPr w:leftFromText="180" w:rightFromText="180" w:vertAnchor="text" w:horzAnchor="margin" w:tblpXSpec="right" w:tblpY="29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5"/>
        <w:gridCol w:w="448"/>
      </w:tblGrid>
      <w:tr w:rsidR="00A7439B" w:rsidRPr="00244970" w14:paraId="46C57B55" w14:textId="77777777" w:rsidTr="00A7439B">
        <w:trPr>
          <w:trHeight w:val="281"/>
        </w:trPr>
        <w:tc>
          <w:tcPr>
            <w:tcW w:w="375" w:type="dxa"/>
            <w:shd w:val="clear" w:color="auto" w:fill="auto"/>
          </w:tcPr>
          <w:p w14:paraId="4732F627" w14:textId="77777777" w:rsidR="00A7439B" w:rsidRPr="00244970" w:rsidRDefault="00A7439B" w:rsidP="00A7439B">
            <w:pPr>
              <w:spacing w:line="276" w:lineRule="auto"/>
              <w:jc w:val="both"/>
              <w:rPr>
                <w:rFonts w:asciiTheme="minorHAnsi" w:hAnsiTheme="minorHAnsi" w:cstheme="minorHAnsi"/>
                <w:sz w:val="24"/>
                <w:szCs w:val="24"/>
              </w:rPr>
            </w:pPr>
          </w:p>
        </w:tc>
        <w:tc>
          <w:tcPr>
            <w:tcW w:w="448" w:type="dxa"/>
            <w:shd w:val="clear" w:color="auto" w:fill="auto"/>
          </w:tcPr>
          <w:p w14:paraId="091A0885" w14:textId="77777777" w:rsidR="00A7439B" w:rsidRPr="00244970" w:rsidRDefault="00A7439B" w:rsidP="00A7439B">
            <w:pPr>
              <w:spacing w:line="276" w:lineRule="auto"/>
              <w:jc w:val="center"/>
              <w:rPr>
                <w:rFonts w:asciiTheme="minorHAnsi" w:hAnsiTheme="minorHAnsi" w:cstheme="minorHAnsi"/>
                <w:b/>
                <w:bCs/>
                <w:sz w:val="24"/>
                <w:szCs w:val="24"/>
              </w:rPr>
            </w:pPr>
            <w:r w:rsidRPr="00244970">
              <w:rPr>
                <w:rFonts w:asciiTheme="minorHAnsi" w:hAnsiTheme="minorHAnsi" w:cstheme="minorHAnsi"/>
                <w:b/>
                <w:bCs/>
                <w:sz w:val="24"/>
                <w:szCs w:val="24"/>
              </w:rPr>
              <w:t>3</w:t>
            </w:r>
          </w:p>
        </w:tc>
      </w:tr>
    </w:tbl>
    <w:p w14:paraId="43E94A84" w14:textId="77777777" w:rsidR="00BC4D74" w:rsidRPr="00244970" w:rsidRDefault="00BC4D74" w:rsidP="00A7439B">
      <w:pPr>
        <w:spacing w:after="0" w:line="276" w:lineRule="auto"/>
        <w:jc w:val="both"/>
        <w:rPr>
          <w:rFonts w:asciiTheme="minorHAnsi" w:hAnsiTheme="minorHAnsi" w:cstheme="minorHAnsi"/>
          <w:sz w:val="24"/>
          <w:szCs w:val="24"/>
        </w:rPr>
      </w:pPr>
      <w:r w:rsidRPr="00244970">
        <w:rPr>
          <w:rFonts w:asciiTheme="minorHAnsi" w:hAnsiTheme="minorHAnsi" w:cstheme="minorHAnsi"/>
          <w:sz w:val="24"/>
          <w:szCs w:val="24"/>
        </w:rPr>
        <w:t>B.  Svaki korpus imao je vlastito zapovjedništvo, pa je tijekom sukoba mogao samostalno djelovati.</w:t>
      </w:r>
    </w:p>
    <w:p w14:paraId="67DC764E" w14:textId="77777777" w:rsidR="00BC4D74" w:rsidRPr="00244970" w:rsidRDefault="00BC4D74" w:rsidP="00A7439B">
      <w:pPr>
        <w:spacing w:after="0" w:line="276" w:lineRule="auto"/>
        <w:contextualSpacing/>
        <w:jc w:val="both"/>
        <w:rPr>
          <w:rFonts w:asciiTheme="minorHAnsi" w:hAnsiTheme="minorHAnsi" w:cstheme="minorHAnsi"/>
          <w:sz w:val="24"/>
          <w:szCs w:val="24"/>
        </w:rPr>
      </w:pPr>
      <w:r w:rsidRPr="00244970">
        <w:rPr>
          <w:rFonts w:asciiTheme="minorHAnsi" w:hAnsiTheme="minorHAnsi" w:cstheme="minorHAnsi"/>
          <w:sz w:val="24"/>
          <w:szCs w:val="24"/>
        </w:rPr>
        <w:t>C.  Osobitu ulogu imala je učinkovita i nova uporaba pokretnog (teškog) topništva.</w:t>
      </w:r>
    </w:p>
    <w:p w14:paraId="771B0210" w14:textId="565850C9" w:rsidR="00BC4D74" w:rsidRPr="00244970" w:rsidRDefault="00BC4D74" w:rsidP="00A7439B">
      <w:pPr>
        <w:spacing w:after="0" w:line="276" w:lineRule="auto"/>
        <w:jc w:val="both"/>
        <w:rPr>
          <w:rFonts w:asciiTheme="minorHAnsi" w:hAnsiTheme="minorHAnsi" w:cstheme="minorHAnsi"/>
          <w:sz w:val="24"/>
          <w:szCs w:val="24"/>
        </w:rPr>
      </w:pPr>
      <w:r w:rsidRPr="00244970">
        <w:rPr>
          <w:rFonts w:asciiTheme="minorHAnsi" w:hAnsiTheme="minorHAnsi" w:cstheme="minorHAnsi"/>
          <w:sz w:val="24"/>
          <w:szCs w:val="24"/>
        </w:rPr>
        <w:t>D.  Topničku paljbu Napoleon je koncentrirao na jedan dio neprijateljske linije kako bi u njoj stvorio pukotinu u koju je potom prodiralo francusko pješaštvo i konjica.</w:t>
      </w:r>
    </w:p>
    <w:p w14:paraId="4F406D20" w14:textId="66A07132" w:rsidR="00A7439B" w:rsidRDefault="00BC4D74" w:rsidP="00A7439B">
      <w:pPr>
        <w:spacing w:after="0" w:line="276" w:lineRule="auto"/>
        <w:contextualSpacing/>
        <w:jc w:val="both"/>
        <w:rPr>
          <w:rFonts w:asciiTheme="minorHAnsi" w:hAnsiTheme="minorHAnsi" w:cstheme="minorHAnsi"/>
          <w:sz w:val="24"/>
          <w:szCs w:val="24"/>
        </w:rPr>
      </w:pPr>
      <w:bookmarkStart w:id="8" w:name="_Hlk94731273"/>
      <w:r w:rsidRPr="00244970">
        <w:rPr>
          <w:rFonts w:asciiTheme="minorHAnsi" w:hAnsiTheme="minorHAnsi" w:cstheme="minorHAnsi"/>
          <w:sz w:val="24"/>
          <w:szCs w:val="24"/>
        </w:rPr>
        <w:t>E.  Uspjehu Napoleonovih vojski doprinosila je i visoka motiviranost mladih časnika s mogućnošću vojnog i društvenog uspona.</w:t>
      </w:r>
    </w:p>
    <w:tbl>
      <w:tblPr>
        <w:tblpPr w:leftFromText="180" w:rightFromText="180" w:vertAnchor="text" w:horzAnchor="margin" w:tblpXSpec="right" w:tblpY="109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5"/>
        <w:gridCol w:w="448"/>
      </w:tblGrid>
      <w:tr w:rsidR="00A7439B" w:rsidRPr="00244970" w14:paraId="1828112B" w14:textId="77777777" w:rsidTr="00A7439B">
        <w:trPr>
          <w:trHeight w:val="281"/>
        </w:trPr>
        <w:tc>
          <w:tcPr>
            <w:tcW w:w="375" w:type="dxa"/>
            <w:shd w:val="clear" w:color="auto" w:fill="auto"/>
          </w:tcPr>
          <w:p w14:paraId="012C8A70" w14:textId="77777777" w:rsidR="00A7439B" w:rsidRPr="00244970" w:rsidRDefault="00A7439B" w:rsidP="00A7439B">
            <w:pPr>
              <w:spacing w:line="276" w:lineRule="auto"/>
              <w:jc w:val="both"/>
              <w:rPr>
                <w:rFonts w:asciiTheme="minorHAnsi" w:hAnsiTheme="minorHAnsi" w:cstheme="minorHAnsi"/>
                <w:sz w:val="24"/>
                <w:szCs w:val="24"/>
              </w:rPr>
            </w:pPr>
          </w:p>
        </w:tc>
        <w:tc>
          <w:tcPr>
            <w:tcW w:w="448" w:type="dxa"/>
            <w:shd w:val="clear" w:color="auto" w:fill="auto"/>
          </w:tcPr>
          <w:p w14:paraId="24C7983D" w14:textId="02BA0F56" w:rsidR="00A7439B" w:rsidRPr="00244970" w:rsidRDefault="00A7439B" w:rsidP="00A7439B">
            <w:pPr>
              <w:spacing w:line="276" w:lineRule="auto"/>
              <w:jc w:val="center"/>
              <w:rPr>
                <w:rFonts w:asciiTheme="minorHAnsi" w:hAnsiTheme="minorHAnsi" w:cstheme="minorHAnsi"/>
                <w:b/>
                <w:bCs/>
                <w:sz w:val="24"/>
                <w:szCs w:val="24"/>
              </w:rPr>
            </w:pPr>
            <w:r>
              <w:rPr>
                <w:rFonts w:asciiTheme="minorHAnsi" w:hAnsiTheme="minorHAnsi" w:cstheme="minorHAnsi"/>
                <w:b/>
                <w:bCs/>
                <w:sz w:val="24"/>
                <w:szCs w:val="24"/>
              </w:rPr>
              <w:t>4</w:t>
            </w:r>
          </w:p>
        </w:tc>
      </w:tr>
    </w:tbl>
    <w:p w14:paraId="687807A1" w14:textId="77777777" w:rsidR="00483315" w:rsidRDefault="00483315" w:rsidP="00A7439B">
      <w:pPr>
        <w:spacing w:line="240" w:lineRule="auto"/>
        <w:jc w:val="both"/>
        <w:rPr>
          <w:rFonts w:asciiTheme="minorHAnsi" w:hAnsiTheme="minorHAnsi" w:cstheme="minorHAnsi"/>
          <w:b/>
          <w:bCs/>
          <w:color w:val="000000" w:themeColor="text1"/>
          <w:sz w:val="24"/>
          <w:szCs w:val="24"/>
        </w:rPr>
      </w:pPr>
    </w:p>
    <w:p w14:paraId="2CA09270" w14:textId="57A823F3" w:rsidR="00A7439B" w:rsidRPr="00D2516D" w:rsidRDefault="00144050" w:rsidP="00A7439B">
      <w:pPr>
        <w:spacing w:line="240" w:lineRule="auto"/>
        <w:jc w:val="both"/>
        <w:rPr>
          <w:rFonts w:asciiTheme="minorHAnsi" w:hAnsiTheme="minorHAnsi" w:cstheme="minorHAnsi"/>
          <w:b/>
          <w:sz w:val="24"/>
          <w:szCs w:val="24"/>
          <w:u w:val="single"/>
        </w:rPr>
      </w:pPr>
      <w:r>
        <w:rPr>
          <w:rFonts w:asciiTheme="minorHAnsi" w:hAnsiTheme="minorHAnsi" w:cstheme="minorHAnsi"/>
          <w:b/>
          <w:bCs/>
          <w:color w:val="000000" w:themeColor="text1"/>
          <w:sz w:val="24"/>
          <w:szCs w:val="24"/>
        </w:rPr>
        <w:t>9</w:t>
      </w:r>
      <w:r w:rsidR="00A7439B" w:rsidRPr="00244970">
        <w:rPr>
          <w:rFonts w:asciiTheme="minorHAnsi" w:hAnsiTheme="minorHAnsi" w:cstheme="minorHAnsi"/>
          <w:b/>
          <w:bCs/>
          <w:color w:val="000000" w:themeColor="text1"/>
          <w:sz w:val="24"/>
          <w:szCs w:val="24"/>
        </w:rPr>
        <w:t xml:space="preserve">. </w:t>
      </w:r>
      <w:r w:rsidR="00A7439B" w:rsidRPr="00244970">
        <w:rPr>
          <w:rFonts w:cstheme="minorHAnsi"/>
          <w:b/>
          <w:bCs/>
          <w:color w:val="000000" w:themeColor="text1"/>
          <w:sz w:val="24"/>
          <w:szCs w:val="24"/>
        </w:rPr>
        <w:t xml:space="preserve">Ideologija je sustav političkih i društvenih ideja koje teže objašnjavanju svijeta i kako ga mijenjati. Tijekom 19. stoljeća u Europi su se razvile četiri velike ideologije koje su značajno utjecale na politički, društveni i gospodarski razvoj. </w:t>
      </w:r>
    </w:p>
    <w:p w14:paraId="5E2F6FD4" w14:textId="518413E2" w:rsidR="00A7439B" w:rsidRPr="00244970" w:rsidRDefault="00483315" w:rsidP="00A7439B">
      <w:pPr>
        <w:pStyle w:val="Odlomakpopisa"/>
        <w:spacing w:after="240" w:line="276" w:lineRule="auto"/>
        <w:ind w:left="0"/>
        <w:jc w:val="both"/>
        <w:rPr>
          <w:rFonts w:cstheme="minorHAnsi"/>
          <w:b/>
          <w:bCs/>
          <w:color w:val="000000" w:themeColor="text1"/>
          <w:sz w:val="24"/>
          <w:szCs w:val="24"/>
        </w:rPr>
      </w:pPr>
      <w:r>
        <w:rPr>
          <w:rFonts w:cstheme="minorHAnsi"/>
          <w:b/>
          <w:bCs/>
          <w:noProof/>
          <w:color w:val="000000" w:themeColor="text1"/>
          <w:sz w:val="24"/>
          <w:szCs w:val="24"/>
        </w:rPr>
        <mc:AlternateContent>
          <mc:Choice Requires="wps">
            <w:drawing>
              <wp:anchor distT="0" distB="0" distL="114300" distR="114300" simplePos="0" relativeHeight="251704320" behindDoc="0" locked="0" layoutInCell="1" allowOverlap="1" wp14:anchorId="52FB98B9" wp14:editId="10F54871">
                <wp:simplePos x="0" y="0"/>
                <wp:positionH relativeFrom="column">
                  <wp:posOffset>2011045</wp:posOffset>
                </wp:positionH>
                <wp:positionV relativeFrom="paragraph">
                  <wp:posOffset>2480945</wp:posOffset>
                </wp:positionV>
                <wp:extent cx="1668780" cy="266700"/>
                <wp:effectExtent l="0" t="0" r="7620" b="0"/>
                <wp:wrapNone/>
                <wp:docPr id="21" name="Pravokutnik 21"/>
                <wp:cNvGraphicFramePr/>
                <a:graphic xmlns:a="http://schemas.openxmlformats.org/drawingml/2006/main">
                  <a:graphicData uri="http://schemas.microsoft.com/office/word/2010/wordprocessingShape">
                    <wps:wsp>
                      <wps:cNvSpPr/>
                      <wps:spPr>
                        <a:xfrm>
                          <a:off x="0" y="0"/>
                          <a:ext cx="1668780" cy="266700"/>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14:paraId="298290AF" w14:textId="7BEF840A" w:rsidR="00483315" w:rsidRPr="00483315" w:rsidRDefault="00483315" w:rsidP="00483315">
                            <w:pPr>
                              <w:jc w:val="center"/>
                              <w:rPr>
                                <w:rFonts w:asciiTheme="minorHAnsi" w:hAnsiTheme="minorHAnsi" w:cstheme="minorHAnsi"/>
                                <w:sz w:val="24"/>
                                <w:szCs w:val="24"/>
                              </w:rPr>
                            </w:pPr>
                            <w:r w:rsidRPr="00483315">
                              <w:rPr>
                                <w:rFonts w:asciiTheme="minorHAnsi" w:hAnsiTheme="minorHAnsi" w:cstheme="minorHAnsi"/>
                                <w:sz w:val="24"/>
                                <w:szCs w:val="24"/>
                              </w:rPr>
                              <w:t>Tablica 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2FB98B9" id="Pravokutnik 21" o:spid="_x0000_s1033" style="position:absolute;left:0;text-align:left;margin-left:158.35pt;margin-top:195.35pt;width:131.4pt;height:21pt;z-index:2517043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" fillcolor="white [3201]" stroked="f" strokeweight="1pt">
                <v:textbox>
                  <w:txbxContent>
                    <w:p w14:paraId="298290AF" w14:textId="7BEF840A" w:rsidR="00483315" w:rsidRPr="00483315" w:rsidRDefault="00483315" w:rsidP="00483315">
                      <w:pPr>
                        <w:jc w:val="center"/>
                        <w:rPr>
                          <w:rFonts w:asciiTheme="minorHAnsi" w:hAnsiTheme="minorHAnsi" w:cstheme="minorHAnsi"/>
                          <w:sz w:val="24"/>
                          <w:szCs w:val="24"/>
                        </w:rPr>
                      </w:pPr>
                      <w:r w:rsidRPr="00483315">
                        <w:rPr>
                          <w:rFonts w:asciiTheme="minorHAnsi" w:hAnsiTheme="minorHAnsi" w:cstheme="minorHAnsi"/>
                          <w:sz w:val="24"/>
                          <w:szCs w:val="24"/>
                        </w:rPr>
                        <w:t>Tablica 1.</w:t>
                      </w:r>
                    </w:p>
                  </w:txbxContent>
                </v:textbox>
              </v:rect>
            </w:pict>
          </mc:Fallback>
        </mc:AlternateContent>
      </w:r>
      <w:r w:rsidR="00A7439B" w:rsidRPr="00244970">
        <w:rPr>
          <w:rFonts w:cstheme="minorHAnsi"/>
          <w:b/>
          <w:bCs/>
          <w:color w:val="000000" w:themeColor="text1"/>
          <w:sz w:val="24"/>
          <w:szCs w:val="24"/>
        </w:rPr>
        <w:t>U priloženoj tablici na odgovarajuće mjesto upiši puna imena i prezimena političkih ideologa te političku ideologiju kojoj je pripadao/pripadala.</w:t>
      </w:r>
    </w:p>
    <w:tbl>
      <w:tblPr>
        <w:tblStyle w:val="Reetkatablice"/>
        <w:tblW w:w="8996" w:type="dxa"/>
        <w:jc w:val="center"/>
        <w:tblLook w:val="04A0" w:firstRow="1" w:lastRow="0" w:firstColumn="1" w:lastColumn="0" w:noHBand="0" w:noVBand="1"/>
      </w:tblPr>
      <w:tblGrid>
        <w:gridCol w:w="3948"/>
        <w:gridCol w:w="5048"/>
      </w:tblGrid>
      <w:tr w:rsidR="00A7439B" w:rsidRPr="00244970" w14:paraId="779B349D" w14:textId="77777777" w:rsidTr="008A2FDD">
        <w:trPr>
          <w:trHeight w:val="584"/>
          <w:jc w:val="center"/>
        </w:trPr>
        <w:tc>
          <w:tcPr>
            <w:tcW w:w="3948" w:type="dxa"/>
            <w:tcBorders>
              <w:top w:val="double" w:sz="4" w:space="0" w:color="ED7D31" w:themeColor="accent2"/>
              <w:left w:val="double" w:sz="4" w:space="0" w:color="ED7D31" w:themeColor="accent2"/>
              <w:bottom w:val="double" w:sz="4" w:space="0" w:color="ED7D31" w:themeColor="accent2"/>
              <w:right w:val="double" w:sz="4" w:space="0" w:color="ED7D31" w:themeColor="accent2"/>
            </w:tcBorders>
            <w:hideMark/>
          </w:tcPr>
          <w:p w14:paraId="5CE1EDE2" w14:textId="77777777" w:rsidR="00A7439B" w:rsidRPr="00244970" w:rsidRDefault="00A7439B" w:rsidP="008A2FDD">
            <w:pPr>
              <w:pStyle w:val="Odlomakpopisa"/>
              <w:spacing w:line="276" w:lineRule="auto"/>
              <w:ind w:left="0"/>
              <w:jc w:val="center"/>
              <w:rPr>
                <w:rFonts w:cstheme="minorHAnsi"/>
                <w:b/>
                <w:bCs/>
                <w:color w:val="000000" w:themeColor="text1"/>
                <w:sz w:val="24"/>
                <w:szCs w:val="24"/>
              </w:rPr>
            </w:pPr>
            <w:bookmarkStart w:id="9" w:name="_Hlk97843487"/>
            <w:r w:rsidRPr="00244970">
              <w:rPr>
                <w:rFonts w:cstheme="minorHAnsi"/>
                <w:b/>
                <w:bCs/>
                <w:color w:val="000000" w:themeColor="text1"/>
                <w:sz w:val="24"/>
                <w:szCs w:val="24"/>
              </w:rPr>
              <w:t xml:space="preserve">politički ideolog </w:t>
            </w:r>
          </w:p>
        </w:tc>
        <w:tc>
          <w:tcPr>
            <w:tcW w:w="5048" w:type="dxa"/>
            <w:tcBorders>
              <w:top w:val="double" w:sz="4" w:space="0" w:color="ED7D31" w:themeColor="accent2"/>
              <w:left w:val="double" w:sz="4" w:space="0" w:color="ED7D31" w:themeColor="accent2"/>
              <w:bottom w:val="double" w:sz="4" w:space="0" w:color="ED7D31" w:themeColor="accent2"/>
              <w:right w:val="double" w:sz="4" w:space="0" w:color="ED7D31" w:themeColor="accent2"/>
            </w:tcBorders>
            <w:hideMark/>
          </w:tcPr>
          <w:p w14:paraId="626FD715" w14:textId="77777777" w:rsidR="00A7439B" w:rsidRPr="00244970" w:rsidRDefault="00A7439B" w:rsidP="008A2FDD">
            <w:pPr>
              <w:pStyle w:val="Odlomakpopisa"/>
              <w:spacing w:line="276" w:lineRule="auto"/>
              <w:ind w:left="0"/>
              <w:jc w:val="center"/>
              <w:rPr>
                <w:rFonts w:cstheme="minorHAnsi"/>
                <w:b/>
                <w:bCs/>
                <w:color w:val="000000" w:themeColor="text1"/>
                <w:sz w:val="24"/>
                <w:szCs w:val="24"/>
              </w:rPr>
            </w:pPr>
            <w:r w:rsidRPr="00244970">
              <w:rPr>
                <w:rFonts w:cstheme="minorHAnsi"/>
                <w:b/>
                <w:bCs/>
                <w:color w:val="000000" w:themeColor="text1"/>
                <w:sz w:val="24"/>
                <w:szCs w:val="24"/>
              </w:rPr>
              <w:t>politička ideologija</w:t>
            </w:r>
          </w:p>
        </w:tc>
      </w:tr>
      <w:tr w:rsidR="00A7439B" w:rsidRPr="00244970" w14:paraId="48D6B694" w14:textId="77777777" w:rsidTr="008A2FDD">
        <w:trPr>
          <w:trHeight w:val="600"/>
          <w:jc w:val="center"/>
        </w:trPr>
        <w:tc>
          <w:tcPr>
            <w:tcW w:w="3948" w:type="dxa"/>
            <w:tcBorders>
              <w:top w:val="double" w:sz="4" w:space="0" w:color="ED7D31" w:themeColor="accent2"/>
              <w:left w:val="double" w:sz="4" w:space="0" w:color="ED7D31" w:themeColor="accent2"/>
              <w:bottom w:val="double" w:sz="4" w:space="0" w:color="ED7D31" w:themeColor="accent2"/>
              <w:right w:val="double" w:sz="4" w:space="0" w:color="ED7D31" w:themeColor="accent2"/>
            </w:tcBorders>
          </w:tcPr>
          <w:p w14:paraId="183E7222" w14:textId="77777777" w:rsidR="00A7439B" w:rsidRPr="00244970" w:rsidRDefault="00A7439B" w:rsidP="008A2FDD">
            <w:pPr>
              <w:pStyle w:val="Odlomakpopisa"/>
              <w:spacing w:line="276" w:lineRule="auto"/>
              <w:ind w:left="0"/>
              <w:jc w:val="center"/>
              <w:rPr>
                <w:rFonts w:cstheme="minorHAnsi"/>
                <w:color w:val="000000" w:themeColor="text1"/>
                <w:sz w:val="24"/>
                <w:szCs w:val="24"/>
              </w:rPr>
            </w:pPr>
          </w:p>
        </w:tc>
        <w:tc>
          <w:tcPr>
            <w:tcW w:w="5048" w:type="dxa"/>
            <w:tcBorders>
              <w:top w:val="double" w:sz="4" w:space="0" w:color="ED7D31" w:themeColor="accent2"/>
              <w:left w:val="double" w:sz="4" w:space="0" w:color="ED7D31" w:themeColor="accent2"/>
              <w:bottom w:val="double" w:sz="4" w:space="0" w:color="ED7D31" w:themeColor="accent2"/>
              <w:right w:val="double" w:sz="4" w:space="0" w:color="ED7D31" w:themeColor="accent2"/>
            </w:tcBorders>
            <w:hideMark/>
          </w:tcPr>
          <w:p w14:paraId="2EAD4903" w14:textId="77777777" w:rsidR="00A7439B" w:rsidRPr="00244970" w:rsidRDefault="00A7439B" w:rsidP="008A2FDD">
            <w:pPr>
              <w:pStyle w:val="Odlomakpopisa"/>
              <w:spacing w:line="276" w:lineRule="auto"/>
              <w:ind w:left="0"/>
              <w:jc w:val="center"/>
              <w:rPr>
                <w:rFonts w:cstheme="minorHAnsi"/>
                <w:bCs/>
                <w:color w:val="000000" w:themeColor="text1"/>
                <w:sz w:val="24"/>
                <w:szCs w:val="24"/>
              </w:rPr>
            </w:pPr>
            <w:r w:rsidRPr="00244970">
              <w:rPr>
                <w:rFonts w:cstheme="minorHAnsi"/>
                <w:bCs/>
                <w:color w:val="000000" w:themeColor="text1"/>
                <w:sz w:val="24"/>
                <w:szCs w:val="24"/>
              </w:rPr>
              <w:t>francuski socijalist utopist</w:t>
            </w:r>
          </w:p>
        </w:tc>
      </w:tr>
      <w:tr w:rsidR="00A7439B" w:rsidRPr="00244970" w14:paraId="11BCEB3E" w14:textId="77777777" w:rsidTr="008A2FDD">
        <w:trPr>
          <w:trHeight w:val="584"/>
          <w:jc w:val="center"/>
        </w:trPr>
        <w:tc>
          <w:tcPr>
            <w:tcW w:w="3948" w:type="dxa"/>
            <w:tcBorders>
              <w:top w:val="double" w:sz="4" w:space="0" w:color="ED7D31" w:themeColor="accent2"/>
              <w:left w:val="double" w:sz="4" w:space="0" w:color="ED7D31" w:themeColor="accent2"/>
              <w:bottom w:val="double" w:sz="4" w:space="0" w:color="ED7D31" w:themeColor="accent2"/>
              <w:right w:val="double" w:sz="4" w:space="0" w:color="ED7D31" w:themeColor="accent2"/>
            </w:tcBorders>
            <w:hideMark/>
          </w:tcPr>
          <w:p w14:paraId="70273856" w14:textId="77777777" w:rsidR="00A7439B" w:rsidRPr="00244970" w:rsidRDefault="00A7439B" w:rsidP="008A2FDD">
            <w:pPr>
              <w:pStyle w:val="Odlomakpopisa"/>
              <w:spacing w:line="276" w:lineRule="auto"/>
              <w:ind w:left="0"/>
              <w:jc w:val="center"/>
              <w:rPr>
                <w:rFonts w:cstheme="minorHAnsi"/>
                <w:color w:val="000000" w:themeColor="text1"/>
                <w:sz w:val="24"/>
                <w:szCs w:val="24"/>
              </w:rPr>
            </w:pPr>
            <w:r w:rsidRPr="00244970">
              <w:rPr>
                <w:rFonts w:cstheme="minorHAnsi"/>
                <w:color w:val="000000" w:themeColor="text1"/>
                <w:sz w:val="24"/>
                <w:szCs w:val="24"/>
              </w:rPr>
              <w:t>Edmund Burke</w:t>
            </w:r>
          </w:p>
        </w:tc>
        <w:tc>
          <w:tcPr>
            <w:tcW w:w="5048" w:type="dxa"/>
            <w:tcBorders>
              <w:top w:val="double" w:sz="4" w:space="0" w:color="ED7D31" w:themeColor="accent2"/>
              <w:left w:val="double" w:sz="4" w:space="0" w:color="ED7D31" w:themeColor="accent2"/>
              <w:bottom w:val="double" w:sz="4" w:space="0" w:color="ED7D31" w:themeColor="accent2"/>
              <w:right w:val="double" w:sz="4" w:space="0" w:color="ED7D31" w:themeColor="accent2"/>
            </w:tcBorders>
          </w:tcPr>
          <w:p w14:paraId="2BA91CA7" w14:textId="77777777" w:rsidR="00A7439B" w:rsidRPr="00244970" w:rsidRDefault="00A7439B" w:rsidP="008A2FDD">
            <w:pPr>
              <w:pStyle w:val="Odlomakpopisa"/>
              <w:spacing w:line="276" w:lineRule="auto"/>
              <w:ind w:left="0"/>
              <w:jc w:val="center"/>
              <w:rPr>
                <w:rFonts w:cstheme="minorHAnsi"/>
                <w:bCs/>
                <w:color w:val="000000" w:themeColor="text1"/>
                <w:sz w:val="24"/>
                <w:szCs w:val="24"/>
              </w:rPr>
            </w:pPr>
          </w:p>
        </w:tc>
      </w:tr>
      <w:tr w:rsidR="00A7439B" w:rsidRPr="00244970" w14:paraId="0F6EF01D" w14:textId="77777777" w:rsidTr="008A2FDD">
        <w:trPr>
          <w:trHeight w:val="584"/>
          <w:jc w:val="center"/>
        </w:trPr>
        <w:tc>
          <w:tcPr>
            <w:tcW w:w="3948" w:type="dxa"/>
            <w:tcBorders>
              <w:top w:val="double" w:sz="4" w:space="0" w:color="ED7D31" w:themeColor="accent2"/>
              <w:left w:val="double" w:sz="4" w:space="0" w:color="ED7D31" w:themeColor="accent2"/>
              <w:bottom w:val="double" w:sz="4" w:space="0" w:color="ED7D31" w:themeColor="accent2"/>
              <w:right w:val="double" w:sz="4" w:space="0" w:color="ED7D31" w:themeColor="accent2"/>
            </w:tcBorders>
          </w:tcPr>
          <w:p w14:paraId="17996252" w14:textId="77777777" w:rsidR="00A7439B" w:rsidRPr="00244970" w:rsidRDefault="00A7439B" w:rsidP="008A2FDD">
            <w:pPr>
              <w:pStyle w:val="Odlomakpopisa"/>
              <w:spacing w:line="276" w:lineRule="auto"/>
              <w:ind w:left="0"/>
              <w:jc w:val="center"/>
              <w:rPr>
                <w:rFonts w:cstheme="minorHAnsi"/>
                <w:bCs/>
                <w:color w:val="000000" w:themeColor="text1"/>
                <w:sz w:val="24"/>
                <w:szCs w:val="24"/>
              </w:rPr>
            </w:pPr>
          </w:p>
        </w:tc>
        <w:tc>
          <w:tcPr>
            <w:tcW w:w="5048" w:type="dxa"/>
            <w:tcBorders>
              <w:top w:val="double" w:sz="4" w:space="0" w:color="ED7D31" w:themeColor="accent2"/>
              <w:left w:val="double" w:sz="4" w:space="0" w:color="ED7D31" w:themeColor="accent2"/>
              <w:bottom w:val="double" w:sz="4" w:space="0" w:color="ED7D31" w:themeColor="accent2"/>
              <w:right w:val="double" w:sz="4" w:space="0" w:color="ED7D31" w:themeColor="accent2"/>
            </w:tcBorders>
            <w:hideMark/>
          </w:tcPr>
          <w:p w14:paraId="725DB17D" w14:textId="77777777" w:rsidR="00A7439B" w:rsidRPr="00244970" w:rsidRDefault="00A7439B" w:rsidP="008A2FDD">
            <w:pPr>
              <w:pStyle w:val="Odlomakpopisa"/>
              <w:spacing w:line="276" w:lineRule="auto"/>
              <w:ind w:left="0"/>
              <w:jc w:val="center"/>
              <w:rPr>
                <w:rFonts w:cstheme="minorHAnsi"/>
                <w:sz w:val="24"/>
                <w:szCs w:val="24"/>
              </w:rPr>
            </w:pPr>
            <w:r w:rsidRPr="00244970">
              <w:rPr>
                <w:rFonts w:cstheme="minorHAnsi"/>
                <w:color w:val="000000" w:themeColor="text1"/>
                <w:sz w:val="24"/>
                <w:szCs w:val="24"/>
              </w:rPr>
              <w:t>francuski teoretičar liberalizma</w:t>
            </w:r>
          </w:p>
        </w:tc>
      </w:tr>
      <w:tr w:rsidR="00A7439B" w:rsidRPr="00244970" w14:paraId="20FF9C5D" w14:textId="77777777" w:rsidTr="008A2FDD">
        <w:trPr>
          <w:trHeight w:val="584"/>
          <w:jc w:val="center"/>
        </w:trPr>
        <w:tc>
          <w:tcPr>
            <w:tcW w:w="3948" w:type="dxa"/>
            <w:tcBorders>
              <w:top w:val="double" w:sz="4" w:space="0" w:color="ED7D31" w:themeColor="accent2"/>
              <w:left w:val="double" w:sz="4" w:space="0" w:color="ED7D31" w:themeColor="accent2"/>
              <w:bottom w:val="double" w:sz="4" w:space="0" w:color="ED7D31" w:themeColor="accent2"/>
              <w:right w:val="double" w:sz="4" w:space="0" w:color="ED7D31" w:themeColor="accent2"/>
            </w:tcBorders>
            <w:hideMark/>
          </w:tcPr>
          <w:p w14:paraId="2DFE4AFF" w14:textId="77777777" w:rsidR="00A7439B" w:rsidRPr="00244970" w:rsidRDefault="00A7439B" w:rsidP="008A2FDD">
            <w:pPr>
              <w:pStyle w:val="Odlomakpopisa"/>
              <w:spacing w:line="276" w:lineRule="auto"/>
              <w:ind w:left="0"/>
              <w:jc w:val="center"/>
              <w:rPr>
                <w:rFonts w:cstheme="minorHAnsi"/>
                <w:color w:val="000000" w:themeColor="text1"/>
                <w:sz w:val="24"/>
                <w:szCs w:val="24"/>
              </w:rPr>
            </w:pPr>
            <w:r w:rsidRPr="00244970">
              <w:rPr>
                <w:rFonts w:cstheme="minorHAnsi"/>
                <w:color w:val="000000" w:themeColor="text1"/>
                <w:sz w:val="24"/>
                <w:szCs w:val="24"/>
              </w:rPr>
              <w:t>John Stuart Mill</w:t>
            </w:r>
          </w:p>
        </w:tc>
        <w:tc>
          <w:tcPr>
            <w:tcW w:w="5048" w:type="dxa"/>
            <w:tcBorders>
              <w:top w:val="double" w:sz="4" w:space="0" w:color="ED7D31" w:themeColor="accent2"/>
              <w:left w:val="double" w:sz="4" w:space="0" w:color="ED7D31" w:themeColor="accent2"/>
              <w:bottom w:val="double" w:sz="4" w:space="0" w:color="ED7D31" w:themeColor="accent2"/>
              <w:right w:val="double" w:sz="4" w:space="0" w:color="ED7D31" w:themeColor="accent2"/>
            </w:tcBorders>
          </w:tcPr>
          <w:p w14:paraId="0F8FF6E6" w14:textId="77777777" w:rsidR="00A7439B" w:rsidRPr="00244970" w:rsidRDefault="00A7439B" w:rsidP="008A2FDD">
            <w:pPr>
              <w:pStyle w:val="Odlomakpopisa"/>
              <w:spacing w:line="276" w:lineRule="auto"/>
              <w:ind w:left="0"/>
              <w:jc w:val="center"/>
              <w:rPr>
                <w:rFonts w:cstheme="minorHAnsi"/>
                <w:bCs/>
                <w:color w:val="000000" w:themeColor="text1"/>
                <w:sz w:val="24"/>
                <w:szCs w:val="24"/>
              </w:rPr>
            </w:pPr>
          </w:p>
        </w:tc>
        <w:bookmarkEnd w:id="9"/>
      </w:tr>
    </w:tbl>
    <w:bookmarkEnd w:id="6"/>
    <w:bookmarkEnd w:id="7"/>
    <w:bookmarkEnd w:id="8"/>
    <w:p w14:paraId="4D3BFC47" w14:textId="7D3B389A" w:rsidR="00A7439B" w:rsidRPr="00244970" w:rsidRDefault="006715EA" w:rsidP="00A7439B">
      <w:pPr>
        <w:jc w:val="both"/>
        <w:rPr>
          <w:rFonts w:asciiTheme="minorHAnsi" w:hAnsiTheme="minorHAnsi" w:cstheme="minorHAnsi"/>
          <w:b/>
          <w:bCs/>
          <w:sz w:val="24"/>
          <w:szCs w:val="24"/>
        </w:rPr>
      </w:pPr>
      <w:r>
        <w:rPr>
          <w:rFonts w:asciiTheme="minorHAnsi" w:hAnsiTheme="minorHAnsi" w:cstheme="minorHAnsi"/>
          <w:b/>
          <w:bCs/>
          <w:sz w:val="24"/>
          <w:szCs w:val="24"/>
        </w:rPr>
        <w:lastRenderedPageBreak/>
        <w:t>10</w:t>
      </w:r>
      <w:r w:rsidR="00A7439B" w:rsidRPr="00D2516D">
        <w:rPr>
          <w:rFonts w:asciiTheme="minorHAnsi" w:hAnsiTheme="minorHAnsi" w:cstheme="minorHAnsi"/>
          <w:b/>
          <w:bCs/>
          <w:sz w:val="24"/>
          <w:szCs w:val="24"/>
        </w:rPr>
        <w:t xml:space="preserve">. </w:t>
      </w:r>
      <w:r w:rsidR="00A7439B" w:rsidRPr="00244970">
        <w:rPr>
          <w:rFonts w:asciiTheme="minorHAnsi" w:hAnsiTheme="minorHAnsi" w:cstheme="minorHAnsi"/>
          <w:b/>
          <w:bCs/>
          <w:sz w:val="24"/>
          <w:szCs w:val="24"/>
        </w:rPr>
        <w:t xml:space="preserve">Hrvatski narod nije bio razjedinjen samo politički, nego i jezično. Karlovački trgovac Mijo Krešić u svojoj je </w:t>
      </w:r>
      <w:r w:rsidR="00A7439B" w:rsidRPr="00244970">
        <w:rPr>
          <w:rFonts w:asciiTheme="minorHAnsi" w:hAnsiTheme="minorHAnsi" w:cstheme="minorHAnsi"/>
          <w:b/>
          <w:bCs/>
          <w:i/>
          <w:sz w:val="24"/>
          <w:szCs w:val="24"/>
        </w:rPr>
        <w:t>Autobiografiji</w:t>
      </w:r>
      <w:r w:rsidR="00A7439B" w:rsidRPr="00244970">
        <w:rPr>
          <w:rFonts w:asciiTheme="minorHAnsi" w:hAnsiTheme="minorHAnsi" w:cstheme="minorHAnsi"/>
          <w:b/>
          <w:bCs/>
          <w:sz w:val="24"/>
          <w:szCs w:val="24"/>
        </w:rPr>
        <w:t xml:space="preserve"> opisao jezično stanje u Zagrebu 1833. godine:</w:t>
      </w:r>
    </w:p>
    <w:p w14:paraId="114A1732" w14:textId="77777777" w:rsidR="00A7439B" w:rsidRPr="00244970" w:rsidRDefault="00A7439B" w:rsidP="00A7439B">
      <w:pPr>
        <w:jc w:val="both"/>
        <w:rPr>
          <w:rFonts w:asciiTheme="minorHAnsi" w:hAnsiTheme="minorHAnsi" w:cstheme="minorHAnsi"/>
          <w:bCs/>
          <w:i/>
          <w:sz w:val="24"/>
          <w:szCs w:val="24"/>
        </w:rPr>
      </w:pPr>
      <w:r w:rsidRPr="00244970">
        <w:rPr>
          <w:rFonts w:asciiTheme="minorHAnsi" w:hAnsiTheme="minorHAnsi" w:cstheme="minorHAnsi"/>
          <w:bCs/>
          <w:i/>
          <w:sz w:val="24"/>
          <w:szCs w:val="24"/>
        </w:rPr>
        <w:t>Kazališne predstave bile su njemačke, no nama se to činilo posve prirodno jer smo i u Karlovcu bili naviknuti na njemačke predstave. Da bi one mogle biti i na hrvatskome jeziku, na to onda nije nitko pomišljao. Tako bijaše još mutan pojam u narodu o svemu narodnome, jer je aristokracija sva disala tuđim duhom, diplomacija se služila latinštinom, a hrvatsko građanstvo još nije pitalo za hrvatsku gramatiku. U četiri godine moga naukovanja u posve njemačkoj obitelji, kakve su onda bile sve trgovačke obitelji, nisam čuo ni o kakvoj hrvatskoj knjizi jer je tad nije ni bilo.</w:t>
      </w:r>
    </w:p>
    <w:p w14:paraId="6268A61D" w14:textId="77777777" w:rsidR="00A7439B" w:rsidRPr="00244970" w:rsidRDefault="00A7439B" w:rsidP="00A7439B">
      <w:pPr>
        <w:spacing w:line="240" w:lineRule="auto"/>
        <w:jc w:val="both"/>
        <w:rPr>
          <w:rFonts w:asciiTheme="minorHAnsi" w:hAnsiTheme="minorHAnsi" w:cstheme="minorHAnsi"/>
          <w:b/>
          <w:bCs/>
          <w:sz w:val="24"/>
          <w:szCs w:val="24"/>
        </w:rPr>
      </w:pPr>
      <w:r w:rsidRPr="00244970">
        <w:rPr>
          <w:rFonts w:asciiTheme="minorHAnsi" w:hAnsiTheme="minorHAnsi" w:cstheme="minorHAnsi"/>
          <w:b/>
          <w:bCs/>
          <w:sz w:val="24"/>
          <w:szCs w:val="24"/>
        </w:rPr>
        <w:t>Odgovori na sljedeća tri pitanja rečenicama ili njihovim dijelovima iz povijesnog izvora.</w:t>
      </w:r>
    </w:p>
    <w:tbl>
      <w:tblPr>
        <w:tblpPr w:leftFromText="180" w:rightFromText="180" w:vertAnchor="text" w:horzAnchor="margin" w:tblpXSpec="right" w:tblpY="5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5"/>
        <w:gridCol w:w="448"/>
      </w:tblGrid>
      <w:tr w:rsidR="00A7439B" w:rsidRPr="00244970" w14:paraId="6C9E9FBE" w14:textId="77777777" w:rsidTr="008A2FDD">
        <w:trPr>
          <w:trHeight w:val="281"/>
        </w:trPr>
        <w:tc>
          <w:tcPr>
            <w:tcW w:w="375" w:type="dxa"/>
            <w:shd w:val="clear" w:color="auto" w:fill="auto"/>
          </w:tcPr>
          <w:p w14:paraId="63B99547" w14:textId="77777777" w:rsidR="00A7439B" w:rsidRPr="00244970" w:rsidRDefault="00A7439B" w:rsidP="008A2FDD">
            <w:pPr>
              <w:spacing w:after="120" w:line="276" w:lineRule="auto"/>
              <w:jc w:val="both"/>
              <w:rPr>
                <w:rFonts w:asciiTheme="minorHAnsi" w:hAnsiTheme="minorHAnsi" w:cstheme="minorHAnsi"/>
                <w:sz w:val="24"/>
                <w:szCs w:val="24"/>
              </w:rPr>
            </w:pPr>
          </w:p>
        </w:tc>
        <w:tc>
          <w:tcPr>
            <w:tcW w:w="448" w:type="dxa"/>
            <w:shd w:val="clear" w:color="auto" w:fill="auto"/>
          </w:tcPr>
          <w:p w14:paraId="61A0B077" w14:textId="77777777" w:rsidR="00A7439B" w:rsidRPr="00244970" w:rsidRDefault="00A7439B" w:rsidP="008A2FDD">
            <w:pPr>
              <w:spacing w:after="120" w:line="276" w:lineRule="auto"/>
              <w:jc w:val="center"/>
              <w:rPr>
                <w:rFonts w:asciiTheme="minorHAnsi" w:hAnsiTheme="minorHAnsi" w:cstheme="minorHAnsi"/>
                <w:b/>
                <w:bCs/>
                <w:sz w:val="24"/>
                <w:szCs w:val="24"/>
              </w:rPr>
            </w:pPr>
            <w:r w:rsidRPr="00244970">
              <w:rPr>
                <w:rFonts w:asciiTheme="minorHAnsi" w:hAnsiTheme="minorHAnsi" w:cstheme="minorHAnsi"/>
                <w:b/>
                <w:bCs/>
                <w:sz w:val="24"/>
                <w:szCs w:val="24"/>
              </w:rPr>
              <w:t>1</w:t>
            </w:r>
          </w:p>
        </w:tc>
      </w:tr>
    </w:tbl>
    <w:p w14:paraId="1C63260D" w14:textId="5899F560" w:rsidR="00A7439B" w:rsidRPr="00244970" w:rsidRDefault="006715EA" w:rsidP="00A7439B">
      <w:pPr>
        <w:spacing w:line="240" w:lineRule="auto"/>
        <w:jc w:val="both"/>
        <w:rPr>
          <w:rFonts w:asciiTheme="minorHAnsi" w:hAnsiTheme="minorHAnsi" w:cstheme="minorHAnsi"/>
          <w:sz w:val="24"/>
          <w:szCs w:val="24"/>
        </w:rPr>
      </w:pPr>
      <w:r>
        <w:rPr>
          <w:rFonts w:asciiTheme="minorHAnsi" w:hAnsiTheme="minorHAnsi" w:cstheme="minorHAnsi"/>
          <w:sz w:val="24"/>
          <w:szCs w:val="24"/>
        </w:rPr>
        <w:t>10</w:t>
      </w:r>
      <w:r w:rsidR="00A7439B" w:rsidRPr="00244970">
        <w:rPr>
          <w:rFonts w:asciiTheme="minorHAnsi" w:hAnsiTheme="minorHAnsi" w:cstheme="minorHAnsi"/>
          <w:sz w:val="24"/>
          <w:szCs w:val="24"/>
        </w:rPr>
        <w:t xml:space="preserve">.1. </w:t>
      </w:r>
      <w:r w:rsidR="00A7439B" w:rsidRPr="00244970">
        <w:rPr>
          <w:rFonts w:asciiTheme="minorHAnsi" w:hAnsiTheme="minorHAnsi" w:cstheme="minorHAnsi"/>
          <w:color w:val="000000" w:themeColor="text1"/>
          <w:sz w:val="24"/>
          <w:szCs w:val="24"/>
        </w:rPr>
        <w:t xml:space="preserve">Zašto je izvođenje kazališnih predstava na njemačkom jeziku bilo posve prirodno u Karlovcu?  </w:t>
      </w:r>
    </w:p>
    <w:p w14:paraId="22B7751A" w14:textId="77777777" w:rsidR="00A7439B" w:rsidRPr="00244970" w:rsidRDefault="00A7439B" w:rsidP="00A7439B">
      <w:pPr>
        <w:spacing w:line="240" w:lineRule="auto"/>
        <w:jc w:val="both"/>
        <w:rPr>
          <w:rFonts w:asciiTheme="minorHAnsi" w:hAnsiTheme="minorHAnsi" w:cstheme="minorHAnsi"/>
          <w:sz w:val="24"/>
          <w:szCs w:val="24"/>
        </w:rPr>
      </w:pPr>
      <w:r w:rsidRPr="00244970">
        <w:rPr>
          <w:rFonts w:asciiTheme="minorHAnsi" w:hAnsiTheme="minorHAnsi" w:cstheme="minorHAnsi"/>
          <w:sz w:val="24"/>
          <w:szCs w:val="24"/>
        </w:rPr>
        <w:t>__________________________________________________________________</w:t>
      </w:r>
    </w:p>
    <w:tbl>
      <w:tblPr>
        <w:tblpPr w:leftFromText="180" w:rightFromText="180" w:vertAnchor="text" w:horzAnchor="margin" w:tblpXSpec="right" w:tblpY="-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5"/>
        <w:gridCol w:w="448"/>
      </w:tblGrid>
      <w:tr w:rsidR="00A7439B" w:rsidRPr="00244970" w14:paraId="28271B1B" w14:textId="77777777" w:rsidTr="008A2FDD">
        <w:trPr>
          <w:trHeight w:val="281"/>
        </w:trPr>
        <w:tc>
          <w:tcPr>
            <w:tcW w:w="375" w:type="dxa"/>
            <w:shd w:val="clear" w:color="auto" w:fill="auto"/>
          </w:tcPr>
          <w:p w14:paraId="731418A5" w14:textId="77777777" w:rsidR="00A7439B" w:rsidRPr="00244970" w:rsidRDefault="00A7439B" w:rsidP="008A2FDD">
            <w:pPr>
              <w:spacing w:after="120" w:line="276" w:lineRule="auto"/>
              <w:jc w:val="both"/>
              <w:rPr>
                <w:rFonts w:asciiTheme="minorHAnsi" w:hAnsiTheme="minorHAnsi" w:cstheme="minorHAnsi"/>
                <w:sz w:val="24"/>
                <w:szCs w:val="24"/>
              </w:rPr>
            </w:pPr>
          </w:p>
        </w:tc>
        <w:tc>
          <w:tcPr>
            <w:tcW w:w="448" w:type="dxa"/>
            <w:shd w:val="clear" w:color="auto" w:fill="auto"/>
          </w:tcPr>
          <w:p w14:paraId="6502669A" w14:textId="77777777" w:rsidR="00A7439B" w:rsidRPr="00244970" w:rsidRDefault="00A7439B" w:rsidP="008A2FDD">
            <w:pPr>
              <w:spacing w:after="120" w:line="276" w:lineRule="auto"/>
              <w:jc w:val="center"/>
              <w:rPr>
                <w:rFonts w:asciiTheme="minorHAnsi" w:hAnsiTheme="minorHAnsi" w:cstheme="minorHAnsi"/>
                <w:b/>
                <w:bCs/>
                <w:sz w:val="24"/>
                <w:szCs w:val="24"/>
              </w:rPr>
            </w:pPr>
            <w:r w:rsidRPr="00244970">
              <w:rPr>
                <w:rFonts w:asciiTheme="minorHAnsi" w:hAnsiTheme="minorHAnsi" w:cstheme="minorHAnsi"/>
                <w:b/>
                <w:bCs/>
                <w:sz w:val="24"/>
                <w:szCs w:val="24"/>
              </w:rPr>
              <w:t>1</w:t>
            </w:r>
          </w:p>
        </w:tc>
      </w:tr>
    </w:tbl>
    <w:p w14:paraId="7F47A9A1" w14:textId="1298ACD1" w:rsidR="00A7439B" w:rsidRPr="00244970" w:rsidRDefault="006715EA" w:rsidP="00A7439B">
      <w:pPr>
        <w:spacing w:line="240" w:lineRule="auto"/>
        <w:jc w:val="both"/>
        <w:rPr>
          <w:rFonts w:asciiTheme="minorHAnsi" w:hAnsiTheme="minorHAnsi" w:cstheme="minorHAnsi"/>
          <w:sz w:val="24"/>
          <w:szCs w:val="24"/>
        </w:rPr>
      </w:pPr>
      <w:r>
        <w:rPr>
          <w:rFonts w:asciiTheme="minorHAnsi" w:hAnsiTheme="minorHAnsi" w:cstheme="minorHAnsi"/>
          <w:sz w:val="24"/>
          <w:szCs w:val="24"/>
        </w:rPr>
        <w:t>10</w:t>
      </w:r>
      <w:r w:rsidR="00A7439B" w:rsidRPr="00244970">
        <w:rPr>
          <w:rFonts w:asciiTheme="minorHAnsi" w:hAnsiTheme="minorHAnsi" w:cstheme="minorHAnsi"/>
          <w:sz w:val="24"/>
          <w:szCs w:val="24"/>
        </w:rPr>
        <w:t>.2. Kojim se jezikom služila diplomacija?</w:t>
      </w:r>
    </w:p>
    <w:p w14:paraId="7B4388FC" w14:textId="77777777" w:rsidR="00A7439B" w:rsidRPr="00244970" w:rsidRDefault="00A7439B" w:rsidP="00A7439B">
      <w:pPr>
        <w:spacing w:line="240" w:lineRule="auto"/>
        <w:jc w:val="both"/>
        <w:rPr>
          <w:rFonts w:asciiTheme="minorHAnsi" w:hAnsiTheme="minorHAnsi" w:cstheme="minorHAnsi"/>
          <w:sz w:val="24"/>
          <w:szCs w:val="24"/>
        </w:rPr>
      </w:pPr>
      <w:r w:rsidRPr="00244970">
        <w:rPr>
          <w:rFonts w:asciiTheme="minorHAnsi" w:hAnsiTheme="minorHAnsi" w:cstheme="minorHAnsi"/>
          <w:sz w:val="24"/>
          <w:szCs w:val="24"/>
        </w:rPr>
        <w:t>__________________________________________________________________</w:t>
      </w:r>
    </w:p>
    <w:tbl>
      <w:tblPr>
        <w:tblpPr w:leftFromText="180" w:rightFromText="180" w:vertAnchor="text" w:horzAnchor="margin" w:tblpXSpec="right" w:tblpY="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5"/>
        <w:gridCol w:w="448"/>
      </w:tblGrid>
      <w:tr w:rsidR="00A7439B" w:rsidRPr="00244970" w14:paraId="7B3B32BD" w14:textId="77777777" w:rsidTr="008A2FDD">
        <w:trPr>
          <w:trHeight w:val="281"/>
        </w:trPr>
        <w:tc>
          <w:tcPr>
            <w:tcW w:w="375" w:type="dxa"/>
            <w:shd w:val="clear" w:color="auto" w:fill="auto"/>
          </w:tcPr>
          <w:p w14:paraId="68EB235B" w14:textId="77777777" w:rsidR="00A7439B" w:rsidRPr="00244970" w:rsidRDefault="00A7439B" w:rsidP="008A2FDD">
            <w:pPr>
              <w:spacing w:after="120" w:line="276" w:lineRule="auto"/>
              <w:jc w:val="both"/>
              <w:rPr>
                <w:rFonts w:asciiTheme="minorHAnsi" w:hAnsiTheme="minorHAnsi" w:cstheme="minorHAnsi"/>
                <w:sz w:val="24"/>
                <w:szCs w:val="24"/>
              </w:rPr>
            </w:pPr>
          </w:p>
        </w:tc>
        <w:tc>
          <w:tcPr>
            <w:tcW w:w="448" w:type="dxa"/>
            <w:shd w:val="clear" w:color="auto" w:fill="auto"/>
          </w:tcPr>
          <w:p w14:paraId="1FB844FC" w14:textId="77777777" w:rsidR="00A7439B" w:rsidRPr="00244970" w:rsidRDefault="00A7439B" w:rsidP="008A2FDD">
            <w:pPr>
              <w:spacing w:after="120" w:line="276" w:lineRule="auto"/>
              <w:jc w:val="center"/>
              <w:rPr>
                <w:rFonts w:asciiTheme="minorHAnsi" w:hAnsiTheme="minorHAnsi" w:cstheme="minorHAnsi"/>
                <w:b/>
                <w:bCs/>
                <w:sz w:val="24"/>
                <w:szCs w:val="24"/>
              </w:rPr>
            </w:pPr>
            <w:r w:rsidRPr="00244970">
              <w:rPr>
                <w:rFonts w:asciiTheme="minorHAnsi" w:hAnsiTheme="minorHAnsi" w:cstheme="minorHAnsi"/>
                <w:b/>
                <w:bCs/>
                <w:sz w:val="24"/>
                <w:szCs w:val="24"/>
              </w:rPr>
              <w:t>1</w:t>
            </w:r>
          </w:p>
        </w:tc>
      </w:tr>
    </w:tbl>
    <w:p w14:paraId="29166988" w14:textId="722A1DF3" w:rsidR="00A7439B" w:rsidRPr="00244970" w:rsidRDefault="006715EA" w:rsidP="00A7439B">
      <w:pPr>
        <w:spacing w:line="240" w:lineRule="auto"/>
        <w:jc w:val="both"/>
        <w:rPr>
          <w:rFonts w:asciiTheme="minorHAnsi" w:hAnsiTheme="minorHAnsi" w:cstheme="minorHAnsi"/>
          <w:sz w:val="24"/>
          <w:szCs w:val="24"/>
        </w:rPr>
      </w:pPr>
      <w:r>
        <w:rPr>
          <w:rFonts w:asciiTheme="minorHAnsi" w:hAnsiTheme="minorHAnsi" w:cstheme="minorHAnsi"/>
          <w:sz w:val="24"/>
          <w:szCs w:val="24"/>
        </w:rPr>
        <w:t>10</w:t>
      </w:r>
      <w:r w:rsidR="00A7439B" w:rsidRPr="00244970">
        <w:rPr>
          <w:rFonts w:asciiTheme="minorHAnsi" w:hAnsiTheme="minorHAnsi" w:cstheme="minorHAnsi"/>
          <w:sz w:val="24"/>
          <w:szCs w:val="24"/>
        </w:rPr>
        <w:t xml:space="preserve">.3.Koliko godina je prošlo od izdavanja </w:t>
      </w:r>
      <w:r w:rsidR="00A7439B" w:rsidRPr="00244970">
        <w:rPr>
          <w:rFonts w:asciiTheme="minorHAnsi" w:hAnsiTheme="minorHAnsi" w:cstheme="minorHAnsi"/>
          <w:i/>
          <w:sz w:val="24"/>
          <w:szCs w:val="24"/>
        </w:rPr>
        <w:t>Autobiografije</w:t>
      </w:r>
      <w:r w:rsidR="00A7439B" w:rsidRPr="00244970">
        <w:rPr>
          <w:rFonts w:asciiTheme="minorHAnsi" w:hAnsiTheme="minorHAnsi" w:cstheme="minorHAnsi"/>
          <w:sz w:val="24"/>
          <w:szCs w:val="24"/>
        </w:rPr>
        <w:t xml:space="preserve"> Mije Krešića do proglašenja hrvatskog jezika službenim jezikom?</w:t>
      </w:r>
    </w:p>
    <w:p w14:paraId="405FC7A6" w14:textId="6F7E3FAA" w:rsidR="00A7439B" w:rsidRPr="00A7439B" w:rsidRDefault="00A7439B" w:rsidP="00A7439B">
      <w:pPr>
        <w:spacing w:line="240" w:lineRule="auto"/>
        <w:jc w:val="both"/>
        <w:rPr>
          <w:rFonts w:asciiTheme="minorHAnsi" w:hAnsiTheme="minorHAnsi" w:cstheme="minorHAnsi"/>
          <w:sz w:val="24"/>
          <w:szCs w:val="24"/>
        </w:rPr>
      </w:pPr>
      <w:r w:rsidRPr="00244970">
        <w:rPr>
          <w:rFonts w:asciiTheme="minorHAnsi" w:hAnsiTheme="minorHAnsi" w:cstheme="minorHAnsi"/>
          <w:sz w:val="24"/>
          <w:szCs w:val="24"/>
        </w:rPr>
        <w:t>__________________________________________________________________</w:t>
      </w:r>
      <w:bookmarkStart w:id="10" w:name="_Hlk98073461"/>
      <w:bookmarkStart w:id="11" w:name="_Hlk122458652"/>
    </w:p>
    <w:p w14:paraId="3501C7AD" w14:textId="77777777" w:rsidR="00A7439B" w:rsidRPr="006506B8" w:rsidRDefault="00A7439B" w:rsidP="00A7439B">
      <w:pPr>
        <w:tabs>
          <w:tab w:val="left" w:pos="2052"/>
        </w:tabs>
        <w:jc w:val="both"/>
        <w:rPr>
          <w:rFonts w:asciiTheme="minorHAnsi" w:hAnsiTheme="minorHAnsi" w:cstheme="minorHAnsi"/>
          <w:b/>
          <w:bCs/>
          <w:sz w:val="24"/>
          <w:szCs w:val="24"/>
        </w:rPr>
      </w:pPr>
      <w:r w:rsidRPr="00244970">
        <w:rPr>
          <w:rFonts w:asciiTheme="minorHAnsi" w:hAnsiTheme="minorHAnsi" w:cstheme="minorHAnsi"/>
          <w:b/>
          <w:bCs/>
          <w:noProof/>
          <w:sz w:val="24"/>
          <w:szCs w:val="24"/>
        </w:rPr>
        <w:drawing>
          <wp:anchor distT="0" distB="0" distL="114300" distR="114300" simplePos="0" relativeHeight="251685888" behindDoc="1" locked="0" layoutInCell="1" allowOverlap="1" wp14:anchorId="79DCC036" wp14:editId="49ABDDB0">
            <wp:simplePos x="0" y="0"/>
            <wp:positionH relativeFrom="column">
              <wp:posOffset>3535045</wp:posOffset>
            </wp:positionH>
            <wp:positionV relativeFrom="paragraph">
              <wp:posOffset>12700</wp:posOffset>
            </wp:positionV>
            <wp:extent cx="1996440" cy="2741295"/>
            <wp:effectExtent l="0" t="0" r="3810" b="1905"/>
            <wp:wrapTight wrapText="bothSides">
              <wp:wrapPolygon edited="0">
                <wp:start x="0" y="0"/>
                <wp:lineTo x="0" y="21465"/>
                <wp:lineTo x="21435" y="21465"/>
                <wp:lineTo x="21435" y="0"/>
                <wp:lineTo x="0" y="0"/>
              </wp:wrapPolygon>
            </wp:wrapTight>
            <wp:docPr id="2" name="Slika 2" descr="Slika na kojoj se prikazuje tekst, novine, osoba, na otvorenom&#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lika 2" descr="Slika na kojoj se prikazuje tekst, novine, osoba, na otvorenom&#10;&#10;Opis je automatski generiran"/>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996440" cy="2741295"/>
                    </a:xfrm>
                    <a:prstGeom prst="rect">
                      <a:avLst/>
                    </a:prstGeom>
                  </pic:spPr>
                </pic:pic>
              </a:graphicData>
            </a:graphic>
            <wp14:sizeRelH relativeFrom="margin">
              <wp14:pctWidth>0</wp14:pctWidth>
            </wp14:sizeRelH>
            <wp14:sizeRelV relativeFrom="margin">
              <wp14:pctHeight>0</wp14:pctHeight>
            </wp14:sizeRelV>
          </wp:anchor>
        </w:drawing>
      </w:r>
      <w:r w:rsidRPr="00244970">
        <w:rPr>
          <w:rFonts w:asciiTheme="minorHAnsi" w:hAnsiTheme="minorHAnsi" w:cstheme="minorHAnsi"/>
          <w:b/>
          <w:bCs/>
          <w:noProof/>
          <w:sz w:val="24"/>
          <w:szCs w:val="24"/>
        </w:rPr>
        <w:t xml:space="preserve">11. U drugoj polovici 19. stoljeća pojavio se pokret za žensko pravo glasa, odnosno sufražetski pokret. Bio je dio pokreta za ravnopravnost žena. </w:t>
      </w:r>
    </w:p>
    <w:p w14:paraId="205615BC" w14:textId="0924B37B" w:rsidR="00A7439B" w:rsidRDefault="00A7439B" w:rsidP="00A7439B">
      <w:pPr>
        <w:spacing w:after="0" w:line="276" w:lineRule="auto"/>
        <w:jc w:val="both"/>
        <w:rPr>
          <w:rFonts w:asciiTheme="minorHAnsi" w:hAnsiTheme="minorHAnsi" w:cstheme="minorHAnsi"/>
          <w:b/>
          <w:bCs/>
          <w:noProof/>
          <w:sz w:val="24"/>
          <w:szCs w:val="24"/>
        </w:rPr>
      </w:pPr>
      <w:r w:rsidRPr="00244970">
        <w:rPr>
          <w:rFonts w:asciiTheme="minorHAnsi" w:hAnsiTheme="minorHAnsi" w:cstheme="minorHAnsi"/>
          <w:b/>
          <w:bCs/>
          <w:noProof/>
          <w:sz w:val="24"/>
          <w:szCs w:val="24"/>
        </w:rPr>
        <w:t xml:space="preserve">    </w:t>
      </w:r>
    </w:p>
    <w:p w14:paraId="218C97A1" w14:textId="2D56DBEF" w:rsidR="00A7439B" w:rsidRDefault="00A7439B" w:rsidP="00A7439B">
      <w:pPr>
        <w:spacing w:after="0" w:line="276" w:lineRule="auto"/>
        <w:jc w:val="both"/>
        <w:rPr>
          <w:rFonts w:asciiTheme="minorHAnsi" w:hAnsiTheme="minorHAnsi" w:cstheme="minorHAnsi"/>
          <w:b/>
          <w:bCs/>
          <w:noProof/>
          <w:sz w:val="24"/>
          <w:szCs w:val="24"/>
        </w:rPr>
      </w:pPr>
    </w:p>
    <w:p w14:paraId="29A1B629" w14:textId="3A927EA4" w:rsidR="00A7439B" w:rsidRDefault="00A7439B" w:rsidP="00A7439B">
      <w:pPr>
        <w:spacing w:after="0" w:line="276" w:lineRule="auto"/>
        <w:jc w:val="both"/>
        <w:rPr>
          <w:rFonts w:asciiTheme="minorHAnsi" w:hAnsiTheme="minorHAnsi" w:cstheme="minorHAnsi"/>
          <w:b/>
          <w:bCs/>
          <w:noProof/>
          <w:sz w:val="24"/>
          <w:szCs w:val="24"/>
        </w:rPr>
      </w:pPr>
    </w:p>
    <w:p w14:paraId="3BD5FEFD" w14:textId="721AC451" w:rsidR="00A7439B" w:rsidRDefault="00A7439B" w:rsidP="00A7439B">
      <w:pPr>
        <w:spacing w:after="0" w:line="276" w:lineRule="auto"/>
        <w:jc w:val="both"/>
        <w:rPr>
          <w:rFonts w:asciiTheme="minorHAnsi" w:hAnsiTheme="minorHAnsi" w:cstheme="minorHAnsi"/>
          <w:b/>
          <w:bCs/>
          <w:noProof/>
          <w:sz w:val="24"/>
          <w:szCs w:val="24"/>
        </w:rPr>
      </w:pPr>
    </w:p>
    <w:p w14:paraId="1BA3FD50" w14:textId="76AA22A4" w:rsidR="00A7439B" w:rsidRDefault="00A7439B" w:rsidP="00A7439B">
      <w:pPr>
        <w:spacing w:after="0" w:line="276" w:lineRule="auto"/>
        <w:jc w:val="both"/>
        <w:rPr>
          <w:rFonts w:asciiTheme="minorHAnsi" w:hAnsiTheme="minorHAnsi" w:cstheme="minorHAnsi"/>
          <w:b/>
          <w:bCs/>
          <w:noProof/>
          <w:sz w:val="24"/>
          <w:szCs w:val="24"/>
        </w:rPr>
      </w:pPr>
    </w:p>
    <w:p w14:paraId="7D39B1E3" w14:textId="2637DBDA" w:rsidR="00A7439B" w:rsidRDefault="00A7439B" w:rsidP="00A7439B">
      <w:pPr>
        <w:spacing w:after="0" w:line="276" w:lineRule="auto"/>
        <w:jc w:val="both"/>
        <w:rPr>
          <w:rFonts w:asciiTheme="minorHAnsi" w:hAnsiTheme="minorHAnsi" w:cstheme="minorHAnsi"/>
          <w:b/>
          <w:bCs/>
          <w:noProof/>
          <w:sz w:val="24"/>
          <w:szCs w:val="24"/>
        </w:rPr>
      </w:pPr>
    </w:p>
    <w:p w14:paraId="6DC36AC3" w14:textId="56D1B30C" w:rsidR="00A7439B" w:rsidRDefault="00A7439B" w:rsidP="00A7439B">
      <w:pPr>
        <w:spacing w:after="0" w:line="276" w:lineRule="auto"/>
        <w:jc w:val="both"/>
        <w:rPr>
          <w:rFonts w:asciiTheme="minorHAnsi" w:hAnsiTheme="minorHAnsi" w:cstheme="minorHAnsi"/>
          <w:b/>
          <w:bCs/>
          <w:noProof/>
          <w:sz w:val="24"/>
          <w:szCs w:val="24"/>
        </w:rPr>
      </w:pPr>
    </w:p>
    <w:p w14:paraId="52021A2E" w14:textId="47FA0D4A" w:rsidR="00A7439B" w:rsidRDefault="006715EA" w:rsidP="00A7439B">
      <w:pPr>
        <w:spacing w:after="0" w:line="276" w:lineRule="auto"/>
        <w:jc w:val="both"/>
        <w:rPr>
          <w:rFonts w:asciiTheme="minorHAnsi" w:hAnsiTheme="minorHAnsi" w:cstheme="minorHAnsi"/>
          <w:b/>
          <w:bCs/>
          <w:noProof/>
          <w:sz w:val="24"/>
          <w:szCs w:val="24"/>
        </w:rPr>
      </w:pPr>
      <w:r w:rsidRPr="00244970">
        <w:rPr>
          <w:rFonts w:asciiTheme="minorHAnsi" w:hAnsiTheme="minorHAnsi" w:cstheme="minorHAnsi"/>
          <w:noProof/>
          <w:sz w:val="24"/>
          <w:szCs w:val="24"/>
        </w:rPr>
        <mc:AlternateContent>
          <mc:Choice Requires="wps">
            <w:drawing>
              <wp:anchor distT="0" distB="0" distL="114300" distR="114300" simplePos="0" relativeHeight="251684864" behindDoc="0" locked="0" layoutInCell="1" allowOverlap="1" wp14:anchorId="7AFC28EA" wp14:editId="406AB0A4">
                <wp:simplePos x="0" y="0"/>
                <wp:positionH relativeFrom="margin">
                  <wp:posOffset>-635</wp:posOffset>
                </wp:positionH>
                <wp:positionV relativeFrom="paragraph">
                  <wp:posOffset>66675</wp:posOffset>
                </wp:positionV>
                <wp:extent cx="3619500" cy="274320"/>
                <wp:effectExtent l="0" t="0" r="0" b="0"/>
                <wp:wrapNone/>
                <wp:docPr id="41" name="Pravokutnik 41"/>
                <wp:cNvGraphicFramePr/>
                <a:graphic xmlns:a="http://schemas.openxmlformats.org/drawingml/2006/main">
                  <a:graphicData uri="http://schemas.microsoft.com/office/word/2010/wordprocessingShape">
                    <wps:wsp>
                      <wps:cNvSpPr/>
                      <wps:spPr>
                        <a:xfrm>
                          <a:off x="0" y="0"/>
                          <a:ext cx="3619500" cy="274320"/>
                        </a:xfrm>
                        <a:prstGeom prst="rect">
                          <a:avLst/>
                        </a:prstGeom>
                        <a:solidFill>
                          <a:sysClr val="window" lastClr="FFFFFF"/>
                        </a:solidFill>
                        <a:ln w="12700" cap="flat" cmpd="sng" algn="ctr">
                          <a:noFill/>
                          <a:prstDash val="solid"/>
                          <a:miter lim="800000"/>
                        </a:ln>
                        <a:effectLst/>
                      </wps:spPr>
                      <wps:txbx>
                        <w:txbxContent>
                          <w:p w14:paraId="534AB6F6" w14:textId="1208B5DD" w:rsidR="00A7439B" w:rsidRDefault="00A7439B" w:rsidP="00A7439B">
                            <w:pPr>
                              <w:spacing w:after="120" w:line="276" w:lineRule="auto"/>
                              <w:jc w:val="center"/>
                              <w:rPr>
                                <w:rFonts w:asciiTheme="minorHAnsi" w:hAnsiTheme="minorHAnsi" w:cstheme="minorHAnsi"/>
                                <w:noProof/>
                                <w:sz w:val="24"/>
                                <w:szCs w:val="24"/>
                              </w:rPr>
                            </w:pPr>
                            <w:r>
                              <w:rPr>
                                <w:rFonts w:asciiTheme="minorHAnsi" w:hAnsiTheme="minorHAnsi" w:cstheme="minorHAnsi"/>
                                <w:noProof/>
                                <w:sz w:val="24"/>
                                <w:szCs w:val="24"/>
                              </w:rPr>
                              <w:t>Ilustracija</w:t>
                            </w:r>
                            <w:r w:rsidR="006715EA">
                              <w:rPr>
                                <w:rFonts w:asciiTheme="minorHAnsi" w:hAnsiTheme="minorHAnsi" w:cstheme="minorHAnsi"/>
                                <w:noProof/>
                                <w:sz w:val="24"/>
                                <w:szCs w:val="24"/>
                              </w:rPr>
                              <w:t xml:space="preserve"> 3.</w:t>
                            </w:r>
                            <w:r>
                              <w:rPr>
                                <w:rFonts w:asciiTheme="minorHAnsi" w:hAnsiTheme="minorHAnsi" w:cstheme="minorHAnsi"/>
                                <w:noProof/>
                                <w:sz w:val="24"/>
                                <w:szCs w:val="24"/>
                              </w:rPr>
                              <w:t xml:space="preserve"> </w:t>
                            </w:r>
                            <w:r w:rsidR="006715EA">
                              <w:rPr>
                                <w:rFonts w:asciiTheme="minorHAnsi" w:hAnsiTheme="minorHAnsi" w:cstheme="minorHAnsi"/>
                                <w:noProof/>
                                <w:sz w:val="24"/>
                                <w:szCs w:val="24"/>
                              </w:rPr>
                              <w:t>O</w:t>
                            </w:r>
                            <w:r>
                              <w:rPr>
                                <w:rFonts w:asciiTheme="minorHAnsi" w:hAnsiTheme="minorHAnsi" w:cstheme="minorHAnsi"/>
                                <w:noProof/>
                                <w:sz w:val="24"/>
                                <w:szCs w:val="24"/>
                              </w:rPr>
                              <w:t>dnos vlasti prema sufražetkinjama</w:t>
                            </w:r>
                          </w:p>
                          <w:p w14:paraId="7459D308" w14:textId="77777777" w:rsidR="00A7439B" w:rsidRDefault="00A7439B" w:rsidP="00A7439B">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w14:anchorId="7AFC28EA" id="Pravokutnik 41" o:spid="_x0000_s1034" style="position:absolute;left:0;text-align:left;margin-left:-.05pt;margin-top:5.25pt;width:285pt;height:21.6pt;z-index:2516848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" fillcolor="window" stroked="f" strokeweight="1pt">
                <v:textbox>
                  <w:txbxContent>
                    <w:p w14:paraId="534AB6F6" w14:textId="1208B5DD" w:rsidR="00A7439B" w:rsidRDefault="00A7439B" w:rsidP="00A7439B">
                      <w:pPr>
                        <w:spacing w:after="120" w:line="276" w:lineRule="auto"/>
                        <w:jc w:val="center"/>
                        <w:rPr>
                          <w:rFonts w:asciiTheme="minorHAnsi" w:hAnsiTheme="minorHAnsi" w:cstheme="minorHAnsi"/>
                          <w:noProof/>
                          <w:sz w:val="24"/>
                          <w:szCs w:val="24"/>
                        </w:rPr>
                      </w:pPr>
                      <w:r>
                        <w:rPr>
                          <w:rFonts w:asciiTheme="minorHAnsi" w:hAnsiTheme="minorHAnsi" w:cstheme="minorHAnsi"/>
                          <w:noProof/>
                          <w:sz w:val="24"/>
                          <w:szCs w:val="24"/>
                        </w:rPr>
                        <w:t>Ilustracija</w:t>
                      </w:r>
                      <w:r w:rsidR="006715EA">
                        <w:rPr>
                          <w:rFonts w:asciiTheme="minorHAnsi" w:hAnsiTheme="minorHAnsi" w:cstheme="minorHAnsi"/>
                          <w:noProof/>
                          <w:sz w:val="24"/>
                          <w:szCs w:val="24"/>
                        </w:rPr>
                        <w:t xml:space="preserve"> 3.</w:t>
                      </w:r>
                      <w:r>
                        <w:rPr>
                          <w:rFonts w:asciiTheme="minorHAnsi" w:hAnsiTheme="minorHAnsi" w:cstheme="minorHAnsi"/>
                          <w:noProof/>
                          <w:sz w:val="24"/>
                          <w:szCs w:val="24"/>
                        </w:rPr>
                        <w:t xml:space="preserve"> </w:t>
                      </w:r>
                      <w:r w:rsidR="006715EA">
                        <w:rPr>
                          <w:rFonts w:asciiTheme="minorHAnsi" w:hAnsiTheme="minorHAnsi" w:cstheme="minorHAnsi"/>
                          <w:noProof/>
                          <w:sz w:val="24"/>
                          <w:szCs w:val="24"/>
                        </w:rPr>
                        <w:t>O</w:t>
                      </w:r>
                      <w:r>
                        <w:rPr>
                          <w:rFonts w:asciiTheme="minorHAnsi" w:hAnsiTheme="minorHAnsi" w:cstheme="minorHAnsi"/>
                          <w:noProof/>
                          <w:sz w:val="24"/>
                          <w:szCs w:val="24"/>
                        </w:rPr>
                        <w:t>dnos vlasti prema sufražetkinjama</w:t>
                      </w:r>
                    </w:p>
                    <w:p w14:paraId="7459D308" w14:textId="77777777" w:rsidR="00A7439B" w:rsidRDefault="00A7439B" w:rsidP="00A7439B">
                      <w:pPr>
                        <w:jc w:val="center"/>
                      </w:pPr>
                    </w:p>
                  </w:txbxContent>
                </v:textbox>
                <w10:wrap anchorx="margin"/>
              </v:rect>
            </w:pict>
          </mc:Fallback>
        </mc:AlternateContent>
      </w:r>
    </w:p>
    <w:p w14:paraId="371AFA3B" w14:textId="77777777" w:rsidR="00A7439B" w:rsidRPr="00244970" w:rsidRDefault="00A7439B" w:rsidP="00A7439B">
      <w:pPr>
        <w:spacing w:after="0" w:line="276" w:lineRule="auto"/>
        <w:jc w:val="both"/>
        <w:rPr>
          <w:rFonts w:asciiTheme="minorHAnsi" w:hAnsiTheme="minorHAnsi" w:cstheme="minorHAnsi"/>
          <w:b/>
          <w:bCs/>
          <w:noProof/>
          <w:sz w:val="24"/>
          <w:szCs w:val="24"/>
        </w:rPr>
      </w:pPr>
    </w:p>
    <w:p w14:paraId="146DA3F2" w14:textId="4EC1842F" w:rsidR="00A7439B" w:rsidRPr="00244970" w:rsidRDefault="00A7439B" w:rsidP="00A7439B">
      <w:pPr>
        <w:spacing w:after="0" w:line="276" w:lineRule="auto"/>
        <w:jc w:val="both"/>
        <w:rPr>
          <w:rFonts w:asciiTheme="minorHAnsi" w:hAnsiTheme="minorHAnsi" w:cstheme="minorHAnsi"/>
          <w:b/>
          <w:bCs/>
          <w:noProof/>
          <w:sz w:val="24"/>
          <w:szCs w:val="24"/>
        </w:rPr>
      </w:pPr>
      <w:r w:rsidRPr="00244970">
        <w:rPr>
          <w:rFonts w:asciiTheme="minorHAnsi" w:hAnsiTheme="minorHAnsi" w:cstheme="minorHAnsi"/>
          <w:b/>
          <w:bCs/>
          <w:noProof/>
          <w:sz w:val="24"/>
          <w:szCs w:val="24"/>
        </w:rPr>
        <w:t xml:space="preserve">Pažljivo pogledaj priloženu </w:t>
      </w:r>
      <w:r>
        <w:rPr>
          <w:rFonts w:asciiTheme="minorHAnsi" w:hAnsiTheme="minorHAnsi" w:cstheme="minorHAnsi"/>
          <w:b/>
          <w:bCs/>
          <w:noProof/>
          <w:sz w:val="24"/>
          <w:szCs w:val="24"/>
        </w:rPr>
        <w:t>ilustraciju</w:t>
      </w:r>
      <w:r w:rsidR="006715EA">
        <w:rPr>
          <w:rFonts w:asciiTheme="minorHAnsi" w:hAnsiTheme="minorHAnsi" w:cstheme="minorHAnsi"/>
          <w:b/>
          <w:bCs/>
          <w:noProof/>
          <w:sz w:val="24"/>
          <w:szCs w:val="24"/>
        </w:rPr>
        <w:t xml:space="preserve"> 3</w:t>
      </w:r>
      <w:r w:rsidRPr="00244970">
        <w:rPr>
          <w:rFonts w:asciiTheme="minorHAnsi" w:hAnsiTheme="minorHAnsi" w:cstheme="minorHAnsi"/>
          <w:b/>
          <w:bCs/>
          <w:noProof/>
          <w:sz w:val="24"/>
          <w:szCs w:val="24"/>
        </w:rPr>
        <w:t>.</w:t>
      </w:r>
      <w:r w:rsidRPr="00244970">
        <w:rPr>
          <w:rFonts w:asciiTheme="minorHAnsi" w:hAnsiTheme="minorHAnsi" w:cstheme="minorHAnsi"/>
          <w:noProof/>
          <w:sz w:val="24"/>
          <w:szCs w:val="24"/>
        </w:rPr>
        <w:t xml:space="preserve"> </w:t>
      </w:r>
    </w:p>
    <w:p w14:paraId="4D373116" w14:textId="77777777" w:rsidR="00A7439B" w:rsidRPr="00244970" w:rsidRDefault="00A7439B" w:rsidP="00A7439B">
      <w:pPr>
        <w:spacing w:after="120" w:line="276" w:lineRule="auto"/>
        <w:jc w:val="both"/>
        <w:rPr>
          <w:rFonts w:asciiTheme="minorHAnsi" w:hAnsiTheme="minorHAnsi" w:cstheme="minorHAnsi"/>
          <w:b/>
          <w:bCs/>
          <w:noProof/>
          <w:sz w:val="24"/>
          <w:szCs w:val="24"/>
        </w:rPr>
      </w:pPr>
      <w:r w:rsidRPr="00244970">
        <w:rPr>
          <w:rFonts w:asciiTheme="minorHAnsi" w:hAnsiTheme="minorHAnsi" w:cstheme="minorHAnsi"/>
          <w:b/>
          <w:bCs/>
          <w:noProof/>
          <w:sz w:val="24"/>
          <w:szCs w:val="24"/>
        </w:rPr>
        <w:t>Zaokruži tvrdnju koja se odnosi na pokret sufražetkinja.</w:t>
      </w:r>
    </w:p>
    <w:p w14:paraId="5962FF58" w14:textId="77777777" w:rsidR="00A7439B" w:rsidRPr="00244970" w:rsidRDefault="00A7439B" w:rsidP="00A7439B">
      <w:pPr>
        <w:spacing w:after="0" w:line="276" w:lineRule="auto"/>
        <w:jc w:val="both"/>
        <w:rPr>
          <w:rFonts w:asciiTheme="minorHAnsi" w:hAnsiTheme="minorHAnsi" w:cstheme="minorHAnsi"/>
          <w:noProof/>
          <w:sz w:val="24"/>
          <w:szCs w:val="24"/>
        </w:rPr>
      </w:pPr>
      <w:r w:rsidRPr="00244970">
        <w:rPr>
          <w:rFonts w:asciiTheme="minorHAnsi" w:hAnsiTheme="minorHAnsi" w:cstheme="minorHAnsi"/>
          <w:noProof/>
          <w:sz w:val="24"/>
          <w:szCs w:val="24"/>
        </w:rPr>
        <w:t>A. Pokret se prvo pojavljuje u Francuskoj i Sjedinjenim Američkim Državama</w:t>
      </w:r>
    </w:p>
    <w:tbl>
      <w:tblPr>
        <w:tblpPr w:leftFromText="180" w:rightFromText="180" w:bottomFromText="160" w:vertAnchor="text" w:horzAnchor="margin" w:tblpXSpec="right" w:tblpY="3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5"/>
        <w:gridCol w:w="448"/>
      </w:tblGrid>
      <w:tr w:rsidR="00A7439B" w:rsidRPr="00244970" w14:paraId="520C5E66" w14:textId="77777777" w:rsidTr="00A7439B">
        <w:trPr>
          <w:trHeight w:val="281"/>
        </w:trPr>
        <w:tc>
          <w:tcPr>
            <w:tcW w:w="375" w:type="dxa"/>
            <w:tcBorders>
              <w:top w:val="single" w:sz="4" w:space="0" w:color="auto"/>
              <w:left w:val="single" w:sz="4" w:space="0" w:color="auto"/>
              <w:bottom w:val="single" w:sz="4" w:space="0" w:color="auto"/>
              <w:right w:val="single" w:sz="4" w:space="0" w:color="auto"/>
            </w:tcBorders>
          </w:tcPr>
          <w:p w14:paraId="2B967F81" w14:textId="77777777" w:rsidR="00A7439B" w:rsidRPr="00244970" w:rsidRDefault="00A7439B" w:rsidP="00A7439B">
            <w:pPr>
              <w:spacing w:after="120" w:line="276" w:lineRule="auto"/>
              <w:jc w:val="both"/>
              <w:rPr>
                <w:rFonts w:asciiTheme="minorHAnsi" w:hAnsiTheme="minorHAnsi" w:cstheme="minorHAnsi"/>
                <w:sz w:val="24"/>
                <w:szCs w:val="24"/>
              </w:rPr>
            </w:pPr>
          </w:p>
        </w:tc>
        <w:tc>
          <w:tcPr>
            <w:tcW w:w="448" w:type="dxa"/>
            <w:tcBorders>
              <w:top w:val="single" w:sz="4" w:space="0" w:color="auto"/>
              <w:left w:val="single" w:sz="4" w:space="0" w:color="auto"/>
              <w:bottom w:val="single" w:sz="4" w:space="0" w:color="auto"/>
              <w:right w:val="single" w:sz="4" w:space="0" w:color="auto"/>
            </w:tcBorders>
            <w:hideMark/>
          </w:tcPr>
          <w:p w14:paraId="47A64E08" w14:textId="77777777" w:rsidR="00A7439B" w:rsidRPr="00244970" w:rsidRDefault="00A7439B" w:rsidP="00A7439B">
            <w:pPr>
              <w:spacing w:after="120" w:line="276" w:lineRule="auto"/>
              <w:jc w:val="center"/>
              <w:rPr>
                <w:rFonts w:asciiTheme="minorHAnsi" w:hAnsiTheme="minorHAnsi" w:cstheme="minorHAnsi"/>
                <w:b/>
                <w:bCs/>
                <w:sz w:val="24"/>
                <w:szCs w:val="24"/>
              </w:rPr>
            </w:pPr>
            <w:r w:rsidRPr="00244970">
              <w:rPr>
                <w:rFonts w:asciiTheme="minorHAnsi" w:hAnsiTheme="minorHAnsi" w:cstheme="minorHAnsi"/>
                <w:b/>
                <w:bCs/>
                <w:sz w:val="24"/>
                <w:szCs w:val="24"/>
              </w:rPr>
              <w:t>1</w:t>
            </w:r>
          </w:p>
        </w:tc>
      </w:tr>
    </w:tbl>
    <w:p w14:paraId="45EAB174" w14:textId="77777777" w:rsidR="00A7439B" w:rsidRPr="00244970" w:rsidRDefault="00A7439B" w:rsidP="00A7439B">
      <w:pPr>
        <w:spacing w:after="0" w:line="276" w:lineRule="auto"/>
        <w:jc w:val="both"/>
        <w:rPr>
          <w:rFonts w:asciiTheme="minorHAnsi" w:hAnsiTheme="minorHAnsi" w:cstheme="minorHAnsi"/>
          <w:noProof/>
          <w:sz w:val="24"/>
          <w:szCs w:val="24"/>
        </w:rPr>
      </w:pPr>
      <w:r w:rsidRPr="00244970">
        <w:rPr>
          <w:rFonts w:asciiTheme="minorHAnsi" w:hAnsiTheme="minorHAnsi" w:cstheme="minorHAnsi"/>
          <w:noProof/>
          <w:sz w:val="24"/>
          <w:szCs w:val="24"/>
        </w:rPr>
        <w:t>B. Prva država koja je ženama dala pravo glasa bio je Novi Zeland 1893. godine.</w:t>
      </w:r>
    </w:p>
    <w:p w14:paraId="57A68ADA" w14:textId="77777777" w:rsidR="00A7439B" w:rsidRPr="00244970" w:rsidRDefault="00A7439B" w:rsidP="00A7439B">
      <w:pPr>
        <w:spacing w:after="0" w:line="276" w:lineRule="auto"/>
        <w:jc w:val="both"/>
        <w:rPr>
          <w:rFonts w:asciiTheme="minorHAnsi" w:hAnsiTheme="minorHAnsi" w:cstheme="minorHAnsi"/>
          <w:noProof/>
          <w:sz w:val="24"/>
          <w:szCs w:val="24"/>
        </w:rPr>
      </w:pPr>
      <w:r w:rsidRPr="00244970">
        <w:rPr>
          <w:rFonts w:asciiTheme="minorHAnsi" w:hAnsiTheme="minorHAnsi" w:cstheme="minorHAnsi"/>
          <w:noProof/>
          <w:sz w:val="24"/>
          <w:szCs w:val="24"/>
        </w:rPr>
        <w:t>C.  U većini država su žene dobile pravo glasa prije Prvog svjetskog rata.</w:t>
      </w:r>
    </w:p>
    <w:p w14:paraId="2B29B3A0" w14:textId="77777777" w:rsidR="00A7439B" w:rsidRDefault="00A7439B" w:rsidP="00A7439B">
      <w:pPr>
        <w:spacing w:after="0" w:line="276" w:lineRule="auto"/>
        <w:jc w:val="both"/>
        <w:rPr>
          <w:rFonts w:asciiTheme="minorHAnsi" w:hAnsiTheme="minorHAnsi" w:cstheme="minorHAnsi"/>
          <w:noProof/>
          <w:sz w:val="24"/>
          <w:szCs w:val="24"/>
        </w:rPr>
      </w:pPr>
      <w:r w:rsidRPr="00244970">
        <w:rPr>
          <w:rFonts w:asciiTheme="minorHAnsi" w:hAnsiTheme="minorHAnsi" w:cstheme="minorHAnsi"/>
          <w:noProof/>
          <w:sz w:val="24"/>
          <w:szCs w:val="24"/>
        </w:rPr>
        <w:t>D. U Hrvatskoj su žene prvi puta izašle na izbore u doba bana Josipa Jelačića.</w:t>
      </w:r>
    </w:p>
    <w:p w14:paraId="40C43517" w14:textId="77777777" w:rsidR="00A7439B" w:rsidRDefault="00A7439B" w:rsidP="00A7439B">
      <w:pPr>
        <w:spacing w:after="120" w:line="276" w:lineRule="auto"/>
        <w:jc w:val="both"/>
        <w:rPr>
          <w:rFonts w:asciiTheme="minorHAnsi" w:hAnsiTheme="minorHAnsi" w:cstheme="minorHAnsi"/>
          <w:b/>
          <w:bCs/>
          <w:sz w:val="24"/>
          <w:szCs w:val="24"/>
        </w:rPr>
      </w:pPr>
    </w:p>
    <w:p w14:paraId="2C847F9B" w14:textId="3A309AAB" w:rsidR="00A7439B" w:rsidRPr="00244970" w:rsidRDefault="006715EA" w:rsidP="00A7439B">
      <w:pPr>
        <w:pStyle w:val="Odlomakpopisa"/>
        <w:spacing w:line="276" w:lineRule="auto"/>
        <w:ind w:left="0"/>
        <w:jc w:val="both"/>
        <w:rPr>
          <w:rFonts w:cstheme="minorHAnsi"/>
          <w:b/>
          <w:sz w:val="24"/>
          <w:szCs w:val="24"/>
        </w:rPr>
      </w:pPr>
      <w:r>
        <w:rPr>
          <w:rFonts w:cstheme="minorHAnsi"/>
          <w:b/>
          <w:sz w:val="24"/>
          <w:szCs w:val="24"/>
        </w:rPr>
        <w:lastRenderedPageBreak/>
        <w:t>12</w:t>
      </w:r>
      <w:r w:rsidR="00A7439B" w:rsidRPr="00244970">
        <w:rPr>
          <w:rFonts w:cstheme="minorHAnsi"/>
          <w:b/>
          <w:sz w:val="24"/>
          <w:szCs w:val="24"/>
        </w:rPr>
        <w:t xml:space="preserve">. Želeći iskoristiti neslaganja europskih velesila oko raspodjela utjecaja nakon sloma Francuskog Carstva, Napoleon u proljeće 1815. g. kratkotrajno,  obnavlja Carstvo. </w:t>
      </w:r>
    </w:p>
    <w:p w14:paraId="7220247D" w14:textId="77777777" w:rsidR="00A7439B" w:rsidRPr="00244970" w:rsidRDefault="00A7439B" w:rsidP="00A7439B">
      <w:pPr>
        <w:pStyle w:val="Odlomakpopisa"/>
        <w:spacing w:line="276" w:lineRule="auto"/>
        <w:ind w:left="0"/>
        <w:jc w:val="both"/>
        <w:rPr>
          <w:rFonts w:cstheme="minorHAnsi"/>
          <w:b/>
          <w:color w:val="FF0000"/>
          <w:sz w:val="24"/>
          <w:szCs w:val="24"/>
        </w:rPr>
      </w:pPr>
      <w:r w:rsidRPr="00244970">
        <w:rPr>
          <w:rFonts w:cstheme="minorHAnsi"/>
          <w:b/>
          <w:sz w:val="24"/>
          <w:szCs w:val="24"/>
        </w:rPr>
        <w:t xml:space="preserve">Pažljivo </w:t>
      </w:r>
      <w:r w:rsidRPr="00A7439B">
        <w:rPr>
          <w:rFonts w:cstheme="minorHAnsi"/>
          <w:b/>
          <w:sz w:val="24"/>
          <w:szCs w:val="24"/>
        </w:rPr>
        <w:t xml:space="preserve">pročitaj </w:t>
      </w:r>
      <w:r w:rsidRPr="00A7439B">
        <w:rPr>
          <w:rFonts w:cstheme="minorHAnsi"/>
          <w:b/>
          <w:color w:val="000000" w:themeColor="text1"/>
          <w:sz w:val="24"/>
          <w:szCs w:val="24"/>
        </w:rPr>
        <w:t>povijesni izvor.</w:t>
      </w:r>
      <w:r w:rsidRPr="00244970">
        <w:rPr>
          <w:rFonts w:cstheme="minorHAnsi"/>
          <w:b/>
          <w:color w:val="000000" w:themeColor="text1"/>
          <w:sz w:val="24"/>
          <w:szCs w:val="24"/>
        </w:rPr>
        <w:t xml:space="preserve"> </w:t>
      </w:r>
    </w:p>
    <w:p w14:paraId="5624BEAD" w14:textId="77777777" w:rsidR="00A7439B" w:rsidRPr="00244970" w:rsidRDefault="00A7439B" w:rsidP="00A7439B">
      <w:pPr>
        <w:pStyle w:val="Odlomakpopisa"/>
        <w:spacing w:line="276" w:lineRule="auto"/>
        <w:ind w:left="0"/>
        <w:jc w:val="both"/>
        <w:rPr>
          <w:rFonts w:cstheme="minorHAnsi"/>
          <w:b/>
          <w:sz w:val="24"/>
          <w:szCs w:val="24"/>
        </w:rPr>
      </w:pPr>
      <w:r w:rsidRPr="00244970">
        <w:rPr>
          <w:rFonts w:cstheme="minorHAnsi"/>
          <w:b/>
          <w:sz w:val="24"/>
          <w:szCs w:val="24"/>
        </w:rPr>
        <w:t>Sljedeći naslovi o Napoleonovu povratku u Pariz pojavili su se u francuskim novinama Moniteur:</w:t>
      </w:r>
    </w:p>
    <w:p w14:paraId="5AB3E902" w14:textId="77777777" w:rsidR="00A7439B" w:rsidRPr="00E56BA0" w:rsidRDefault="00A7439B" w:rsidP="00A7439B">
      <w:pPr>
        <w:pStyle w:val="Odlomakpopisa"/>
        <w:spacing w:line="276" w:lineRule="auto"/>
        <w:ind w:left="0"/>
        <w:jc w:val="both"/>
        <w:rPr>
          <w:rFonts w:cstheme="minorHAnsi"/>
          <w:i/>
          <w:iCs/>
          <w:sz w:val="24"/>
          <w:szCs w:val="24"/>
        </w:rPr>
      </w:pPr>
      <w:r w:rsidRPr="00E56BA0">
        <w:rPr>
          <w:rFonts w:cstheme="minorHAnsi"/>
          <w:i/>
          <w:iCs/>
          <w:sz w:val="24"/>
          <w:szCs w:val="24"/>
        </w:rPr>
        <w:t>9. ožujka – Čudovište je pobjeglo iz svog brloga.</w:t>
      </w:r>
    </w:p>
    <w:p w14:paraId="42FEDCB9" w14:textId="77777777" w:rsidR="00A7439B" w:rsidRPr="00E56BA0" w:rsidRDefault="00A7439B" w:rsidP="00A7439B">
      <w:pPr>
        <w:pStyle w:val="Odlomakpopisa"/>
        <w:spacing w:line="276" w:lineRule="auto"/>
        <w:ind w:left="0"/>
        <w:jc w:val="both"/>
        <w:rPr>
          <w:rFonts w:cstheme="minorHAnsi"/>
          <w:i/>
          <w:iCs/>
          <w:sz w:val="24"/>
          <w:szCs w:val="24"/>
        </w:rPr>
      </w:pPr>
      <w:r w:rsidRPr="00E56BA0">
        <w:rPr>
          <w:rFonts w:cstheme="minorHAnsi"/>
          <w:i/>
          <w:iCs/>
          <w:sz w:val="24"/>
          <w:szCs w:val="24"/>
        </w:rPr>
        <w:t xml:space="preserve">13. ožujka – Tiranin je sada u Lyonu. Strah je paralizirao sve koji su ga vidjeli. </w:t>
      </w:r>
    </w:p>
    <w:p w14:paraId="46668DBB" w14:textId="77777777" w:rsidR="00A7439B" w:rsidRPr="00E56BA0" w:rsidRDefault="00A7439B" w:rsidP="00A7439B">
      <w:pPr>
        <w:pStyle w:val="Odlomakpopisa"/>
        <w:spacing w:line="276" w:lineRule="auto"/>
        <w:ind w:left="0"/>
        <w:jc w:val="both"/>
        <w:rPr>
          <w:rFonts w:cstheme="minorHAnsi"/>
          <w:i/>
          <w:iCs/>
          <w:sz w:val="24"/>
          <w:szCs w:val="24"/>
        </w:rPr>
      </w:pPr>
      <w:r w:rsidRPr="00E56BA0">
        <w:rPr>
          <w:rFonts w:cstheme="minorHAnsi"/>
          <w:i/>
          <w:iCs/>
          <w:sz w:val="24"/>
          <w:szCs w:val="24"/>
        </w:rPr>
        <w:t xml:space="preserve">18. ožujka – Uzurpator se nalazi na manje od 60 sati marša od prijestolnice. </w:t>
      </w:r>
    </w:p>
    <w:p w14:paraId="675827AE" w14:textId="77777777" w:rsidR="00A7439B" w:rsidRPr="00E56BA0" w:rsidRDefault="00A7439B" w:rsidP="00A7439B">
      <w:pPr>
        <w:pStyle w:val="Odlomakpopisa"/>
        <w:spacing w:line="276" w:lineRule="auto"/>
        <w:ind w:left="0"/>
        <w:jc w:val="both"/>
        <w:rPr>
          <w:rFonts w:cstheme="minorHAnsi"/>
          <w:i/>
          <w:iCs/>
          <w:sz w:val="24"/>
          <w:szCs w:val="24"/>
        </w:rPr>
      </w:pPr>
      <w:r w:rsidRPr="00E56BA0">
        <w:rPr>
          <w:rFonts w:cstheme="minorHAnsi"/>
          <w:i/>
          <w:iCs/>
          <w:sz w:val="24"/>
          <w:szCs w:val="24"/>
        </w:rPr>
        <w:t xml:space="preserve">19. ožujka – Bonaparte napreduje usiljenim maršom, ali nemoguće je da dođe do Pariza. </w:t>
      </w:r>
    </w:p>
    <w:p w14:paraId="3BF73BDE" w14:textId="77777777" w:rsidR="00A7439B" w:rsidRPr="00E56BA0" w:rsidRDefault="00A7439B" w:rsidP="00A7439B">
      <w:pPr>
        <w:pStyle w:val="Odlomakpopisa"/>
        <w:spacing w:line="276" w:lineRule="auto"/>
        <w:ind w:left="0"/>
        <w:jc w:val="both"/>
        <w:rPr>
          <w:rFonts w:cstheme="minorHAnsi"/>
          <w:i/>
          <w:iCs/>
          <w:sz w:val="24"/>
          <w:szCs w:val="24"/>
        </w:rPr>
      </w:pPr>
      <w:r w:rsidRPr="00E56BA0">
        <w:rPr>
          <w:rFonts w:cstheme="minorHAnsi"/>
          <w:i/>
          <w:iCs/>
          <w:sz w:val="24"/>
          <w:szCs w:val="24"/>
        </w:rPr>
        <w:t xml:space="preserve">20. ožujka – Napoleon sutra stiže do Pariza. </w:t>
      </w:r>
    </w:p>
    <w:p w14:paraId="16C07E94" w14:textId="77777777" w:rsidR="00A7439B" w:rsidRPr="00E56BA0" w:rsidRDefault="00A7439B" w:rsidP="00A7439B">
      <w:pPr>
        <w:pStyle w:val="Odlomakpopisa"/>
        <w:spacing w:line="276" w:lineRule="auto"/>
        <w:ind w:left="0"/>
        <w:jc w:val="both"/>
        <w:rPr>
          <w:rFonts w:cstheme="minorHAnsi"/>
          <w:i/>
          <w:iCs/>
          <w:sz w:val="24"/>
          <w:szCs w:val="24"/>
        </w:rPr>
      </w:pPr>
      <w:r w:rsidRPr="00E56BA0">
        <w:rPr>
          <w:rFonts w:cstheme="minorHAnsi"/>
          <w:i/>
          <w:iCs/>
          <w:sz w:val="24"/>
          <w:szCs w:val="24"/>
        </w:rPr>
        <w:t xml:space="preserve">21. ožujka – Car Napoleon je ušao u palaču Fountainbleau. </w:t>
      </w:r>
    </w:p>
    <w:p w14:paraId="71C4BFD1" w14:textId="77777777" w:rsidR="00A7439B" w:rsidRPr="00E56BA0" w:rsidRDefault="00A7439B" w:rsidP="00A7439B">
      <w:pPr>
        <w:pStyle w:val="Odlomakpopisa"/>
        <w:spacing w:line="276" w:lineRule="auto"/>
        <w:ind w:left="0"/>
        <w:jc w:val="both"/>
        <w:rPr>
          <w:rFonts w:cstheme="minorHAnsi"/>
          <w:i/>
          <w:iCs/>
          <w:sz w:val="24"/>
          <w:szCs w:val="24"/>
        </w:rPr>
      </w:pPr>
      <w:r w:rsidRPr="00E56BA0">
        <w:rPr>
          <w:rFonts w:cstheme="minorHAnsi"/>
          <w:i/>
          <w:iCs/>
          <w:sz w:val="24"/>
          <w:szCs w:val="24"/>
        </w:rPr>
        <w:t>22. ožujka – Jučer uvečer Njegovo Carsko Visočanstvo pojavilo se u javnosti. Ništa ne može opisati ogromnu radost naroda.</w:t>
      </w:r>
    </w:p>
    <w:tbl>
      <w:tblPr>
        <w:tblpPr w:leftFromText="180" w:rightFromText="180" w:vertAnchor="text" w:horzAnchor="margin" w:tblpXSpec="right" w:tblpY="36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5"/>
        <w:gridCol w:w="448"/>
      </w:tblGrid>
      <w:tr w:rsidR="00A7439B" w:rsidRPr="00244970" w14:paraId="05082A68" w14:textId="77777777" w:rsidTr="00A7439B">
        <w:trPr>
          <w:trHeight w:val="281"/>
        </w:trPr>
        <w:tc>
          <w:tcPr>
            <w:tcW w:w="375" w:type="dxa"/>
            <w:shd w:val="clear" w:color="auto" w:fill="auto"/>
          </w:tcPr>
          <w:p w14:paraId="498CA4D3" w14:textId="77777777" w:rsidR="00A7439B" w:rsidRPr="00244970" w:rsidRDefault="00A7439B" w:rsidP="00A7439B">
            <w:pPr>
              <w:spacing w:after="120" w:line="276" w:lineRule="auto"/>
              <w:jc w:val="both"/>
              <w:rPr>
                <w:rFonts w:asciiTheme="minorHAnsi" w:hAnsiTheme="minorHAnsi" w:cstheme="minorHAnsi"/>
                <w:sz w:val="24"/>
                <w:szCs w:val="24"/>
              </w:rPr>
            </w:pPr>
          </w:p>
        </w:tc>
        <w:tc>
          <w:tcPr>
            <w:tcW w:w="448" w:type="dxa"/>
            <w:shd w:val="clear" w:color="auto" w:fill="auto"/>
          </w:tcPr>
          <w:p w14:paraId="339C0F6A" w14:textId="77777777" w:rsidR="00A7439B" w:rsidRPr="00244970" w:rsidRDefault="00A7439B" w:rsidP="00A7439B">
            <w:pPr>
              <w:spacing w:after="120" w:line="276" w:lineRule="auto"/>
              <w:jc w:val="center"/>
              <w:rPr>
                <w:rFonts w:asciiTheme="minorHAnsi" w:hAnsiTheme="minorHAnsi" w:cstheme="minorHAnsi"/>
                <w:b/>
                <w:bCs/>
                <w:sz w:val="24"/>
                <w:szCs w:val="24"/>
              </w:rPr>
            </w:pPr>
            <w:r w:rsidRPr="00244970">
              <w:rPr>
                <w:rFonts w:asciiTheme="minorHAnsi" w:hAnsiTheme="minorHAnsi" w:cstheme="minorHAnsi"/>
                <w:b/>
                <w:bCs/>
                <w:sz w:val="24"/>
                <w:szCs w:val="24"/>
              </w:rPr>
              <w:t>1</w:t>
            </w:r>
          </w:p>
        </w:tc>
      </w:tr>
    </w:tbl>
    <w:p w14:paraId="23FF9CC7" w14:textId="7CEA80F5" w:rsidR="00A7439B" w:rsidRPr="00244970" w:rsidRDefault="00A7439B" w:rsidP="00A7439B">
      <w:pPr>
        <w:pStyle w:val="Odlomakpopisa"/>
        <w:spacing w:line="360" w:lineRule="auto"/>
        <w:ind w:left="0"/>
        <w:jc w:val="both"/>
        <w:rPr>
          <w:rFonts w:cstheme="minorHAnsi"/>
          <w:b/>
          <w:sz w:val="24"/>
          <w:szCs w:val="24"/>
        </w:rPr>
      </w:pPr>
      <w:r w:rsidRPr="00244970">
        <w:rPr>
          <w:rFonts w:cstheme="minorHAnsi"/>
          <w:b/>
          <w:sz w:val="24"/>
          <w:szCs w:val="24"/>
        </w:rPr>
        <w:t xml:space="preserve">Odgovori na sljedeća dva pitanja. </w:t>
      </w:r>
    </w:p>
    <w:p w14:paraId="202E4ED8" w14:textId="5F589B77" w:rsidR="00A7439B" w:rsidRPr="00244970" w:rsidRDefault="006715EA" w:rsidP="00A7439B">
      <w:pPr>
        <w:pStyle w:val="Odlomakpopisa"/>
        <w:spacing w:after="120" w:line="360" w:lineRule="auto"/>
        <w:ind w:left="0"/>
        <w:jc w:val="both"/>
        <w:rPr>
          <w:rFonts w:cstheme="minorHAnsi"/>
          <w:sz w:val="24"/>
          <w:szCs w:val="24"/>
        </w:rPr>
      </w:pPr>
      <w:r>
        <w:rPr>
          <w:rFonts w:cstheme="minorHAnsi"/>
          <w:sz w:val="24"/>
          <w:szCs w:val="24"/>
        </w:rPr>
        <w:t>12</w:t>
      </w:r>
      <w:r w:rsidR="00A7439B" w:rsidRPr="00244970">
        <w:rPr>
          <w:rFonts w:cstheme="minorHAnsi"/>
          <w:sz w:val="24"/>
          <w:szCs w:val="24"/>
        </w:rPr>
        <w:t>.1. S kojeg otoka u proljeće 1815. godine bježi Napoleon?</w:t>
      </w:r>
    </w:p>
    <w:p w14:paraId="2B937210" w14:textId="77777777" w:rsidR="00A7439B" w:rsidRPr="00244970" w:rsidRDefault="00A7439B" w:rsidP="00A7439B">
      <w:pPr>
        <w:pStyle w:val="Odlomakpopisa"/>
        <w:spacing w:after="120" w:line="360" w:lineRule="auto"/>
        <w:ind w:left="0"/>
        <w:jc w:val="both"/>
        <w:rPr>
          <w:rFonts w:cstheme="minorHAnsi"/>
          <w:sz w:val="24"/>
          <w:szCs w:val="24"/>
        </w:rPr>
      </w:pPr>
      <w:r w:rsidRPr="00244970">
        <w:rPr>
          <w:rFonts w:cstheme="minorHAnsi"/>
          <w:sz w:val="24"/>
          <w:szCs w:val="24"/>
        </w:rPr>
        <w:t>__________________________________________________________________</w:t>
      </w:r>
    </w:p>
    <w:tbl>
      <w:tblPr>
        <w:tblpPr w:leftFromText="180" w:rightFromText="180" w:vertAnchor="text" w:horzAnchor="margin" w:tblpXSpec="right" w:tblpY="4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5"/>
        <w:gridCol w:w="448"/>
      </w:tblGrid>
      <w:tr w:rsidR="00A7439B" w:rsidRPr="00244970" w14:paraId="1AF79EB4" w14:textId="77777777" w:rsidTr="008A2FDD">
        <w:trPr>
          <w:trHeight w:val="281"/>
        </w:trPr>
        <w:tc>
          <w:tcPr>
            <w:tcW w:w="375" w:type="dxa"/>
            <w:shd w:val="clear" w:color="auto" w:fill="auto"/>
          </w:tcPr>
          <w:p w14:paraId="528B8F20" w14:textId="77777777" w:rsidR="00A7439B" w:rsidRPr="00244970" w:rsidRDefault="00A7439B" w:rsidP="008A2FDD">
            <w:pPr>
              <w:spacing w:after="120" w:line="276" w:lineRule="auto"/>
              <w:jc w:val="both"/>
              <w:rPr>
                <w:rFonts w:asciiTheme="minorHAnsi" w:hAnsiTheme="minorHAnsi" w:cstheme="minorHAnsi"/>
                <w:sz w:val="24"/>
                <w:szCs w:val="24"/>
              </w:rPr>
            </w:pPr>
          </w:p>
        </w:tc>
        <w:tc>
          <w:tcPr>
            <w:tcW w:w="448" w:type="dxa"/>
            <w:shd w:val="clear" w:color="auto" w:fill="auto"/>
          </w:tcPr>
          <w:p w14:paraId="4EFEAB1F" w14:textId="77777777" w:rsidR="00A7439B" w:rsidRPr="00244970" w:rsidRDefault="00A7439B" w:rsidP="008A2FDD">
            <w:pPr>
              <w:spacing w:after="120" w:line="276" w:lineRule="auto"/>
              <w:jc w:val="center"/>
              <w:rPr>
                <w:rFonts w:asciiTheme="minorHAnsi" w:hAnsiTheme="minorHAnsi" w:cstheme="minorHAnsi"/>
                <w:b/>
                <w:bCs/>
                <w:sz w:val="24"/>
                <w:szCs w:val="24"/>
              </w:rPr>
            </w:pPr>
            <w:r w:rsidRPr="00244970">
              <w:rPr>
                <w:rFonts w:asciiTheme="minorHAnsi" w:hAnsiTheme="minorHAnsi" w:cstheme="minorHAnsi"/>
                <w:b/>
                <w:bCs/>
                <w:sz w:val="24"/>
                <w:szCs w:val="24"/>
              </w:rPr>
              <w:t>1</w:t>
            </w:r>
          </w:p>
        </w:tc>
      </w:tr>
    </w:tbl>
    <w:p w14:paraId="28901C16" w14:textId="4037D419" w:rsidR="00A7439B" w:rsidRPr="00244970" w:rsidRDefault="006715EA" w:rsidP="00A7439B">
      <w:pPr>
        <w:pStyle w:val="Odlomakpopisa"/>
        <w:spacing w:after="120" w:line="360" w:lineRule="auto"/>
        <w:ind w:left="0"/>
        <w:jc w:val="both"/>
        <w:rPr>
          <w:rFonts w:cstheme="minorHAnsi"/>
          <w:sz w:val="24"/>
          <w:szCs w:val="24"/>
        </w:rPr>
      </w:pPr>
      <w:r>
        <w:rPr>
          <w:rFonts w:cstheme="minorHAnsi"/>
          <w:sz w:val="24"/>
          <w:szCs w:val="24"/>
        </w:rPr>
        <w:t>12</w:t>
      </w:r>
      <w:r w:rsidR="00A7439B" w:rsidRPr="00244970">
        <w:rPr>
          <w:rFonts w:cstheme="minorHAnsi"/>
          <w:sz w:val="24"/>
          <w:szCs w:val="24"/>
        </w:rPr>
        <w:t xml:space="preserve">.2. Ime koje palače se spominje u francuskim novinama Moniteur? </w:t>
      </w:r>
    </w:p>
    <w:p w14:paraId="07ECD314" w14:textId="49E10CE4" w:rsidR="00A7439B" w:rsidRPr="00A7439B" w:rsidRDefault="00A7439B" w:rsidP="00A7439B">
      <w:pPr>
        <w:pStyle w:val="Odlomakpopisa"/>
        <w:spacing w:line="276" w:lineRule="auto"/>
        <w:ind w:left="0"/>
        <w:jc w:val="both"/>
        <w:rPr>
          <w:rFonts w:cstheme="minorHAnsi"/>
          <w:b/>
          <w:bCs/>
          <w:sz w:val="24"/>
          <w:szCs w:val="24"/>
        </w:rPr>
      </w:pPr>
      <w:r w:rsidRPr="00244970">
        <w:rPr>
          <w:rFonts w:cstheme="minorHAnsi"/>
          <w:sz w:val="24"/>
          <w:szCs w:val="24"/>
        </w:rPr>
        <w:t>__________________________________________________________________</w:t>
      </w:r>
    </w:p>
    <w:p w14:paraId="7DF4AF39" w14:textId="1E14B5E6" w:rsidR="005908BF" w:rsidRPr="00244970" w:rsidRDefault="006715EA" w:rsidP="005908BF">
      <w:pPr>
        <w:rPr>
          <w:rFonts w:asciiTheme="minorHAnsi" w:eastAsiaTheme="minorEastAsia" w:hAnsiTheme="minorHAnsi" w:cstheme="minorHAnsi"/>
          <w:b/>
          <w:bCs/>
          <w:sz w:val="24"/>
          <w:szCs w:val="24"/>
        </w:rPr>
      </w:pPr>
      <w:bookmarkStart w:id="12" w:name="_Hlk93517417"/>
      <w:r>
        <w:rPr>
          <w:rFonts w:asciiTheme="minorHAnsi" w:hAnsiTheme="minorHAnsi" w:cstheme="minorHAnsi"/>
          <w:b/>
          <w:bCs/>
          <w:sz w:val="24"/>
          <w:szCs w:val="24"/>
        </w:rPr>
        <w:t>13</w:t>
      </w:r>
      <w:r w:rsidR="005908BF" w:rsidRPr="00D2516D">
        <w:rPr>
          <w:rFonts w:asciiTheme="minorHAnsi" w:hAnsiTheme="minorHAnsi" w:cstheme="minorHAnsi"/>
          <w:b/>
          <w:bCs/>
          <w:sz w:val="24"/>
          <w:szCs w:val="24"/>
        </w:rPr>
        <w:t>.</w:t>
      </w:r>
      <w:r w:rsidR="005908BF">
        <w:rPr>
          <w:rFonts w:asciiTheme="minorHAnsi" w:hAnsiTheme="minorHAnsi" w:cstheme="minorHAnsi"/>
          <w:b/>
          <w:bCs/>
          <w:sz w:val="24"/>
          <w:szCs w:val="24"/>
          <w:u w:val="single"/>
        </w:rPr>
        <w:t xml:space="preserve"> </w:t>
      </w:r>
      <w:r w:rsidR="005908BF" w:rsidRPr="00244970">
        <w:rPr>
          <w:rFonts w:asciiTheme="minorHAnsi" w:eastAsiaTheme="minorEastAsia" w:hAnsiTheme="minorHAnsi" w:cstheme="minorHAnsi"/>
          <w:b/>
          <w:bCs/>
          <w:sz w:val="24"/>
          <w:szCs w:val="24"/>
        </w:rPr>
        <w:t xml:space="preserve">Ideologija je skup ideja koje zastupa neki pojedinac ili grupa ljudi. Te ideje mogu, primjerice, biti o tome kako treba funkcionirati društvo i politika ili što na okupu drži skupine ljudi udruženih u pokrete, političke stranke ili narode. </w:t>
      </w:r>
    </w:p>
    <w:p w14:paraId="2EF30975" w14:textId="34F021F5" w:rsidR="005908BF" w:rsidRPr="00244970" w:rsidRDefault="005908BF" w:rsidP="005908BF">
      <w:pPr>
        <w:rPr>
          <w:rFonts w:asciiTheme="minorHAnsi" w:eastAsiaTheme="minorEastAsia" w:hAnsiTheme="minorHAnsi" w:cstheme="minorHAnsi"/>
          <w:color w:val="000000" w:themeColor="text1"/>
          <w:sz w:val="24"/>
          <w:szCs w:val="24"/>
        </w:rPr>
      </w:pPr>
      <w:r w:rsidRPr="00244970">
        <w:rPr>
          <w:rFonts w:asciiTheme="minorHAnsi" w:eastAsiaTheme="minorEastAsia" w:hAnsiTheme="minorHAnsi" w:cstheme="minorHAnsi"/>
          <w:b/>
          <w:bCs/>
          <w:color w:val="000000" w:themeColor="text1"/>
          <w:sz w:val="24"/>
          <w:szCs w:val="24"/>
        </w:rPr>
        <w:t>Promotri tablicu</w:t>
      </w:r>
      <w:r w:rsidR="006715EA">
        <w:rPr>
          <w:rFonts w:asciiTheme="minorHAnsi" w:eastAsiaTheme="minorEastAsia" w:hAnsiTheme="minorHAnsi" w:cstheme="minorHAnsi"/>
          <w:b/>
          <w:bCs/>
          <w:color w:val="000000" w:themeColor="text1"/>
          <w:sz w:val="24"/>
          <w:szCs w:val="24"/>
        </w:rPr>
        <w:t xml:space="preserve"> 2.</w:t>
      </w:r>
      <w:r w:rsidRPr="00244970">
        <w:rPr>
          <w:rFonts w:asciiTheme="minorHAnsi" w:eastAsiaTheme="minorEastAsia" w:hAnsiTheme="minorHAnsi" w:cstheme="minorHAnsi"/>
          <w:b/>
          <w:bCs/>
          <w:color w:val="000000" w:themeColor="text1"/>
          <w:sz w:val="24"/>
          <w:szCs w:val="24"/>
        </w:rPr>
        <w:t xml:space="preserve"> u kojoj je navedeno više političkih ideja. </w:t>
      </w:r>
    </w:p>
    <w:tbl>
      <w:tblPr>
        <w:tblStyle w:val="Reetkatablice"/>
        <w:tblW w:w="0" w:type="auto"/>
        <w:tblLayout w:type="fixed"/>
        <w:tblLook w:val="06A0" w:firstRow="1" w:lastRow="0" w:firstColumn="1" w:lastColumn="0" w:noHBand="1" w:noVBand="1"/>
      </w:tblPr>
      <w:tblGrid>
        <w:gridCol w:w="3020"/>
        <w:gridCol w:w="3020"/>
        <w:gridCol w:w="3020"/>
      </w:tblGrid>
      <w:tr w:rsidR="005908BF" w:rsidRPr="00244970" w14:paraId="448B6DAA" w14:textId="77777777" w:rsidTr="00D4502E">
        <w:trPr>
          <w:trHeight w:val="300"/>
        </w:trPr>
        <w:tc>
          <w:tcPr>
            <w:tcW w:w="3020" w:type="dxa"/>
          </w:tcPr>
          <w:p w14:paraId="3CBE88C6" w14:textId="77777777" w:rsidR="005908BF" w:rsidRPr="00244970" w:rsidRDefault="005908BF" w:rsidP="008A2FDD">
            <w:pPr>
              <w:pStyle w:val="Odlomakpopisa"/>
              <w:numPr>
                <w:ilvl w:val="0"/>
                <w:numId w:val="2"/>
              </w:numPr>
              <w:rPr>
                <w:rFonts w:eastAsiaTheme="minorEastAsia" w:cstheme="minorHAnsi"/>
                <w:sz w:val="24"/>
                <w:szCs w:val="24"/>
              </w:rPr>
            </w:pPr>
            <w:r w:rsidRPr="00244970">
              <w:rPr>
                <w:rFonts w:eastAsiaTheme="minorEastAsia" w:cstheme="minorHAnsi"/>
                <w:sz w:val="24"/>
                <w:szCs w:val="24"/>
              </w:rPr>
              <w:t>vlast je strogo ograničena zakonima</w:t>
            </w:r>
          </w:p>
        </w:tc>
        <w:tc>
          <w:tcPr>
            <w:tcW w:w="3020" w:type="dxa"/>
          </w:tcPr>
          <w:p w14:paraId="7491E167" w14:textId="77777777" w:rsidR="005908BF" w:rsidRPr="00244970" w:rsidRDefault="005908BF" w:rsidP="008A2FDD">
            <w:pPr>
              <w:rPr>
                <w:rFonts w:asciiTheme="minorHAnsi" w:eastAsiaTheme="minorEastAsia" w:hAnsiTheme="minorHAnsi" w:cstheme="minorHAnsi"/>
                <w:sz w:val="24"/>
                <w:szCs w:val="24"/>
              </w:rPr>
            </w:pPr>
            <w:r w:rsidRPr="00244970">
              <w:rPr>
                <w:rFonts w:asciiTheme="minorHAnsi" w:eastAsiaTheme="minorEastAsia" w:hAnsiTheme="minorHAnsi" w:cstheme="minorHAnsi"/>
                <w:sz w:val="24"/>
                <w:szCs w:val="24"/>
              </w:rPr>
              <w:t>D) sloboda i pravo glasa su ograničeni</w:t>
            </w:r>
          </w:p>
        </w:tc>
        <w:tc>
          <w:tcPr>
            <w:tcW w:w="3020" w:type="dxa"/>
          </w:tcPr>
          <w:p w14:paraId="1B812594" w14:textId="77777777" w:rsidR="005908BF" w:rsidRPr="00244970" w:rsidRDefault="005908BF" w:rsidP="008A2FDD">
            <w:pPr>
              <w:rPr>
                <w:rFonts w:asciiTheme="minorHAnsi" w:eastAsiaTheme="minorEastAsia" w:hAnsiTheme="minorHAnsi" w:cstheme="minorHAnsi"/>
                <w:sz w:val="24"/>
                <w:szCs w:val="24"/>
              </w:rPr>
            </w:pPr>
            <w:r w:rsidRPr="00244970">
              <w:rPr>
                <w:rFonts w:asciiTheme="minorHAnsi" w:eastAsiaTheme="minorEastAsia" w:hAnsiTheme="minorHAnsi" w:cstheme="minorHAnsi"/>
                <w:sz w:val="24"/>
                <w:szCs w:val="24"/>
              </w:rPr>
              <w:t>G) ukidanje privatnog vlasništva i državne vlasti</w:t>
            </w:r>
          </w:p>
        </w:tc>
      </w:tr>
      <w:tr w:rsidR="005908BF" w:rsidRPr="00244970" w14:paraId="4914483C" w14:textId="77777777" w:rsidTr="00D4502E">
        <w:trPr>
          <w:trHeight w:val="300"/>
        </w:trPr>
        <w:tc>
          <w:tcPr>
            <w:tcW w:w="3020" w:type="dxa"/>
          </w:tcPr>
          <w:p w14:paraId="33FAF6DD" w14:textId="77777777" w:rsidR="005908BF" w:rsidRPr="00244970" w:rsidRDefault="005908BF" w:rsidP="008A2FDD">
            <w:pPr>
              <w:pStyle w:val="Odlomakpopisa"/>
              <w:numPr>
                <w:ilvl w:val="0"/>
                <w:numId w:val="2"/>
              </w:numPr>
              <w:rPr>
                <w:rFonts w:eastAsiaTheme="minorEastAsia" w:cstheme="minorHAnsi"/>
                <w:sz w:val="24"/>
                <w:szCs w:val="24"/>
              </w:rPr>
            </w:pPr>
            <w:r w:rsidRPr="00244970">
              <w:rPr>
                <w:rFonts w:eastAsiaTheme="minorEastAsia" w:cstheme="minorHAnsi"/>
                <w:sz w:val="24"/>
                <w:szCs w:val="24"/>
              </w:rPr>
              <w:t>zadržavanje staleškog poretka</w:t>
            </w:r>
          </w:p>
        </w:tc>
        <w:tc>
          <w:tcPr>
            <w:tcW w:w="3020" w:type="dxa"/>
          </w:tcPr>
          <w:p w14:paraId="3DDD4989" w14:textId="77777777" w:rsidR="005908BF" w:rsidRPr="00244970" w:rsidRDefault="005908BF" w:rsidP="008A2FDD">
            <w:pPr>
              <w:rPr>
                <w:rFonts w:asciiTheme="minorHAnsi" w:eastAsiaTheme="minorEastAsia" w:hAnsiTheme="minorHAnsi" w:cstheme="minorHAnsi"/>
                <w:sz w:val="24"/>
                <w:szCs w:val="24"/>
              </w:rPr>
            </w:pPr>
            <w:r w:rsidRPr="00244970">
              <w:rPr>
                <w:rFonts w:asciiTheme="minorHAnsi" w:eastAsiaTheme="minorEastAsia" w:hAnsiTheme="minorHAnsi" w:cstheme="minorHAnsi"/>
                <w:sz w:val="24"/>
                <w:szCs w:val="24"/>
              </w:rPr>
              <w:t>E) država se ne smije miješati u gospodarstvo</w:t>
            </w:r>
          </w:p>
        </w:tc>
        <w:tc>
          <w:tcPr>
            <w:tcW w:w="3020" w:type="dxa"/>
          </w:tcPr>
          <w:p w14:paraId="6D5AF105" w14:textId="77777777" w:rsidR="005908BF" w:rsidRPr="00244970" w:rsidRDefault="005908BF" w:rsidP="008A2FDD">
            <w:pPr>
              <w:rPr>
                <w:rFonts w:asciiTheme="minorHAnsi" w:eastAsiaTheme="minorEastAsia" w:hAnsiTheme="minorHAnsi" w:cstheme="minorHAnsi"/>
                <w:sz w:val="24"/>
                <w:szCs w:val="24"/>
              </w:rPr>
            </w:pPr>
            <w:r w:rsidRPr="00244970">
              <w:rPr>
                <w:rFonts w:asciiTheme="minorHAnsi" w:eastAsiaTheme="minorEastAsia" w:hAnsiTheme="minorHAnsi" w:cstheme="minorHAnsi"/>
                <w:sz w:val="24"/>
                <w:szCs w:val="24"/>
              </w:rPr>
              <w:t>H) državna vlast je nepotrebna</w:t>
            </w:r>
          </w:p>
          <w:p w14:paraId="54DD4E5E" w14:textId="77777777" w:rsidR="005908BF" w:rsidRPr="00244970" w:rsidRDefault="005908BF" w:rsidP="008A2FDD">
            <w:pPr>
              <w:rPr>
                <w:rFonts w:asciiTheme="minorHAnsi" w:eastAsiaTheme="minorEastAsia" w:hAnsiTheme="minorHAnsi" w:cstheme="minorHAnsi"/>
                <w:sz w:val="24"/>
                <w:szCs w:val="24"/>
              </w:rPr>
            </w:pPr>
          </w:p>
        </w:tc>
      </w:tr>
      <w:tr w:rsidR="005908BF" w:rsidRPr="00244970" w14:paraId="2F037A52" w14:textId="77777777" w:rsidTr="00D4502E">
        <w:trPr>
          <w:trHeight w:val="300"/>
        </w:trPr>
        <w:tc>
          <w:tcPr>
            <w:tcW w:w="3020" w:type="dxa"/>
          </w:tcPr>
          <w:p w14:paraId="2A2408B4" w14:textId="77777777" w:rsidR="005908BF" w:rsidRPr="00244970" w:rsidRDefault="005908BF" w:rsidP="008A2FDD">
            <w:pPr>
              <w:pStyle w:val="Odlomakpopisa"/>
              <w:numPr>
                <w:ilvl w:val="0"/>
                <w:numId w:val="2"/>
              </w:numPr>
              <w:rPr>
                <w:rFonts w:eastAsiaTheme="minorEastAsia" w:cstheme="minorHAnsi"/>
                <w:sz w:val="24"/>
                <w:szCs w:val="24"/>
              </w:rPr>
            </w:pPr>
            <w:r w:rsidRPr="00244970">
              <w:rPr>
                <w:rFonts w:eastAsiaTheme="minorEastAsia" w:cstheme="minorHAnsi"/>
                <w:sz w:val="24"/>
                <w:szCs w:val="24"/>
              </w:rPr>
              <w:t>radnici moraju postati vlasnici tvornica</w:t>
            </w:r>
          </w:p>
        </w:tc>
        <w:tc>
          <w:tcPr>
            <w:tcW w:w="3020" w:type="dxa"/>
          </w:tcPr>
          <w:p w14:paraId="436EB23D" w14:textId="77777777" w:rsidR="005908BF" w:rsidRPr="00244970" w:rsidRDefault="005908BF" w:rsidP="008A2FDD">
            <w:pPr>
              <w:rPr>
                <w:rFonts w:asciiTheme="minorHAnsi" w:eastAsiaTheme="minorEastAsia" w:hAnsiTheme="minorHAnsi" w:cstheme="minorHAnsi"/>
                <w:sz w:val="24"/>
                <w:szCs w:val="24"/>
              </w:rPr>
            </w:pPr>
            <w:r w:rsidRPr="00244970">
              <w:rPr>
                <w:rFonts w:asciiTheme="minorHAnsi" w:eastAsiaTheme="minorEastAsia" w:hAnsiTheme="minorHAnsi" w:cstheme="minorHAnsi"/>
                <w:sz w:val="24"/>
                <w:szCs w:val="24"/>
              </w:rPr>
              <w:t>F) velika pozornost tradicionalnim vrijednostima</w:t>
            </w:r>
          </w:p>
        </w:tc>
        <w:tc>
          <w:tcPr>
            <w:tcW w:w="3020" w:type="dxa"/>
          </w:tcPr>
          <w:p w14:paraId="08B8A7A1" w14:textId="77777777" w:rsidR="005908BF" w:rsidRPr="00244970" w:rsidRDefault="005908BF" w:rsidP="008A2FDD">
            <w:pPr>
              <w:rPr>
                <w:rFonts w:asciiTheme="minorHAnsi" w:eastAsiaTheme="minorEastAsia" w:hAnsiTheme="minorHAnsi" w:cstheme="minorHAnsi"/>
                <w:sz w:val="24"/>
                <w:szCs w:val="24"/>
              </w:rPr>
            </w:pPr>
            <w:r w:rsidRPr="00244970">
              <w:rPr>
                <w:rFonts w:asciiTheme="minorHAnsi" w:eastAsiaTheme="minorEastAsia" w:hAnsiTheme="minorHAnsi" w:cstheme="minorHAnsi"/>
                <w:sz w:val="24"/>
                <w:szCs w:val="24"/>
              </w:rPr>
              <w:t>I) netrpeljivost prema drugim narodima</w:t>
            </w:r>
          </w:p>
        </w:tc>
      </w:tr>
    </w:tbl>
    <w:p w14:paraId="3378636C" w14:textId="2C48F1C4" w:rsidR="005908BF" w:rsidRPr="00244970" w:rsidRDefault="006715EA" w:rsidP="005908BF">
      <w:pPr>
        <w:rPr>
          <w:rFonts w:asciiTheme="minorHAnsi" w:eastAsiaTheme="minorEastAsia" w:hAnsiTheme="minorHAnsi" w:cstheme="minorHAnsi"/>
          <w:b/>
          <w:bCs/>
          <w:color w:val="000000" w:themeColor="text1"/>
          <w:sz w:val="24"/>
          <w:szCs w:val="24"/>
        </w:rPr>
      </w:pPr>
      <w:r>
        <w:rPr>
          <w:rFonts w:cstheme="minorHAnsi"/>
          <w:b/>
          <w:bCs/>
          <w:noProof/>
          <w:color w:val="000000" w:themeColor="text1"/>
          <w:sz w:val="24"/>
          <w:szCs w:val="24"/>
        </w:rPr>
        <mc:AlternateContent>
          <mc:Choice Requires="wps">
            <w:drawing>
              <wp:anchor distT="0" distB="0" distL="114300" distR="114300" simplePos="0" relativeHeight="251706368" behindDoc="0" locked="0" layoutInCell="1" allowOverlap="1" wp14:anchorId="056FBAF5" wp14:editId="2D33BD41">
                <wp:simplePos x="0" y="0"/>
                <wp:positionH relativeFrom="column">
                  <wp:posOffset>1973580</wp:posOffset>
                </wp:positionH>
                <wp:positionV relativeFrom="paragraph">
                  <wp:posOffset>7620</wp:posOffset>
                </wp:positionV>
                <wp:extent cx="1668780" cy="266700"/>
                <wp:effectExtent l="0" t="0" r="7620" b="0"/>
                <wp:wrapNone/>
                <wp:docPr id="22" name="Pravokutnik 22"/>
                <wp:cNvGraphicFramePr/>
                <a:graphic xmlns:a="http://schemas.openxmlformats.org/drawingml/2006/main">
                  <a:graphicData uri="http://schemas.microsoft.com/office/word/2010/wordprocessingShape">
                    <wps:wsp>
                      <wps:cNvSpPr/>
                      <wps:spPr>
                        <a:xfrm>
                          <a:off x="0" y="0"/>
                          <a:ext cx="1668780" cy="266700"/>
                        </a:xfrm>
                        <a:prstGeom prst="rect">
                          <a:avLst/>
                        </a:prstGeom>
                        <a:solidFill>
                          <a:sysClr val="window" lastClr="FFFFFF"/>
                        </a:solidFill>
                        <a:ln w="12700" cap="flat" cmpd="sng" algn="ctr">
                          <a:noFill/>
                          <a:prstDash val="solid"/>
                          <a:miter lim="800000"/>
                        </a:ln>
                        <a:effectLst/>
                      </wps:spPr>
                      <wps:txbx>
                        <w:txbxContent>
                          <w:p w14:paraId="4FE6BDFF" w14:textId="12BC4B4E" w:rsidR="006715EA" w:rsidRPr="00483315" w:rsidRDefault="006715EA" w:rsidP="006715EA">
                            <w:pPr>
                              <w:jc w:val="center"/>
                              <w:rPr>
                                <w:rFonts w:asciiTheme="minorHAnsi" w:hAnsiTheme="minorHAnsi" w:cstheme="minorHAnsi"/>
                                <w:sz w:val="24"/>
                                <w:szCs w:val="24"/>
                              </w:rPr>
                            </w:pPr>
                            <w:r w:rsidRPr="00483315">
                              <w:rPr>
                                <w:rFonts w:asciiTheme="minorHAnsi" w:hAnsiTheme="minorHAnsi" w:cstheme="minorHAnsi"/>
                                <w:sz w:val="24"/>
                                <w:szCs w:val="24"/>
                              </w:rPr>
                              <w:t xml:space="preserve">Tablica </w:t>
                            </w:r>
                            <w:r>
                              <w:rPr>
                                <w:rFonts w:asciiTheme="minorHAnsi" w:hAnsiTheme="minorHAnsi" w:cstheme="minorHAnsi"/>
                                <w:sz w:val="24"/>
                                <w:szCs w:val="24"/>
                              </w:rPr>
                              <w:t>2</w:t>
                            </w:r>
                            <w:r w:rsidRPr="00483315">
                              <w:rPr>
                                <w:rFonts w:asciiTheme="minorHAnsi" w:hAnsiTheme="minorHAnsi" w:cstheme="minorHAnsi"/>
                                <w:sz w:val="24"/>
                                <w:szCs w:val="24"/>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56FBAF5" id="Pravokutnik 22" o:spid="_x0000_s1035" style="position:absolute;margin-left:155.4pt;margin-top:.6pt;width:131.4pt;height:21pt;z-index:2517063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" fillcolor="window" stroked="f" strokeweight="1pt">
                <v:textbox>
                  <w:txbxContent>
                    <w:p w14:paraId="4FE6BDFF" w14:textId="12BC4B4E" w:rsidR="006715EA" w:rsidRPr="00483315" w:rsidRDefault="006715EA" w:rsidP="006715EA">
                      <w:pPr>
                        <w:jc w:val="center"/>
                        <w:rPr>
                          <w:rFonts w:asciiTheme="minorHAnsi" w:hAnsiTheme="minorHAnsi" w:cstheme="minorHAnsi"/>
                          <w:sz w:val="24"/>
                          <w:szCs w:val="24"/>
                        </w:rPr>
                      </w:pPr>
                      <w:r w:rsidRPr="00483315">
                        <w:rPr>
                          <w:rFonts w:asciiTheme="minorHAnsi" w:hAnsiTheme="minorHAnsi" w:cstheme="minorHAnsi"/>
                          <w:sz w:val="24"/>
                          <w:szCs w:val="24"/>
                        </w:rPr>
                        <w:t xml:space="preserve">Tablica </w:t>
                      </w:r>
                      <w:r>
                        <w:rPr>
                          <w:rFonts w:asciiTheme="minorHAnsi" w:hAnsiTheme="minorHAnsi" w:cstheme="minorHAnsi"/>
                          <w:sz w:val="24"/>
                          <w:szCs w:val="24"/>
                        </w:rPr>
                        <w:t>2</w:t>
                      </w:r>
                      <w:r w:rsidRPr="00483315">
                        <w:rPr>
                          <w:rFonts w:asciiTheme="minorHAnsi" w:hAnsiTheme="minorHAnsi" w:cstheme="minorHAnsi"/>
                          <w:sz w:val="24"/>
                          <w:szCs w:val="24"/>
                        </w:rPr>
                        <w:t>.</w:t>
                      </w:r>
                    </w:p>
                  </w:txbxContent>
                </v:textbox>
              </v:rect>
            </w:pict>
          </mc:Fallback>
        </mc:AlternateContent>
      </w:r>
    </w:p>
    <w:tbl>
      <w:tblPr>
        <w:tblpPr w:leftFromText="180" w:rightFromText="180" w:vertAnchor="text" w:horzAnchor="margin" w:tblpXSpec="right" w:tblpY="4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5"/>
        <w:gridCol w:w="448"/>
      </w:tblGrid>
      <w:tr w:rsidR="005908BF" w:rsidRPr="00244970" w14:paraId="51B02E79" w14:textId="77777777" w:rsidTr="008A2FDD">
        <w:trPr>
          <w:trHeight w:val="281"/>
        </w:trPr>
        <w:tc>
          <w:tcPr>
            <w:tcW w:w="375" w:type="dxa"/>
            <w:shd w:val="clear" w:color="auto" w:fill="auto"/>
          </w:tcPr>
          <w:p w14:paraId="2C8AF296" w14:textId="77777777" w:rsidR="005908BF" w:rsidRPr="00244970" w:rsidRDefault="005908BF" w:rsidP="008A2FDD">
            <w:pPr>
              <w:spacing w:after="0" w:line="276" w:lineRule="auto"/>
              <w:jc w:val="both"/>
              <w:rPr>
                <w:rFonts w:asciiTheme="minorHAnsi" w:hAnsiTheme="minorHAnsi" w:cstheme="minorHAnsi"/>
                <w:color w:val="000000" w:themeColor="text1"/>
                <w:sz w:val="24"/>
                <w:szCs w:val="24"/>
              </w:rPr>
            </w:pPr>
          </w:p>
        </w:tc>
        <w:tc>
          <w:tcPr>
            <w:tcW w:w="448" w:type="dxa"/>
            <w:shd w:val="clear" w:color="auto" w:fill="auto"/>
          </w:tcPr>
          <w:p w14:paraId="698941DA" w14:textId="77777777" w:rsidR="005908BF" w:rsidRPr="00244970" w:rsidRDefault="005908BF" w:rsidP="008A2FDD">
            <w:pPr>
              <w:spacing w:line="276" w:lineRule="auto"/>
              <w:jc w:val="center"/>
              <w:rPr>
                <w:rFonts w:asciiTheme="minorHAnsi" w:hAnsiTheme="minorHAnsi" w:cstheme="minorHAnsi"/>
                <w:b/>
                <w:bCs/>
                <w:color w:val="000000" w:themeColor="text1"/>
                <w:sz w:val="24"/>
                <w:szCs w:val="24"/>
              </w:rPr>
            </w:pPr>
            <w:r w:rsidRPr="00244970">
              <w:rPr>
                <w:rFonts w:asciiTheme="minorHAnsi" w:hAnsiTheme="minorHAnsi" w:cstheme="minorHAnsi"/>
                <w:b/>
                <w:bCs/>
                <w:color w:val="000000" w:themeColor="text1"/>
                <w:sz w:val="24"/>
                <w:szCs w:val="24"/>
              </w:rPr>
              <w:t>1</w:t>
            </w:r>
          </w:p>
        </w:tc>
      </w:tr>
    </w:tbl>
    <w:p w14:paraId="6EF3AF79" w14:textId="77777777" w:rsidR="005908BF" w:rsidRPr="00244970" w:rsidRDefault="005908BF" w:rsidP="005908BF">
      <w:pPr>
        <w:rPr>
          <w:rFonts w:asciiTheme="minorHAnsi" w:hAnsiTheme="minorHAnsi" w:cstheme="minorHAnsi"/>
          <w:b/>
          <w:bCs/>
          <w:noProof/>
          <w:color w:val="000000" w:themeColor="text1"/>
          <w:sz w:val="24"/>
          <w:szCs w:val="24"/>
        </w:rPr>
      </w:pPr>
      <w:r w:rsidRPr="00244970">
        <w:rPr>
          <w:rFonts w:asciiTheme="minorHAnsi" w:hAnsiTheme="minorHAnsi" w:cstheme="minorHAnsi"/>
          <w:b/>
          <w:bCs/>
          <w:noProof/>
          <w:color w:val="000000" w:themeColor="text1"/>
          <w:sz w:val="24"/>
          <w:szCs w:val="24"/>
        </w:rPr>
        <w:t>Odgovori na sljedeća dva pitanja.</w:t>
      </w:r>
    </w:p>
    <w:p w14:paraId="159F94CB" w14:textId="4F80B34E" w:rsidR="005908BF" w:rsidRPr="00244970" w:rsidRDefault="006715EA" w:rsidP="005908BF">
      <w:pPr>
        <w:rPr>
          <w:rFonts w:asciiTheme="minorHAnsi" w:eastAsiaTheme="minorEastAsia" w:hAnsiTheme="minorHAnsi" w:cstheme="minorHAnsi"/>
          <w:color w:val="000000" w:themeColor="text1"/>
          <w:sz w:val="24"/>
          <w:szCs w:val="24"/>
        </w:rPr>
      </w:pPr>
      <w:r>
        <w:rPr>
          <w:rFonts w:asciiTheme="minorHAnsi" w:eastAsiaTheme="minorEastAsia" w:hAnsiTheme="minorHAnsi" w:cstheme="minorHAnsi"/>
          <w:color w:val="000000" w:themeColor="text1"/>
          <w:sz w:val="24"/>
          <w:szCs w:val="24"/>
        </w:rPr>
        <w:t>13</w:t>
      </w:r>
      <w:r w:rsidR="005908BF" w:rsidRPr="00244970">
        <w:rPr>
          <w:rFonts w:asciiTheme="minorHAnsi" w:eastAsiaTheme="minorEastAsia" w:hAnsiTheme="minorHAnsi" w:cstheme="minorHAnsi"/>
          <w:color w:val="000000" w:themeColor="text1"/>
          <w:sz w:val="24"/>
          <w:szCs w:val="24"/>
        </w:rPr>
        <w:t>.1. Pod kojim je početnim slovom označena ideja anarhizma? _________________________________________________________________</w:t>
      </w:r>
    </w:p>
    <w:tbl>
      <w:tblPr>
        <w:tblpPr w:leftFromText="180" w:rightFromText="180" w:vertAnchor="text" w:horzAnchor="margin" w:tblpXSpec="right" w:tblpY="4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5"/>
        <w:gridCol w:w="448"/>
      </w:tblGrid>
      <w:tr w:rsidR="005908BF" w:rsidRPr="00244970" w14:paraId="221DDFB3" w14:textId="77777777" w:rsidTr="008A2FDD">
        <w:trPr>
          <w:trHeight w:val="281"/>
        </w:trPr>
        <w:tc>
          <w:tcPr>
            <w:tcW w:w="375" w:type="dxa"/>
            <w:shd w:val="clear" w:color="auto" w:fill="auto"/>
          </w:tcPr>
          <w:p w14:paraId="261BEF83" w14:textId="77777777" w:rsidR="005908BF" w:rsidRPr="00244970" w:rsidRDefault="005908BF" w:rsidP="008A2FDD">
            <w:pPr>
              <w:spacing w:after="0" w:line="276" w:lineRule="auto"/>
              <w:jc w:val="both"/>
              <w:rPr>
                <w:rFonts w:asciiTheme="minorHAnsi" w:hAnsiTheme="minorHAnsi" w:cstheme="minorHAnsi"/>
                <w:color w:val="000000" w:themeColor="text1"/>
                <w:sz w:val="24"/>
                <w:szCs w:val="24"/>
              </w:rPr>
            </w:pPr>
          </w:p>
        </w:tc>
        <w:tc>
          <w:tcPr>
            <w:tcW w:w="448" w:type="dxa"/>
            <w:shd w:val="clear" w:color="auto" w:fill="auto"/>
          </w:tcPr>
          <w:p w14:paraId="18C03E2C" w14:textId="77777777" w:rsidR="005908BF" w:rsidRPr="00244970" w:rsidRDefault="005908BF" w:rsidP="008A2FDD">
            <w:pPr>
              <w:spacing w:line="276" w:lineRule="auto"/>
              <w:jc w:val="center"/>
              <w:rPr>
                <w:rFonts w:asciiTheme="minorHAnsi" w:hAnsiTheme="minorHAnsi" w:cstheme="minorHAnsi"/>
                <w:b/>
                <w:bCs/>
                <w:color w:val="000000" w:themeColor="text1"/>
                <w:sz w:val="24"/>
                <w:szCs w:val="24"/>
              </w:rPr>
            </w:pPr>
            <w:r w:rsidRPr="00244970">
              <w:rPr>
                <w:rFonts w:asciiTheme="minorHAnsi" w:hAnsiTheme="minorHAnsi" w:cstheme="minorHAnsi"/>
                <w:b/>
                <w:bCs/>
                <w:color w:val="000000" w:themeColor="text1"/>
                <w:sz w:val="24"/>
                <w:szCs w:val="24"/>
              </w:rPr>
              <w:t>1</w:t>
            </w:r>
          </w:p>
        </w:tc>
      </w:tr>
    </w:tbl>
    <w:p w14:paraId="697D33D3" w14:textId="77777777" w:rsidR="008C40E7" w:rsidRDefault="006715EA" w:rsidP="005908BF">
      <w:pPr>
        <w:rPr>
          <w:rFonts w:asciiTheme="minorHAnsi" w:eastAsiaTheme="minorEastAsia" w:hAnsiTheme="minorHAnsi" w:cstheme="minorHAnsi"/>
          <w:color w:val="000000" w:themeColor="text1"/>
          <w:sz w:val="24"/>
          <w:szCs w:val="24"/>
        </w:rPr>
      </w:pPr>
      <w:r>
        <w:rPr>
          <w:rFonts w:asciiTheme="minorHAnsi" w:eastAsiaTheme="minorEastAsia" w:hAnsiTheme="minorHAnsi" w:cstheme="minorHAnsi"/>
          <w:color w:val="000000" w:themeColor="text1"/>
          <w:sz w:val="24"/>
          <w:szCs w:val="24"/>
        </w:rPr>
        <w:t>13</w:t>
      </w:r>
      <w:r w:rsidR="005908BF" w:rsidRPr="00244970">
        <w:rPr>
          <w:rFonts w:asciiTheme="minorHAnsi" w:eastAsiaTheme="minorEastAsia" w:hAnsiTheme="minorHAnsi" w:cstheme="minorHAnsi"/>
          <w:color w:val="000000" w:themeColor="text1"/>
          <w:sz w:val="24"/>
          <w:szCs w:val="24"/>
        </w:rPr>
        <w:t xml:space="preserve">.2. Pod kojim je početnim slovom označena ideja nacionalizma? </w:t>
      </w:r>
    </w:p>
    <w:p w14:paraId="6F1B94F7" w14:textId="1882B597" w:rsidR="005908BF" w:rsidRPr="00244970" w:rsidRDefault="005908BF" w:rsidP="005908BF">
      <w:pPr>
        <w:rPr>
          <w:rFonts w:asciiTheme="minorHAnsi" w:eastAsiaTheme="minorEastAsia" w:hAnsiTheme="minorHAnsi" w:cstheme="minorHAnsi"/>
          <w:sz w:val="24"/>
          <w:szCs w:val="24"/>
        </w:rPr>
      </w:pPr>
      <w:r w:rsidRPr="00244970">
        <w:rPr>
          <w:rFonts w:asciiTheme="minorHAnsi" w:eastAsiaTheme="minorEastAsia" w:hAnsiTheme="minorHAnsi" w:cstheme="minorHAnsi"/>
          <w:sz w:val="24"/>
          <w:szCs w:val="24"/>
        </w:rPr>
        <w:t>_________________________________________________________________</w:t>
      </w:r>
    </w:p>
    <w:p w14:paraId="7D594A3B" w14:textId="62819B7D" w:rsidR="005908BF" w:rsidRPr="00244970" w:rsidRDefault="006715EA" w:rsidP="005908BF">
      <w:pPr>
        <w:spacing w:after="120" w:line="276" w:lineRule="auto"/>
        <w:jc w:val="both"/>
        <w:rPr>
          <w:rFonts w:asciiTheme="minorHAnsi" w:hAnsiTheme="minorHAnsi" w:cstheme="minorHAnsi"/>
          <w:b/>
          <w:bCs/>
          <w:noProof/>
          <w:color w:val="000000" w:themeColor="text1"/>
          <w:sz w:val="24"/>
          <w:szCs w:val="24"/>
        </w:rPr>
      </w:pPr>
      <w:r>
        <w:rPr>
          <w:rFonts w:asciiTheme="minorHAnsi" w:hAnsiTheme="minorHAnsi" w:cstheme="minorHAnsi"/>
          <w:b/>
          <w:color w:val="000000" w:themeColor="text1"/>
          <w:sz w:val="24"/>
          <w:szCs w:val="24"/>
        </w:rPr>
        <w:lastRenderedPageBreak/>
        <w:t>14</w:t>
      </w:r>
      <w:r w:rsidR="005908BF" w:rsidRPr="00244970">
        <w:rPr>
          <w:rFonts w:asciiTheme="minorHAnsi" w:hAnsiTheme="minorHAnsi" w:cstheme="minorHAnsi"/>
          <w:b/>
          <w:color w:val="000000" w:themeColor="text1"/>
          <w:sz w:val="24"/>
          <w:szCs w:val="24"/>
        </w:rPr>
        <w:t>. Od svibnja 1793. godine do srpnja 1794. godine Francuskom su vladali jakobinci koji su zagovarali ukidanje monarhije. Jakobinci su politička skupina koja je nastala u vrijeme Francuske revolucije i od tada pa sve do raspada su jedna od najjačih političkih struja u Francuskoj.</w:t>
      </w:r>
    </w:p>
    <w:p w14:paraId="6581ABFF" w14:textId="77777777" w:rsidR="005908BF" w:rsidRPr="00244970" w:rsidRDefault="005908BF" w:rsidP="005908BF">
      <w:pPr>
        <w:spacing w:after="120" w:line="276" w:lineRule="auto"/>
        <w:rPr>
          <w:rFonts w:asciiTheme="minorHAnsi" w:hAnsiTheme="minorHAnsi" w:cstheme="minorHAnsi"/>
          <w:b/>
          <w:bCs/>
          <w:sz w:val="24"/>
          <w:szCs w:val="24"/>
          <w:u w:val="single"/>
        </w:rPr>
      </w:pPr>
      <w:r w:rsidRPr="00244970">
        <w:rPr>
          <w:rFonts w:asciiTheme="minorHAnsi" w:hAnsiTheme="minorHAnsi" w:cstheme="minorHAnsi"/>
          <w:b/>
          <w:bCs/>
          <w:noProof/>
          <w:sz w:val="24"/>
          <w:szCs w:val="24"/>
        </w:rPr>
        <w:t>Na praznu crtu pored navedenog uzroka i posljedica vladavina jakobinaca napiši UZROK ili POSLJEDICA.</w:t>
      </w:r>
    </w:p>
    <w:tbl>
      <w:tblPr>
        <w:tblpPr w:leftFromText="180" w:rightFromText="180" w:vertAnchor="text" w:horzAnchor="margin" w:tblpXSpec="right" w:tblpY="-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5"/>
        <w:gridCol w:w="448"/>
      </w:tblGrid>
      <w:tr w:rsidR="005908BF" w:rsidRPr="00244970" w14:paraId="661B98C5" w14:textId="77777777" w:rsidTr="008A2FDD">
        <w:trPr>
          <w:trHeight w:val="281"/>
        </w:trPr>
        <w:tc>
          <w:tcPr>
            <w:tcW w:w="375" w:type="dxa"/>
            <w:shd w:val="clear" w:color="auto" w:fill="auto"/>
          </w:tcPr>
          <w:p w14:paraId="3AB04B80" w14:textId="77777777" w:rsidR="005908BF" w:rsidRPr="00244970" w:rsidRDefault="005908BF" w:rsidP="008A2FDD">
            <w:pPr>
              <w:spacing w:line="276" w:lineRule="auto"/>
              <w:jc w:val="both"/>
              <w:rPr>
                <w:rFonts w:asciiTheme="minorHAnsi" w:hAnsiTheme="minorHAnsi" w:cstheme="minorHAnsi"/>
                <w:sz w:val="24"/>
                <w:szCs w:val="24"/>
              </w:rPr>
            </w:pPr>
            <w:bookmarkStart w:id="13" w:name="_Hlk98599930"/>
          </w:p>
        </w:tc>
        <w:tc>
          <w:tcPr>
            <w:tcW w:w="448" w:type="dxa"/>
            <w:shd w:val="clear" w:color="auto" w:fill="auto"/>
          </w:tcPr>
          <w:p w14:paraId="184D3CA1" w14:textId="77777777" w:rsidR="005908BF" w:rsidRPr="00244970" w:rsidRDefault="005908BF" w:rsidP="008A2FDD">
            <w:pPr>
              <w:spacing w:line="276" w:lineRule="auto"/>
              <w:jc w:val="center"/>
              <w:rPr>
                <w:rFonts w:asciiTheme="minorHAnsi" w:hAnsiTheme="minorHAnsi" w:cstheme="minorHAnsi"/>
                <w:b/>
                <w:bCs/>
                <w:sz w:val="24"/>
                <w:szCs w:val="24"/>
              </w:rPr>
            </w:pPr>
            <w:r w:rsidRPr="00244970">
              <w:rPr>
                <w:rFonts w:asciiTheme="minorHAnsi" w:hAnsiTheme="minorHAnsi" w:cstheme="minorHAnsi"/>
                <w:b/>
                <w:bCs/>
                <w:sz w:val="24"/>
                <w:szCs w:val="24"/>
              </w:rPr>
              <w:t>4</w:t>
            </w:r>
          </w:p>
        </w:tc>
      </w:tr>
    </w:tbl>
    <w:bookmarkEnd w:id="13"/>
    <w:p w14:paraId="4BC0A4D1" w14:textId="77777777" w:rsidR="005908BF" w:rsidRPr="00244970" w:rsidRDefault="005908BF" w:rsidP="005908BF">
      <w:pPr>
        <w:spacing w:after="120" w:line="276" w:lineRule="auto"/>
        <w:jc w:val="both"/>
        <w:rPr>
          <w:rFonts w:asciiTheme="minorHAnsi" w:hAnsiTheme="minorHAnsi" w:cstheme="minorHAnsi"/>
          <w:sz w:val="24"/>
          <w:szCs w:val="24"/>
        </w:rPr>
      </w:pPr>
      <w:r w:rsidRPr="00244970">
        <w:rPr>
          <w:rFonts w:asciiTheme="minorHAnsi" w:hAnsiTheme="minorHAnsi" w:cstheme="minorHAnsi"/>
          <w:sz w:val="24"/>
          <w:szCs w:val="24"/>
        </w:rPr>
        <w:t>A.  Robespierre je počeo samostalno upravljati državom: ____________________</w:t>
      </w:r>
    </w:p>
    <w:p w14:paraId="387FCB4E" w14:textId="77777777" w:rsidR="005908BF" w:rsidRPr="00244970" w:rsidRDefault="005908BF" w:rsidP="005908BF">
      <w:pPr>
        <w:spacing w:after="120" w:line="276" w:lineRule="auto"/>
        <w:jc w:val="both"/>
        <w:rPr>
          <w:rFonts w:asciiTheme="minorHAnsi" w:hAnsiTheme="minorHAnsi" w:cstheme="minorHAnsi"/>
          <w:sz w:val="24"/>
          <w:szCs w:val="24"/>
        </w:rPr>
      </w:pPr>
      <w:r w:rsidRPr="00244970">
        <w:rPr>
          <w:rFonts w:asciiTheme="minorHAnsi" w:hAnsiTheme="minorHAnsi" w:cstheme="minorHAnsi"/>
          <w:sz w:val="24"/>
          <w:szCs w:val="24"/>
        </w:rPr>
        <w:t>B.  vojni porazi, nestašica hrane i skupoća: ________________________________</w:t>
      </w:r>
    </w:p>
    <w:p w14:paraId="19A73FF6" w14:textId="77777777" w:rsidR="005908BF" w:rsidRPr="00244970" w:rsidRDefault="005908BF" w:rsidP="005908BF">
      <w:pPr>
        <w:spacing w:after="120" w:line="276" w:lineRule="auto"/>
        <w:jc w:val="both"/>
        <w:rPr>
          <w:rFonts w:asciiTheme="minorHAnsi" w:hAnsiTheme="minorHAnsi" w:cstheme="minorHAnsi"/>
          <w:sz w:val="24"/>
          <w:szCs w:val="24"/>
        </w:rPr>
      </w:pPr>
      <w:r w:rsidRPr="00244970">
        <w:rPr>
          <w:rFonts w:asciiTheme="minorHAnsi" w:hAnsiTheme="minorHAnsi" w:cstheme="minorHAnsi"/>
          <w:sz w:val="24"/>
          <w:szCs w:val="24"/>
        </w:rPr>
        <w:t>C.  republikanski kalendar: _____________________________________________</w:t>
      </w:r>
    </w:p>
    <w:p w14:paraId="3ED91AFF" w14:textId="5E09488A" w:rsidR="005908BF" w:rsidRPr="005908BF" w:rsidRDefault="005908BF" w:rsidP="005908BF">
      <w:pPr>
        <w:jc w:val="both"/>
        <w:rPr>
          <w:rFonts w:asciiTheme="minorHAnsi" w:hAnsiTheme="minorHAnsi" w:cstheme="minorHAnsi"/>
          <w:sz w:val="24"/>
          <w:szCs w:val="24"/>
        </w:rPr>
      </w:pPr>
      <w:r w:rsidRPr="00244970">
        <w:rPr>
          <w:rFonts w:asciiTheme="minorHAnsi" w:hAnsiTheme="minorHAnsi" w:cstheme="minorHAnsi"/>
          <w:sz w:val="24"/>
          <w:szCs w:val="24"/>
        </w:rPr>
        <w:t>D.  traži se proširenje biračkog prava: ____________________________________</w:t>
      </w:r>
    </w:p>
    <w:tbl>
      <w:tblPr>
        <w:tblpPr w:leftFromText="180" w:rightFromText="180" w:vertAnchor="text" w:horzAnchor="margin" w:tblpXSpec="right" w:tblpY="62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5"/>
        <w:gridCol w:w="448"/>
      </w:tblGrid>
      <w:tr w:rsidR="005908BF" w:rsidRPr="00244970" w14:paraId="293113FA" w14:textId="77777777" w:rsidTr="005908BF">
        <w:trPr>
          <w:trHeight w:val="281"/>
        </w:trPr>
        <w:tc>
          <w:tcPr>
            <w:tcW w:w="375" w:type="dxa"/>
            <w:shd w:val="clear" w:color="auto" w:fill="auto"/>
          </w:tcPr>
          <w:p w14:paraId="4A7AD66F" w14:textId="77777777" w:rsidR="005908BF" w:rsidRPr="00244970" w:rsidRDefault="005908BF" w:rsidP="005908BF">
            <w:pPr>
              <w:spacing w:line="240" w:lineRule="auto"/>
              <w:jc w:val="both"/>
              <w:rPr>
                <w:rFonts w:asciiTheme="minorHAnsi" w:hAnsiTheme="minorHAnsi" w:cstheme="minorHAnsi"/>
                <w:b/>
                <w:bCs/>
                <w:sz w:val="24"/>
                <w:szCs w:val="24"/>
              </w:rPr>
            </w:pPr>
          </w:p>
        </w:tc>
        <w:tc>
          <w:tcPr>
            <w:tcW w:w="448" w:type="dxa"/>
            <w:shd w:val="clear" w:color="auto" w:fill="auto"/>
          </w:tcPr>
          <w:p w14:paraId="6581373D" w14:textId="77777777" w:rsidR="005908BF" w:rsidRPr="00244970" w:rsidRDefault="005908BF" w:rsidP="005908BF">
            <w:pPr>
              <w:spacing w:line="240" w:lineRule="auto"/>
              <w:jc w:val="both"/>
              <w:rPr>
                <w:rFonts w:asciiTheme="minorHAnsi" w:hAnsiTheme="minorHAnsi" w:cstheme="minorHAnsi"/>
                <w:b/>
                <w:bCs/>
                <w:sz w:val="24"/>
                <w:szCs w:val="24"/>
              </w:rPr>
            </w:pPr>
            <w:r w:rsidRPr="00244970">
              <w:rPr>
                <w:rFonts w:asciiTheme="minorHAnsi" w:hAnsiTheme="minorHAnsi" w:cstheme="minorHAnsi"/>
                <w:b/>
                <w:bCs/>
                <w:sz w:val="24"/>
                <w:szCs w:val="24"/>
              </w:rPr>
              <w:t>3</w:t>
            </w:r>
          </w:p>
        </w:tc>
      </w:tr>
    </w:tbl>
    <w:p w14:paraId="27808394" w14:textId="0EE31873" w:rsidR="00A7439B" w:rsidRPr="00244970" w:rsidRDefault="006715EA" w:rsidP="00A7439B">
      <w:pPr>
        <w:spacing w:line="240" w:lineRule="auto"/>
        <w:jc w:val="both"/>
        <w:rPr>
          <w:rFonts w:asciiTheme="minorHAnsi" w:hAnsiTheme="minorHAnsi" w:cstheme="minorHAnsi"/>
          <w:b/>
          <w:bCs/>
          <w:sz w:val="24"/>
          <w:szCs w:val="24"/>
        </w:rPr>
      </w:pPr>
      <w:r>
        <w:rPr>
          <w:rFonts w:asciiTheme="minorHAnsi" w:hAnsiTheme="minorHAnsi" w:cstheme="minorHAnsi"/>
          <w:b/>
          <w:bCs/>
          <w:sz w:val="24"/>
          <w:szCs w:val="24"/>
        </w:rPr>
        <w:t>15</w:t>
      </w:r>
      <w:r w:rsidR="00A7439B">
        <w:rPr>
          <w:rFonts w:asciiTheme="minorHAnsi" w:hAnsiTheme="minorHAnsi" w:cstheme="minorHAnsi"/>
          <w:b/>
          <w:bCs/>
          <w:sz w:val="24"/>
          <w:szCs w:val="24"/>
        </w:rPr>
        <w:t>.</w:t>
      </w:r>
      <w:r w:rsidR="005908BF">
        <w:rPr>
          <w:rFonts w:asciiTheme="minorHAnsi" w:hAnsiTheme="minorHAnsi" w:cstheme="minorHAnsi"/>
          <w:b/>
          <w:bCs/>
          <w:sz w:val="24"/>
          <w:szCs w:val="24"/>
        </w:rPr>
        <w:t xml:space="preserve"> </w:t>
      </w:r>
      <w:r w:rsidR="00A7439B" w:rsidRPr="00244970">
        <w:rPr>
          <w:rFonts w:asciiTheme="minorHAnsi" w:hAnsiTheme="minorHAnsi" w:cstheme="minorHAnsi"/>
          <w:b/>
          <w:bCs/>
          <w:sz w:val="24"/>
          <w:szCs w:val="24"/>
        </w:rPr>
        <w:t>Na praznu crtu s lijeve strane upiši odgovarajuće slovo ispred odluka koje su donesene od strane velikih sila nakon Francuske revolucije i Napoleonovih osvajanja 1814. do 1815. godine. Dva su slova s desne strane višak.</w:t>
      </w:r>
    </w:p>
    <w:p w14:paraId="08449B50" w14:textId="77777777" w:rsidR="00A7439B" w:rsidRPr="00244970" w:rsidRDefault="00A7439B" w:rsidP="00A7439B">
      <w:pPr>
        <w:spacing w:line="240" w:lineRule="auto"/>
        <w:jc w:val="both"/>
        <w:rPr>
          <w:rFonts w:asciiTheme="minorHAnsi" w:hAnsiTheme="minorHAnsi" w:cstheme="minorHAnsi"/>
          <w:b/>
          <w:bCs/>
          <w:sz w:val="24"/>
          <w:szCs w:val="24"/>
        </w:rPr>
      </w:pPr>
      <w:r w:rsidRPr="00244970">
        <w:rPr>
          <w:rFonts w:asciiTheme="minorHAnsi" w:hAnsiTheme="minorHAnsi" w:cstheme="minorHAnsi"/>
          <w:noProof/>
          <w:color w:val="FF0000"/>
          <w:sz w:val="24"/>
          <w:szCs w:val="24"/>
        </w:rPr>
        <mc:AlternateContent>
          <mc:Choice Requires="wps">
            <w:drawing>
              <wp:anchor distT="0" distB="0" distL="114300" distR="114300" simplePos="0" relativeHeight="251687936" behindDoc="0" locked="0" layoutInCell="1" allowOverlap="1" wp14:anchorId="6E515801" wp14:editId="58091211">
                <wp:simplePos x="0" y="0"/>
                <wp:positionH relativeFrom="margin">
                  <wp:posOffset>1851025</wp:posOffset>
                </wp:positionH>
                <wp:positionV relativeFrom="paragraph">
                  <wp:posOffset>163830</wp:posOffset>
                </wp:positionV>
                <wp:extent cx="4067175" cy="2141220"/>
                <wp:effectExtent l="0" t="0" r="9525" b="0"/>
                <wp:wrapNone/>
                <wp:docPr id="7" name="Pravokutnik 7"/>
                <wp:cNvGraphicFramePr/>
                <a:graphic xmlns:a="http://schemas.openxmlformats.org/drawingml/2006/main">
                  <a:graphicData uri="http://schemas.microsoft.com/office/word/2010/wordprocessingShape">
                    <wps:wsp>
                      <wps:cNvSpPr/>
                      <wps:spPr>
                        <a:xfrm>
                          <a:off x="0" y="0"/>
                          <a:ext cx="4067175" cy="2141220"/>
                        </a:xfrm>
                        <a:prstGeom prst="rect">
                          <a:avLst/>
                        </a:prstGeom>
                        <a:solidFill>
                          <a:sysClr val="window" lastClr="FFFFFF"/>
                        </a:solidFill>
                        <a:ln w="25400" cap="flat" cmpd="sng" algn="ctr">
                          <a:noFill/>
                          <a:prstDash val="solid"/>
                        </a:ln>
                        <a:effectLst/>
                      </wps:spPr>
                      <wps:txbx>
                        <w:txbxContent>
                          <w:p w14:paraId="012FE568" w14:textId="77777777" w:rsidR="00A7439B" w:rsidRPr="00824A62" w:rsidRDefault="00A7439B" w:rsidP="00A7439B">
                            <w:pPr>
                              <w:pStyle w:val="Odlomakpopisa"/>
                              <w:numPr>
                                <w:ilvl w:val="0"/>
                                <w:numId w:val="5"/>
                              </w:numPr>
                              <w:spacing w:line="276" w:lineRule="auto"/>
                            </w:pPr>
                            <w:r>
                              <w:rPr>
                                <w:sz w:val="24"/>
                                <w:szCs w:val="24"/>
                              </w:rPr>
                              <w:t>Među europskim državama mora vladati ravnoteža moći.</w:t>
                            </w:r>
                          </w:p>
                          <w:p w14:paraId="25806FC5" w14:textId="77777777" w:rsidR="00A7439B" w:rsidRPr="00824A62" w:rsidRDefault="00A7439B" w:rsidP="00A7439B">
                            <w:pPr>
                              <w:pStyle w:val="Odlomakpopisa"/>
                              <w:numPr>
                                <w:ilvl w:val="0"/>
                                <w:numId w:val="5"/>
                              </w:numPr>
                              <w:spacing w:line="276" w:lineRule="auto"/>
                            </w:pPr>
                            <w:r>
                              <w:rPr>
                                <w:rFonts w:cs="Times New Roman"/>
                                <w:sz w:val="24"/>
                                <w:szCs w:val="24"/>
                              </w:rPr>
                              <w:t>Nužno je ojačati vlast monarha i plemstva u njihovim državama.</w:t>
                            </w:r>
                          </w:p>
                          <w:p w14:paraId="4B4C99C1" w14:textId="77777777" w:rsidR="00A7439B" w:rsidRPr="00824A62" w:rsidRDefault="00A7439B" w:rsidP="00A7439B">
                            <w:pPr>
                              <w:pStyle w:val="Odlomakpopisa"/>
                              <w:numPr>
                                <w:ilvl w:val="0"/>
                                <w:numId w:val="5"/>
                              </w:numPr>
                              <w:spacing w:line="276" w:lineRule="auto"/>
                            </w:pPr>
                            <w:r>
                              <w:rPr>
                                <w:rFonts w:cs="Times New Roman"/>
                                <w:sz w:val="24"/>
                                <w:szCs w:val="24"/>
                              </w:rPr>
                              <w:t>Pravo vladanja imaju dinastije i plemstvo.</w:t>
                            </w:r>
                          </w:p>
                          <w:p w14:paraId="54B36780" w14:textId="77777777" w:rsidR="00A7439B" w:rsidRPr="00824A62" w:rsidRDefault="00A7439B" w:rsidP="00A7439B">
                            <w:pPr>
                              <w:pStyle w:val="Odlomakpopisa"/>
                              <w:numPr>
                                <w:ilvl w:val="0"/>
                                <w:numId w:val="5"/>
                              </w:numPr>
                              <w:spacing w:line="276" w:lineRule="auto"/>
                            </w:pPr>
                            <w:r>
                              <w:rPr>
                                <w:rFonts w:cs="Times New Roman"/>
                                <w:sz w:val="24"/>
                                <w:szCs w:val="24"/>
                              </w:rPr>
                              <w:t>Zajedničko nastojanje obrane od budućih revolucija-stvaranje vojno-političkog saveza</w:t>
                            </w:r>
                          </w:p>
                          <w:p w14:paraId="01968EB1" w14:textId="77777777" w:rsidR="00A7439B" w:rsidRPr="00824A62" w:rsidRDefault="00A7439B" w:rsidP="00A7439B">
                            <w:pPr>
                              <w:pStyle w:val="Odlomakpopisa"/>
                              <w:numPr>
                                <w:ilvl w:val="0"/>
                                <w:numId w:val="5"/>
                              </w:numPr>
                              <w:spacing w:line="276" w:lineRule="auto"/>
                            </w:pPr>
                            <w:r>
                              <w:rPr>
                                <w:rFonts w:cs="Times New Roman"/>
                                <w:sz w:val="24"/>
                                <w:szCs w:val="24"/>
                              </w:rPr>
                              <w:t>Povratak vladara koje su revolucija ili Napoleon zbacili s vlasti.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E515801" id="Pravokutnik 7" o:spid="_x0000_s1036" style="position:absolute;left:0;text-align:left;margin-left:145.75pt;margin-top:12.9pt;width:320.25pt;height:168.6pt;z-index:2516879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" fillcolor="window" stroked="f" strokeweight="2pt">
                <v:textbox>
                  <w:txbxContent>
                    <w:p w14:paraId="012FE568" w14:textId="77777777" w:rsidR="00A7439B" w:rsidRPr="00824A62" w:rsidRDefault="00A7439B" w:rsidP="00A7439B">
                      <w:pPr>
                        <w:pStyle w:val="Odlomakpopisa"/>
                        <w:numPr>
                          <w:ilvl w:val="0"/>
                          <w:numId w:val="5"/>
                        </w:numPr>
                        <w:spacing w:line="276" w:lineRule="auto"/>
                      </w:pPr>
                      <w:r>
                        <w:rPr>
                          <w:sz w:val="24"/>
                          <w:szCs w:val="24"/>
                        </w:rPr>
                        <w:t>Među europskim državama mora vladati ravnoteža moći.</w:t>
                      </w:r>
                    </w:p>
                    <w:p w14:paraId="25806FC5" w14:textId="77777777" w:rsidR="00A7439B" w:rsidRPr="00824A62" w:rsidRDefault="00A7439B" w:rsidP="00A7439B">
                      <w:pPr>
                        <w:pStyle w:val="Odlomakpopisa"/>
                        <w:numPr>
                          <w:ilvl w:val="0"/>
                          <w:numId w:val="5"/>
                        </w:numPr>
                        <w:spacing w:line="276" w:lineRule="auto"/>
                      </w:pPr>
                      <w:r>
                        <w:rPr>
                          <w:rFonts w:cs="Times New Roman"/>
                          <w:sz w:val="24"/>
                          <w:szCs w:val="24"/>
                        </w:rPr>
                        <w:t>Nužno je ojačati vlast monarha i plemstva u njihovim državama.</w:t>
                      </w:r>
                    </w:p>
                    <w:p w14:paraId="4B4C99C1" w14:textId="77777777" w:rsidR="00A7439B" w:rsidRPr="00824A62" w:rsidRDefault="00A7439B" w:rsidP="00A7439B">
                      <w:pPr>
                        <w:pStyle w:val="Odlomakpopisa"/>
                        <w:numPr>
                          <w:ilvl w:val="0"/>
                          <w:numId w:val="5"/>
                        </w:numPr>
                        <w:spacing w:line="276" w:lineRule="auto"/>
                      </w:pPr>
                      <w:r>
                        <w:rPr>
                          <w:rFonts w:cs="Times New Roman"/>
                          <w:sz w:val="24"/>
                          <w:szCs w:val="24"/>
                        </w:rPr>
                        <w:t>Pravo vladanja imaju dinastije i plemstvo.</w:t>
                      </w:r>
                    </w:p>
                    <w:p w14:paraId="54B36780" w14:textId="77777777" w:rsidR="00A7439B" w:rsidRPr="00824A62" w:rsidRDefault="00A7439B" w:rsidP="00A7439B">
                      <w:pPr>
                        <w:pStyle w:val="Odlomakpopisa"/>
                        <w:numPr>
                          <w:ilvl w:val="0"/>
                          <w:numId w:val="5"/>
                        </w:numPr>
                        <w:spacing w:line="276" w:lineRule="auto"/>
                      </w:pPr>
                      <w:r>
                        <w:rPr>
                          <w:rFonts w:cs="Times New Roman"/>
                          <w:sz w:val="24"/>
                          <w:szCs w:val="24"/>
                        </w:rPr>
                        <w:t>Zajedničko nastojanje obrane od budućih revolucija-stvaranje vojno-političkog saveza</w:t>
                      </w:r>
                    </w:p>
                    <w:p w14:paraId="01968EB1" w14:textId="77777777" w:rsidR="00A7439B" w:rsidRPr="00824A62" w:rsidRDefault="00A7439B" w:rsidP="00A7439B">
                      <w:pPr>
                        <w:pStyle w:val="Odlomakpopisa"/>
                        <w:numPr>
                          <w:ilvl w:val="0"/>
                          <w:numId w:val="5"/>
                        </w:numPr>
                        <w:spacing w:line="276" w:lineRule="auto"/>
                      </w:pPr>
                      <w:r>
                        <w:rPr>
                          <w:rFonts w:cs="Times New Roman"/>
                          <w:sz w:val="24"/>
                          <w:szCs w:val="24"/>
                        </w:rPr>
                        <w:t>Povratak vladara koje su revolucija ili Napoleon zbacili s vlasti.</w:t>
                      </w:r>
                    </w:p>
                  </w:txbxContent>
                </v:textbox>
                <w10:wrap anchorx="margin"/>
              </v:rect>
            </w:pict>
          </mc:Fallback>
        </mc:AlternateContent>
      </w:r>
    </w:p>
    <w:p w14:paraId="4B06F7AC" w14:textId="77777777" w:rsidR="00A7439B" w:rsidRPr="00244970" w:rsidRDefault="00A7439B" w:rsidP="00A7439B">
      <w:pPr>
        <w:rPr>
          <w:rFonts w:asciiTheme="minorHAnsi" w:hAnsiTheme="minorHAnsi" w:cstheme="minorHAnsi"/>
          <w:sz w:val="24"/>
          <w:szCs w:val="24"/>
        </w:rPr>
      </w:pPr>
      <w:bookmarkStart w:id="14" w:name="_Hlk93232218"/>
      <w:bookmarkEnd w:id="12"/>
    </w:p>
    <w:p w14:paraId="65585062" w14:textId="77777777" w:rsidR="00A7439B" w:rsidRPr="00244970" w:rsidRDefault="00A7439B" w:rsidP="00A7439B">
      <w:pPr>
        <w:rPr>
          <w:rFonts w:asciiTheme="minorHAnsi" w:hAnsiTheme="minorHAnsi" w:cstheme="minorHAnsi"/>
          <w:sz w:val="24"/>
          <w:szCs w:val="24"/>
        </w:rPr>
      </w:pPr>
    </w:p>
    <w:p w14:paraId="0810A3B6" w14:textId="77777777" w:rsidR="00A7439B" w:rsidRPr="00244970" w:rsidRDefault="00A7439B" w:rsidP="00A7439B">
      <w:pPr>
        <w:spacing w:line="360" w:lineRule="auto"/>
        <w:rPr>
          <w:rFonts w:asciiTheme="minorHAnsi" w:hAnsiTheme="minorHAnsi" w:cstheme="minorHAnsi"/>
          <w:sz w:val="24"/>
          <w:szCs w:val="24"/>
        </w:rPr>
      </w:pPr>
      <w:r w:rsidRPr="00244970">
        <w:rPr>
          <w:rFonts w:asciiTheme="minorHAnsi" w:hAnsiTheme="minorHAnsi" w:cstheme="minorHAnsi"/>
          <w:sz w:val="24"/>
          <w:szCs w:val="24"/>
        </w:rPr>
        <w:t>_____  legitimitet</w:t>
      </w:r>
    </w:p>
    <w:p w14:paraId="01652402" w14:textId="77777777" w:rsidR="00A7439B" w:rsidRPr="00244970" w:rsidRDefault="00A7439B" w:rsidP="00A7439B">
      <w:pPr>
        <w:spacing w:line="360" w:lineRule="auto"/>
        <w:rPr>
          <w:rFonts w:asciiTheme="minorHAnsi" w:hAnsiTheme="minorHAnsi" w:cstheme="minorHAnsi"/>
          <w:sz w:val="24"/>
          <w:szCs w:val="24"/>
        </w:rPr>
      </w:pPr>
      <w:r w:rsidRPr="00244970">
        <w:rPr>
          <w:rFonts w:asciiTheme="minorHAnsi" w:hAnsiTheme="minorHAnsi" w:cstheme="minorHAnsi"/>
          <w:sz w:val="24"/>
          <w:szCs w:val="24"/>
        </w:rPr>
        <w:t>_____  restauracija</w:t>
      </w:r>
    </w:p>
    <w:p w14:paraId="20231E9F" w14:textId="6659A61B" w:rsidR="00A7439B" w:rsidRPr="00244970" w:rsidRDefault="00A7439B" w:rsidP="00A7439B">
      <w:pPr>
        <w:spacing w:line="360" w:lineRule="auto"/>
        <w:rPr>
          <w:rFonts w:asciiTheme="minorHAnsi" w:hAnsiTheme="minorHAnsi" w:cstheme="minorHAnsi"/>
          <w:sz w:val="24"/>
          <w:szCs w:val="24"/>
        </w:rPr>
      </w:pPr>
      <w:r w:rsidRPr="00244970">
        <w:rPr>
          <w:rFonts w:asciiTheme="minorHAnsi" w:hAnsiTheme="minorHAnsi" w:cstheme="minorHAnsi"/>
          <w:sz w:val="24"/>
          <w:szCs w:val="24"/>
        </w:rPr>
        <w:t xml:space="preserve">_____  autoritet  </w:t>
      </w:r>
    </w:p>
    <w:bookmarkEnd w:id="14"/>
    <w:p w14:paraId="57869E45" w14:textId="0D274BBC" w:rsidR="005908BF" w:rsidRDefault="005908BF" w:rsidP="005908BF">
      <w:pPr>
        <w:spacing w:line="276" w:lineRule="auto"/>
        <w:jc w:val="both"/>
        <w:rPr>
          <w:rFonts w:asciiTheme="minorHAnsi" w:hAnsiTheme="minorHAnsi" w:cstheme="minorHAnsi"/>
          <w:b/>
          <w:bCs/>
          <w:sz w:val="24"/>
          <w:szCs w:val="24"/>
        </w:rPr>
      </w:pPr>
    </w:p>
    <w:p w14:paraId="64EEC70A" w14:textId="622510E3" w:rsidR="005908BF" w:rsidRPr="00D2516D" w:rsidRDefault="00432B34" w:rsidP="005908BF">
      <w:pPr>
        <w:spacing w:line="276" w:lineRule="auto"/>
        <w:jc w:val="both"/>
        <w:rPr>
          <w:rFonts w:asciiTheme="minorHAnsi" w:hAnsiTheme="minorHAnsi" w:cstheme="minorHAnsi"/>
          <w:b/>
          <w:bCs/>
          <w:sz w:val="24"/>
          <w:szCs w:val="24"/>
          <w:u w:val="single"/>
        </w:rPr>
      </w:pPr>
      <w:r>
        <w:rPr>
          <w:noProof/>
        </w:rPr>
        <w:drawing>
          <wp:anchor distT="0" distB="0" distL="114300" distR="114300" simplePos="0" relativeHeight="251707392" behindDoc="1" locked="0" layoutInCell="1" allowOverlap="1" wp14:anchorId="60301762" wp14:editId="61BCB6F7">
            <wp:simplePos x="0" y="0"/>
            <wp:positionH relativeFrom="margin">
              <wp:align>right</wp:align>
            </wp:positionH>
            <wp:positionV relativeFrom="paragraph">
              <wp:posOffset>46990</wp:posOffset>
            </wp:positionV>
            <wp:extent cx="1544320" cy="1863725"/>
            <wp:effectExtent l="0" t="0" r="0" b="3175"/>
            <wp:wrapTight wrapText="bothSides">
              <wp:wrapPolygon edited="0">
                <wp:start x="0" y="0"/>
                <wp:lineTo x="0" y="21416"/>
                <wp:lineTo x="21316" y="21416"/>
                <wp:lineTo x="21316" y="0"/>
                <wp:lineTo x="0" y="0"/>
              </wp:wrapPolygon>
            </wp:wrapTight>
            <wp:docPr id="23" name="Slika 23" descr="Maksimilijan Vrhovac – Wikipedi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ksimilijan Vrhovac – Wikipedija"/>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544320" cy="18637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715EA">
        <w:rPr>
          <w:rFonts w:asciiTheme="minorHAnsi" w:hAnsiTheme="minorHAnsi" w:cstheme="minorHAnsi"/>
          <w:b/>
          <w:bCs/>
          <w:sz w:val="24"/>
          <w:szCs w:val="24"/>
        </w:rPr>
        <w:t>16</w:t>
      </w:r>
      <w:r w:rsidR="005908BF" w:rsidRPr="00244970">
        <w:rPr>
          <w:rFonts w:asciiTheme="minorHAnsi" w:hAnsiTheme="minorHAnsi" w:cstheme="minorHAnsi"/>
          <w:b/>
          <w:bCs/>
          <w:sz w:val="24"/>
          <w:szCs w:val="24"/>
        </w:rPr>
        <w:t xml:space="preserve">. Od početka 19. stoljeća posebno je protiv mađarskih stavova i zahtjeva djelovao banski namjesnik prikazan na slici </w:t>
      </w:r>
      <w:r w:rsidR="006715EA">
        <w:rPr>
          <w:rFonts w:asciiTheme="minorHAnsi" w:hAnsiTheme="minorHAnsi" w:cstheme="minorHAnsi"/>
          <w:b/>
          <w:bCs/>
          <w:sz w:val="24"/>
          <w:szCs w:val="24"/>
        </w:rPr>
        <w:t>4</w:t>
      </w:r>
      <w:r w:rsidR="005908BF" w:rsidRPr="00244970">
        <w:rPr>
          <w:rFonts w:asciiTheme="minorHAnsi" w:hAnsiTheme="minorHAnsi" w:cstheme="minorHAnsi"/>
          <w:b/>
          <w:bCs/>
          <w:sz w:val="24"/>
          <w:szCs w:val="24"/>
        </w:rPr>
        <w:t>. Ujedno se isticao i brojnim djelatnostima u javnom životu Banske Hrvatske.</w:t>
      </w:r>
    </w:p>
    <w:p w14:paraId="3756C524" w14:textId="661BB762" w:rsidR="005908BF" w:rsidRPr="00244970" w:rsidRDefault="005908BF" w:rsidP="00432B34">
      <w:pPr>
        <w:spacing w:after="120" w:line="240" w:lineRule="auto"/>
        <w:jc w:val="both"/>
        <w:rPr>
          <w:rFonts w:asciiTheme="minorHAnsi" w:hAnsiTheme="minorHAnsi" w:cstheme="minorHAnsi"/>
          <w:b/>
          <w:bCs/>
          <w:sz w:val="24"/>
          <w:szCs w:val="24"/>
        </w:rPr>
      </w:pPr>
      <w:r w:rsidRPr="00244970">
        <w:rPr>
          <w:rFonts w:asciiTheme="minorHAnsi" w:hAnsiTheme="minorHAnsi" w:cstheme="minorHAnsi"/>
          <w:b/>
          <w:bCs/>
          <w:sz w:val="24"/>
          <w:szCs w:val="24"/>
        </w:rPr>
        <w:t>Pažljivo pogledaj priloženu sliku</w:t>
      </w:r>
      <w:r w:rsidR="006715EA">
        <w:rPr>
          <w:rFonts w:asciiTheme="minorHAnsi" w:hAnsiTheme="minorHAnsi" w:cstheme="minorHAnsi"/>
          <w:b/>
          <w:bCs/>
          <w:sz w:val="24"/>
          <w:szCs w:val="24"/>
        </w:rPr>
        <w:t xml:space="preserve"> 4</w:t>
      </w:r>
      <w:r w:rsidRPr="00244970">
        <w:rPr>
          <w:rFonts w:asciiTheme="minorHAnsi" w:hAnsiTheme="minorHAnsi" w:cstheme="minorHAnsi"/>
          <w:b/>
          <w:bCs/>
          <w:sz w:val="24"/>
          <w:szCs w:val="24"/>
        </w:rPr>
        <w:t xml:space="preserve">. </w:t>
      </w:r>
    </w:p>
    <w:p w14:paraId="16D5CF3F" w14:textId="5A198CD5" w:rsidR="005908BF" w:rsidRPr="00244970" w:rsidRDefault="005908BF" w:rsidP="00432B34">
      <w:pPr>
        <w:spacing w:after="120" w:line="240" w:lineRule="auto"/>
        <w:jc w:val="both"/>
        <w:rPr>
          <w:rFonts w:asciiTheme="minorHAnsi" w:hAnsiTheme="minorHAnsi" w:cstheme="minorHAnsi"/>
          <w:b/>
          <w:bCs/>
          <w:sz w:val="24"/>
          <w:szCs w:val="24"/>
        </w:rPr>
      </w:pPr>
      <w:r w:rsidRPr="00244970">
        <w:rPr>
          <w:rFonts w:asciiTheme="minorHAnsi" w:hAnsiTheme="minorHAnsi" w:cstheme="minorHAnsi"/>
          <w:b/>
          <w:bCs/>
          <w:sz w:val="24"/>
          <w:szCs w:val="24"/>
        </w:rPr>
        <w:t>Odgovori na sljedeća dva pitanja.</w:t>
      </w:r>
    </w:p>
    <w:tbl>
      <w:tblPr>
        <w:tblStyle w:val="Reetkatablice22"/>
        <w:tblpPr w:leftFromText="180" w:rightFromText="180" w:vertAnchor="text" w:horzAnchor="page" w:tblpX="6793" w:tblpY="263"/>
        <w:tblW w:w="0" w:type="auto"/>
        <w:tblLook w:val="04A0" w:firstRow="1" w:lastRow="0" w:firstColumn="1" w:lastColumn="0" w:noHBand="0" w:noVBand="1"/>
      </w:tblPr>
      <w:tblGrid>
        <w:gridCol w:w="412"/>
        <w:gridCol w:w="412"/>
      </w:tblGrid>
      <w:tr w:rsidR="00181D13" w:rsidRPr="00244970" w14:paraId="43CAE500" w14:textId="77777777" w:rsidTr="00181D13">
        <w:trPr>
          <w:trHeight w:val="472"/>
        </w:trPr>
        <w:tc>
          <w:tcPr>
            <w:tcW w:w="412" w:type="dxa"/>
          </w:tcPr>
          <w:p w14:paraId="3550A6E7" w14:textId="77777777" w:rsidR="00181D13" w:rsidRPr="00244970" w:rsidRDefault="00181D13" w:rsidP="00181D13">
            <w:pPr>
              <w:spacing w:line="276" w:lineRule="auto"/>
              <w:rPr>
                <w:rFonts w:asciiTheme="minorHAnsi" w:hAnsiTheme="minorHAnsi" w:cstheme="minorHAnsi"/>
                <w:noProof/>
                <w:sz w:val="24"/>
                <w:szCs w:val="24"/>
              </w:rPr>
            </w:pPr>
          </w:p>
        </w:tc>
        <w:tc>
          <w:tcPr>
            <w:tcW w:w="412" w:type="dxa"/>
          </w:tcPr>
          <w:p w14:paraId="721FAA08" w14:textId="77777777" w:rsidR="00181D13" w:rsidRPr="00244970" w:rsidRDefault="00181D13" w:rsidP="00181D13">
            <w:pPr>
              <w:spacing w:line="276" w:lineRule="auto"/>
              <w:jc w:val="center"/>
              <w:rPr>
                <w:rFonts w:asciiTheme="minorHAnsi" w:hAnsiTheme="minorHAnsi" w:cstheme="minorHAnsi"/>
                <w:b/>
                <w:bCs/>
                <w:noProof/>
                <w:sz w:val="24"/>
                <w:szCs w:val="24"/>
              </w:rPr>
            </w:pPr>
            <w:r w:rsidRPr="00244970">
              <w:rPr>
                <w:rFonts w:asciiTheme="minorHAnsi" w:hAnsiTheme="minorHAnsi" w:cstheme="minorHAnsi"/>
                <w:b/>
                <w:bCs/>
                <w:noProof/>
                <w:sz w:val="24"/>
                <w:szCs w:val="24"/>
              </w:rPr>
              <w:t>1</w:t>
            </w:r>
          </w:p>
        </w:tc>
      </w:tr>
    </w:tbl>
    <w:p w14:paraId="403B2815" w14:textId="16B05774" w:rsidR="005908BF" w:rsidRDefault="00181D13" w:rsidP="005908BF">
      <w:pPr>
        <w:spacing w:after="0" w:line="276" w:lineRule="auto"/>
        <w:rPr>
          <w:rFonts w:asciiTheme="minorHAnsi" w:hAnsiTheme="minorHAnsi" w:cstheme="minorHAnsi"/>
          <w:noProof/>
          <w:sz w:val="24"/>
          <w:szCs w:val="24"/>
        </w:rPr>
      </w:pPr>
      <w:r w:rsidRPr="00244970">
        <w:rPr>
          <w:rFonts w:asciiTheme="minorHAnsi" w:hAnsiTheme="minorHAnsi" w:cstheme="minorHAnsi"/>
          <w:noProof/>
          <w:sz w:val="24"/>
          <w:szCs w:val="24"/>
        </w:rPr>
        <mc:AlternateContent>
          <mc:Choice Requires="wps">
            <w:drawing>
              <wp:anchor distT="0" distB="0" distL="114300" distR="114300" simplePos="0" relativeHeight="251689984" behindDoc="0" locked="0" layoutInCell="1" allowOverlap="1" wp14:anchorId="6A089950" wp14:editId="32883B77">
                <wp:simplePos x="0" y="0"/>
                <wp:positionH relativeFrom="margin">
                  <wp:posOffset>4587240</wp:posOffset>
                </wp:positionH>
                <wp:positionV relativeFrom="paragraph">
                  <wp:posOffset>391795</wp:posOffset>
                </wp:positionV>
                <wp:extent cx="891540" cy="327660"/>
                <wp:effectExtent l="0" t="0" r="0" b="0"/>
                <wp:wrapNone/>
                <wp:docPr id="33" name="Pravokutnik 33"/>
                <wp:cNvGraphicFramePr/>
                <a:graphic xmlns:a="http://schemas.openxmlformats.org/drawingml/2006/main">
                  <a:graphicData uri="http://schemas.microsoft.com/office/word/2010/wordprocessingShape">
                    <wps:wsp>
                      <wps:cNvSpPr/>
                      <wps:spPr>
                        <a:xfrm>
                          <a:off x="0" y="0"/>
                          <a:ext cx="891540" cy="327660"/>
                        </a:xfrm>
                        <a:prstGeom prst="rect">
                          <a:avLst/>
                        </a:prstGeom>
                        <a:noFill/>
                        <a:ln w="12700" cap="flat" cmpd="sng" algn="ctr">
                          <a:noFill/>
                          <a:prstDash val="solid"/>
                          <a:miter lim="800000"/>
                        </a:ln>
                        <a:effectLst/>
                      </wps:spPr>
                      <wps:txbx>
                        <w:txbxContent>
                          <w:p w14:paraId="1DB06FA8" w14:textId="44D9ADBE" w:rsidR="005908BF" w:rsidRPr="0041757C" w:rsidRDefault="005908BF" w:rsidP="005908BF">
                            <w:pPr>
                              <w:jc w:val="center"/>
                              <w:rPr>
                                <w:color w:val="000000" w:themeColor="text1"/>
                              </w:rPr>
                            </w:pPr>
                            <w:r w:rsidRPr="0041757C">
                              <w:rPr>
                                <w:color w:val="000000" w:themeColor="text1"/>
                                <w:sz w:val="24"/>
                                <w:szCs w:val="24"/>
                              </w:rPr>
                              <w:t xml:space="preserve">Slika </w:t>
                            </w:r>
                            <w:r w:rsidR="006715EA">
                              <w:rPr>
                                <w:color w:val="000000" w:themeColor="text1"/>
                                <w:sz w:val="24"/>
                                <w:szCs w:val="24"/>
                              </w:rPr>
                              <w:t>4</w:t>
                            </w:r>
                            <w:r>
                              <w:rPr>
                                <w:color w:val="000000" w:themeColor="text1"/>
                                <w:sz w:val="24"/>
                                <w:szCs w:val="24"/>
                              </w:rPr>
                              <w:t>.</w:t>
                            </w:r>
                          </w:p>
                          <w:p w14:paraId="14B83C5A" w14:textId="77777777" w:rsidR="005908BF" w:rsidRDefault="005908BF" w:rsidP="005908BF"/>
                          <w:p w14:paraId="7AF004A2" w14:textId="77777777" w:rsidR="005908BF" w:rsidRPr="0041757C" w:rsidRDefault="005908BF" w:rsidP="005908BF">
                            <w:pPr>
                              <w:jc w:val="center"/>
                              <w:rPr>
                                <w:color w:val="000000" w:themeColor="text1"/>
                              </w:rPr>
                            </w:pPr>
                            <w:r w:rsidRPr="0041757C">
                              <w:rPr>
                                <w:color w:val="000000" w:themeColor="text1"/>
                                <w:sz w:val="24"/>
                                <w:szCs w:val="24"/>
                              </w:rPr>
                              <w:t>Slika 6</w:t>
                            </w:r>
                            <w:r>
                              <w:rPr>
                                <w:color w:val="000000" w:themeColor="text1"/>
                                <w:sz w:val="24"/>
                                <w:szCs w:val="24"/>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A089950" id="Pravokutnik 33" o:spid="_x0000_s1037" style="position:absolute;margin-left:361.2pt;margin-top:30.85pt;width:70.2pt;height:25.8pt;z-index:2516899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" filled="f" stroked="f" strokeweight="1pt">
                <v:textbox>
                  <w:txbxContent>
                    <w:p w14:paraId="1DB06FA8" w14:textId="44D9ADBE" w:rsidR="005908BF" w:rsidRPr="0041757C" w:rsidRDefault="005908BF" w:rsidP="005908BF">
                      <w:pPr>
                        <w:jc w:val="center"/>
                        <w:rPr>
                          <w:color w:val="000000" w:themeColor="text1"/>
                        </w:rPr>
                      </w:pPr>
                      <w:r w:rsidRPr="0041757C">
                        <w:rPr>
                          <w:color w:val="000000" w:themeColor="text1"/>
                          <w:sz w:val="24"/>
                          <w:szCs w:val="24"/>
                        </w:rPr>
                        <w:t xml:space="preserve">Slika </w:t>
                      </w:r>
                      <w:r w:rsidR="006715EA">
                        <w:rPr>
                          <w:color w:val="000000" w:themeColor="text1"/>
                          <w:sz w:val="24"/>
                          <w:szCs w:val="24"/>
                        </w:rPr>
                        <w:t>4</w:t>
                      </w:r>
                      <w:r>
                        <w:rPr>
                          <w:color w:val="000000" w:themeColor="text1"/>
                          <w:sz w:val="24"/>
                          <w:szCs w:val="24"/>
                        </w:rPr>
                        <w:t>.</w:t>
                      </w:r>
                    </w:p>
                    <w:p w14:paraId="14B83C5A" w14:textId="77777777" w:rsidR="005908BF" w:rsidRDefault="005908BF" w:rsidP="005908BF"/>
                    <w:p w14:paraId="7AF004A2" w14:textId="77777777" w:rsidR="005908BF" w:rsidRPr="0041757C" w:rsidRDefault="005908BF" w:rsidP="005908BF">
                      <w:pPr>
                        <w:jc w:val="center"/>
                        <w:rPr>
                          <w:color w:val="000000" w:themeColor="text1"/>
                        </w:rPr>
                      </w:pPr>
                      <w:r w:rsidRPr="0041757C">
                        <w:rPr>
                          <w:color w:val="000000" w:themeColor="text1"/>
                          <w:sz w:val="24"/>
                          <w:szCs w:val="24"/>
                        </w:rPr>
                        <w:t>Slika 6</w:t>
                      </w:r>
                      <w:r>
                        <w:rPr>
                          <w:color w:val="000000" w:themeColor="text1"/>
                          <w:sz w:val="24"/>
                          <w:szCs w:val="24"/>
                        </w:rPr>
                        <w:t>.</w:t>
                      </w:r>
                    </w:p>
                  </w:txbxContent>
                </v:textbox>
                <w10:wrap anchorx="margin"/>
              </v:rect>
            </w:pict>
          </mc:Fallback>
        </mc:AlternateContent>
      </w:r>
      <w:r w:rsidR="006715EA">
        <w:rPr>
          <w:rFonts w:asciiTheme="minorHAnsi" w:hAnsiTheme="minorHAnsi" w:cstheme="minorHAnsi"/>
          <w:noProof/>
          <w:sz w:val="24"/>
          <w:szCs w:val="24"/>
        </w:rPr>
        <w:t>16</w:t>
      </w:r>
      <w:r w:rsidR="005908BF" w:rsidRPr="00244970">
        <w:rPr>
          <w:rFonts w:asciiTheme="minorHAnsi" w:hAnsiTheme="minorHAnsi" w:cstheme="minorHAnsi"/>
          <w:noProof/>
          <w:sz w:val="24"/>
          <w:szCs w:val="24"/>
        </w:rPr>
        <w:t xml:space="preserve">. 1. Navedi ime i prezime banskog namjesnika prikazanog na slici </w:t>
      </w:r>
      <w:r w:rsidR="006715EA">
        <w:rPr>
          <w:rFonts w:asciiTheme="minorHAnsi" w:hAnsiTheme="minorHAnsi" w:cstheme="minorHAnsi"/>
          <w:noProof/>
          <w:sz w:val="24"/>
          <w:szCs w:val="24"/>
        </w:rPr>
        <w:t>4</w:t>
      </w:r>
      <w:r w:rsidR="00643CC2">
        <w:rPr>
          <w:rFonts w:asciiTheme="minorHAnsi" w:hAnsiTheme="minorHAnsi" w:cstheme="minorHAnsi"/>
          <w:noProof/>
          <w:sz w:val="24"/>
          <w:szCs w:val="24"/>
        </w:rPr>
        <w:t>.</w:t>
      </w:r>
      <w:r w:rsidR="005908BF" w:rsidRPr="00244970">
        <w:rPr>
          <w:rFonts w:asciiTheme="minorHAnsi" w:hAnsiTheme="minorHAnsi" w:cstheme="minorHAnsi"/>
          <w:noProof/>
          <w:sz w:val="24"/>
          <w:szCs w:val="24"/>
        </w:rPr>
        <w:t>?</w:t>
      </w:r>
    </w:p>
    <w:p w14:paraId="0345EEB3" w14:textId="161BD160" w:rsidR="005908BF" w:rsidRPr="00244970" w:rsidRDefault="005908BF" w:rsidP="00181D13">
      <w:pPr>
        <w:spacing w:after="0" w:line="276" w:lineRule="auto"/>
        <w:rPr>
          <w:rFonts w:asciiTheme="minorHAnsi" w:hAnsiTheme="minorHAnsi" w:cstheme="minorHAnsi"/>
          <w:noProof/>
          <w:sz w:val="24"/>
          <w:szCs w:val="24"/>
        </w:rPr>
      </w:pPr>
      <w:r w:rsidRPr="00244970">
        <w:rPr>
          <w:rFonts w:asciiTheme="minorHAnsi" w:hAnsiTheme="minorHAnsi" w:cstheme="minorHAnsi"/>
          <w:noProof/>
          <w:sz w:val="24"/>
          <w:szCs w:val="24"/>
        </w:rPr>
        <w:t>______________________________________</w:t>
      </w:r>
      <w:r w:rsidR="00181D13">
        <w:rPr>
          <w:rFonts w:asciiTheme="minorHAnsi" w:hAnsiTheme="minorHAnsi" w:cstheme="minorHAnsi"/>
          <w:noProof/>
          <w:sz w:val="24"/>
          <w:szCs w:val="24"/>
        </w:rPr>
        <w:t>______</w:t>
      </w:r>
      <w:r w:rsidRPr="00244970">
        <w:rPr>
          <w:rFonts w:asciiTheme="minorHAnsi" w:hAnsiTheme="minorHAnsi" w:cstheme="minorHAnsi"/>
          <w:noProof/>
          <w:sz w:val="24"/>
          <w:szCs w:val="24"/>
        </w:rPr>
        <w:t xml:space="preserve">  </w:t>
      </w:r>
    </w:p>
    <w:tbl>
      <w:tblPr>
        <w:tblStyle w:val="Reetkatablice22"/>
        <w:tblpPr w:leftFromText="180" w:rightFromText="180" w:vertAnchor="text" w:horzAnchor="margin" w:tblpXSpec="right" w:tblpY="528"/>
        <w:tblW w:w="0" w:type="auto"/>
        <w:tblLook w:val="04A0" w:firstRow="1" w:lastRow="0" w:firstColumn="1" w:lastColumn="0" w:noHBand="0" w:noVBand="1"/>
      </w:tblPr>
      <w:tblGrid>
        <w:gridCol w:w="412"/>
        <w:gridCol w:w="412"/>
      </w:tblGrid>
      <w:tr w:rsidR="005908BF" w:rsidRPr="00244970" w14:paraId="6E43F5F1" w14:textId="77777777" w:rsidTr="008A2FDD">
        <w:trPr>
          <w:trHeight w:val="472"/>
        </w:trPr>
        <w:tc>
          <w:tcPr>
            <w:tcW w:w="412" w:type="dxa"/>
          </w:tcPr>
          <w:p w14:paraId="2CE2FCA8" w14:textId="77777777" w:rsidR="005908BF" w:rsidRPr="00244970" w:rsidRDefault="005908BF" w:rsidP="008A2FDD">
            <w:pPr>
              <w:spacing w:line="276" w:lineRule="auto"/>
              <w:rPr>
                <w:rFonts w:asciiTheme="minorHAnsi" w:hAnsiTheme="minorHAnsi" w:cstheme="minorHAnsi"/>
                <w:noProof/>
                <w:sz w:val="24"/>
                <w:szCs w:val="24"/>
              </w:rPr>
            </w:pPr>
          </w:p>
        </w:tc>
        <w:tc>
          <w:tcPr>
            <w:tcW w:w="412" w:type="dxa"/>
          </w:tcPr>
          <w:p w14:paraId="1B037248" w14:textId="77777777" w:rsidR="005908BF" w:rsidRPr="00244970" w:rsidRDefault="005908BF" w:rsidP="008A2FDD">
            <w:pPr>
              <w:spacing w:line="276" w:lineRule="auto"/>
              <w:jc w:val="center"/>
              <w:rPr>
                <w:rFonts w:asciiTheme="minorHAnsi" w:hAnsiTheme="minorHAnsi" w:cstheme="minorHAnsi"/>
                <w:b/>
                <w:bCs/>
                <w:noProof/>
                <w:sz w:val="24"/>
                <w:szCs w:val="24"/>
              </w:rPr>
            </w:pPr>
            <w:r w:rsidRPr="00244970">
              <w:rPr>
                <w:rFonts w:asciiTheme="minorHAnsi" w:hAnsiTheme="minorHAnsi" w:cstheme="minorHAnsi"/>
                <w:b/>
                <w:bCs/>
                <w:noProof/>
                <w:sz w:val="24"/>
                <w:szCs w:val="24"/>
              </w:rPr>
              <w:t>1</w:t>
            </w:r>
          </w:p>
        </w:tc>
      </w:tr>
    </w:tbl>
    <w:p w14:paraId="403F0AD3" w14:textId="4D9BA97C" w:rsidR="005908BF" w:rsidRPr="00181D13" w:rsidRDefault="006715EA" w:rsidP="005908BF">
      <w:pPr>
        <w:rPr>
          <w:rFonts w:asciiTheme="minorHAnsi" w:hAnsiTheme="minorHAnsi" w:cstheme="minorHAnsi"/>
          <w:noProof/>
          <w:color w:val="000000" w:themeColor="text1"/>
          <w:sz w:val="24"/>
          <w:szCs w:val="24"/>
        </w:rPr>
      </w:pPr>
      <w:r>
        <w:rPr>
          <w:rFonts w:asciiTheme="minorHAnsi" w:hAnsiTheme="minorHAnsi" w:cstheme="minorHAnsi"/>
          <w:noProof/>
          <w:color w:val="000000" w:themeColor="text1"/>
          <w:sz w:val="24"/>
          <w:szCs w:val="24"/>
        </w:rPr>
        <w:t>16</w:t>
      </w:r>
      <w:r w:rsidR="005908BF" w:rsidRPr="00244970">
        <w:rPr>
          <w:rFonts w:asciiTheme="minorHAnsi" w:hAnsiTheme="minorHAnsi" w:cstheme="minorHAnsi"/>
          <w:noProof/>
          <w:color w:val="000000" w:themeColor="text1"/>
          <w:sz w:val="24"/>
          <w:szCs w:val="24"/>
        </w:rPr>
        <w:t xml:space="preserve">. 2. </w:t>
      </w:r>
      <w:r w:rsidR="005908BF" w:rsidRPr="00244970">
        <w:rPr>
          <w:rFonts w:asciiTheme="minorHAnsi" w:hAnsiTheme="minorHAnsi" w:cstheme="minorHAnsi"/>
          <w:sz w:val="24"/>
          <w:szCs w:val="24"/>
        </w:rPr>
        <w:t>Koji je naziv nosila knjižnica iz koje se razvila današnja Nacionalna i sveučilišna knjižnica u Zagrebu</w:t>
      </w:r>
      <w:r w:rsidR="00E40E0B">
        <w:rPr>
          <w:rFonts w:asciiTheme="minorHAnsi" w:hAnsiTheme="minorHAnsi" w:cstheme="minorHAnsi"/>
          <w:sz w:val="24"/>
          <w:szCs w:val="24"/>
        </w:rPr>
        <w:t>?</w:t>
      </w:r>
    </w:p>
    <w:p w14:paraId="4D8F0643" w14:textId="77777777" w:rsidR="005908BF" w:rsidRPr="00D2516D" w:rsidRDefault="005908BF" w:rsidP="005908BF">
      <w:pPr>
        <w:spacing w:line="276" w:lineRule="auto"/>
        <w:jc w:val="both"/>
        <w:rPr>
          <w:rFonts w:asciiTheme="minorHAnsi" w:hAnsiTheme="minorHAnsi" w:cstheme="minorHAnsi"/>
          <w:sz w:val="24"/>
          <w:szCs w:val="24"/>
        </w:rPr>
      </w:pPr>
      <w:r w:rsidRPr="00244970">
        <w:rPr>
          <w:rFonts w:asciiTheme="minorHAnsi" w:hAnsiTheme="minorHAnsi" w:cstheme="minorHAnsi"/>
          <w:sz w:val="24"/>
          <w:szCs w:val="24"/>
        </w:rPr>
        <w:t>________</w:t>
      </w:r>
      <w:r>
        <w:rPr>
          <w:rFonts w:asciiTheme="minorHAnsi" w:hAnsiTheme="minorHAnsi" w:cstheme="minorHAnsi"/>
          <w:sz w:val="24"/>
          <w:szCs w:val="24"/>
        </w:rPr>
        <w:t>_______________________________________________________</w:t>
      </w:r>
    </w:p>
    <w:p w14:paraId="033F0143" w14:textId="1A7D6668" w:rsidR="001D6385" w:rsidRPr="00D2516D" w:rsidRDefault="00F80F36" w:rsidP="001D6385">
      <w:pPr>
        <w:spacing w:line="276" w:lineRule="auto"/>
        <w:jc w:val="both"/>
        <w:rPr>
          <w:rFonts w:asciiTheme="minorHAnsi" w:hAnsiTheme="minorHAnsi" w:cstheme="minorHAnsi"/>
          <w:b/>
          <w:bCs/>
          <w:sz w:val="24"/>
          <w:szCs w:val="24"/>
        </w:rPr>
      </w:pPr>
      <w:r>
        <w:rPr>
          <w:rFonts w:asciiTheme="minorHAnsi" w:hAnsiTheme="minorHAnsi" w:cstheme="minorHAnsi"/>
          <w:b/>
          <w:bCs/>
          <w:sz w:val="24"/>
          <w:szCs w:val="24"/>
        </w:rPr>
        <w:lastRenderedPageBreak/>
        <w:t>17</w:t>
      </w:r>
      <w:r w:rsidR="001D6385" w:rsidRPr="00D2516D">
        <w:rPr>
          <w:rFonts w:asciiTheme="minorHAnsi" w:hAnsiTheme="minorHAnsi" w:cstheme="minorHAnsi"/>
          <w:b/>
          <w:bCs/>
          <w:sz w:val="24"/>
          <w:szCs w:val="24"/>
        </w:rPr>
        <w:t>. Američku sufražetkinju Susan B. Anthony država je tužila zbog neovlaštenog glasanja na predsjedničkim izborima. Evo što je o tome rekla u govoru iz 1873. godine:</w:t>
      </w:r>
    </w:p>
    <w:p w14:paraId="47C0B164" w14:textId="3626D942" w:rsidR="001D6385" w:rsidRPr="001D6385" w:rsidRDefault="001D6385" w:rsidP="001D6385">
      <w:pPr>
        <w:spacing w:line="276" w:lineRule="auto"/>
        <w:jc w:val="both"/>
        <w:rPr>
          <w:rFonts w:asciiTheme="minorHAnsi" w:hAnsiTheme="minorHAnsi" w:cstheme="minorHAnsi"/>
          <w:i/>
          <w:iCs/>
          <w:sz w:val="24"/>
          <w:szCs w:val="24"/>
        </w:rPr>
      </w:pPr>
      <w:r w:rsidRPr="00244970">
        <w:rPr>
          <w:rFonts w:asciiTheme="minorHAnsi" w:hAnsiTheme="minorHAnsi" w:cstheme="minorHAnsi"/>
          <w:noProof/>
          <w:sz w:val="24"/>
          <w:szCs w:val="24"/>
        </w:rPr>
        <w:drawing>
          <wp:anchor distT="0" distB="0" distL="114300" distR="114300" simplePos="0" relativeHeight="251693056" behindDoc="1" locked="0" layoutInCell="1" allowOverlap="1" wp14:anchorId="6BC9672C" wp14:editId="4D97A2EF">
            <wp:simplePos x="0" y="0"/>
            <wp:positionH relativeFrom="column">
              <wp:posOffset>3588385</wp:posOffset>
            </wp:positionH>
            <wp:positionV relativeFrom="paragraph">
              <wp:posOffset>3175</wp:posOffset>
            </wp:positionV>
            <wp:extent cx="2053590" cy="2058670"/>
            <wp:effectExtent l="0" t="0" r="3810" b="0"/>
            <wp:wrapTight wrapText="bothSides">
              <wp:wrapPolygon edited="0">
                <wp:start x="0" y="0"/>
                <wp:lineTo x="0" y="21387"/>
                <wp:lineTo x="21440" y="21387"/>
                <wp:lineTo x="21440" y="0"/>
                <wp:lineTo x="0" y="0"/>
              </wp:wrapPolygon>
            </wp:wrapTight>
            <wp:docPr id="1355323274" name="Slika 1355323274" descr="Slika na kojoj se prikazuje osoba&#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5323274" name="Slika 1355323274" descr="Slika na kojoj se prikazuje osoba&#10;&#10;Opis je automatski generiran"/>
                    <pic:cNvPicPr/>
                  </pic:nvPicPr>
                  <pic:blipFill>
                    <a:blip r:embed="rId18">
                      <a:extLst>
                        <a:ext uri="{28A0092B-C50C-407E-A947-70E740481C1C}">
                          <a14:useLocalDpi xmlns:a14="http://schemas.microsoft.com/office/drawing/2010/main" val="0"/>
                        </a:ext>
                      </a:extLst>
                    </a:blip>
                    <a:stretch>
                      <a:fillRect/>
                    </a:stretch>
                  </pic:blipFill>
                  <pic:spPr>
                    <a:xfrm>
                      <a:off x="0" y="0"/>
                      <a:ext cx="2053590" cy="2058670"/>
                    </a:xfrm>
                    <a:prstGeom prst="rect">
                      <a:avLst/>
                    </a:prstGeom>
                  </pic:spPr>
                </pic:pic>
              </a:graphicData>
            </a:graphic>
            <wp14:sizeRelH relativeFrom="margin">
              <wp14:pctWidth>0</wp14:pctWidth>
            </wp14:sizeRelH>
            <wp14:sizeRelV relativeFrom="margin">
              <wp14:pctHeight>0</wp14:pctHeight>
            </wp14:sizeRelV>
          </wp:anchor>
        </w:drawing>
      </w:r>
      <w:r w:rsidRPr="00244970">
        <w:rPr>
          <w:rFonts w:asciiTheme="minorHAnsi" w:hAnsiTheme="minorHAnsi" w:cstheme="minorHAnsi"/>
          <w:i/>
          <w:iCs/>
          <w:sz w:val="24"/>
          <w:szCs w:val="24"/>
        </w:rPr>
        <w:t>“Prijatelji i sugrađani. Stojim večeras pred vama kao optuženica za zločin glasanja na predsjedničkim izborima, a da nisam imala zakonsko pravo glasa. Ja vam želim pokazati kako to što sam učinila nije zločin. Jednostavno sam iskoristila svoje građansko pravo koje mi jamči Ustav. (…) Jer Ustav počinje riječima: ’Mi, ljudi Sjedinjenih Država...’(…) Dakle, piše ‘ljudi’, ne piše ‘muškarci’, nego svi mi ljudi koji činimo Sjedinjene Američke Države.”</w:t>
      </w:r>
    </w:p>
    <w:p w14:paraId="4FE5E7D0" w14:textId="0B6993CB" w:rsidR="001D6385" w:rsidRDefault="00643CC2" w:rsidP="001D6385">
      <w:pPr>
        <w:spacing w:line="276" w:lineRule="auto"/>
        <w:jc w:val="both"/>
        <w:rPr>
          <w:rFonts w:asciiTheme="minorHAnsi" w:hAnsiTheme="minorHAnsi" w:cstheme="minorHAnsi"/>
          <w:b/>
          <w:bCs/>
          <w:color w:val="000000" w:themeColor="text1"/>
          <w:sz w:val="24"/>
          <w:szCs w:val="24"/>
        </w:rPr>
      </w:pPr>
      <w:r w:rsidRPr="00244970">
        <w:rPr>
          <w:rFonts w:asciiTheme="minorHAnsi" w:hAnsiTheme="minorHAnsi" w:cstheme="minorHAnsi"/>
          <w:noProof/>
          <w:sz w:val="24"/>
          <w:szCs w:val="24"/>
        </w:rPr>
        <mc:AlternateContent>
          <mc:Choice Requires="wps">
            <w:drawing>
              <wp:anchor distT="0" distB="0" distL="114300" distR="114300" simplePos="0" relativeHeight="251694080" behindDoc="0" locked="0" layoutInCell="1" allowOverlap="1" wp14:anchorId="00E448BF" wp14:editId="542B0CB8">
                <wp:simplePos x="0" y="0"/>
                <wp:positionH relativeFrom="column">
                  <wp:posOffset>3596005</wp:posOffset>
                </wp:positionH>
                <wp:positionV relativeFrom="paragraph">
                  <wp:posOffset>22860</wp:posOffset>
                </wp:positionV>
                <wp:extent cx="1958340" cy="320040"/>
                <wp:effectExtent l="0" t="0" r="3810" b="3810"/>
                <wp:wrapNone/>
                <wp:docPr id="10" name="Pravokutnik 10"/>
                <wp:cNvGraphicFramePr/>
                <a:graphic xmlns:a="http://schemas.openxmlformats.org/drawingml/2006/main">
                  <a:graphicData uri="http://schemas.microsoft.com/office/word/2010/wordprocessingShape">
                    <wps:wsp>
                      <wps:cNvSpPr/>
                      <wps:spPr>
                        <a:xfrm>
                          <a:off x="0" y="0"/>
                          <a:ext cx="1958340" cy="320040"/>
                        </a:xfrm>
                        <a:prstGeom prst="rect">
                          <a:avLst/>
                        </a:prstGeom>
                        <a:solidFill>
                          <a:sysClr val="window" lastClr="FFFFFF"/>
                        </a:solidFill>
                        <a:ln w="12700" cap="flat" cmpd="sng" algn="ctr">
                          <a:noFill/>
                          <a:prstDash val="solid"/>
                          <a:miter lim="800000"/>
                        </a:ln>
                        <a:effectLst/>
                      </wps:spPr>
                      <wps:txbx>
                        <w:txbxContent>
                          <w:p w14:paraId="510C1D3B" w14:textId="22B6E7FC" w:rsidR="001D6385" w:rsidRPr="000F5C23" w:rsidRDefault="001D6385" w:rsidP="001D6385">
                            <w:pPr>
                              <w:spacing w:line="276" w:lineRule="auto"/>
                              <w:jc w:val="both"/>
                              <w:rPr>
                                <w:rFonts w:cs="Calibri"/>
                                <w:sz w:val="24"/>
                                <w:szCs w:val="24"/>
                              </w:rPr>
                            </w:pPr>
                            <w:r w:rsidRPr="000F5C23">
                              <w:rPr>
                                <w:rFonts w:cs="Calibri"/>
                                <w:sz w:val="24"/>
                                <w:szCs w:val="24"/>
                              </w:rPr>
                              <w:t xml:space="preserve">Slika </w:t>
                            </w:r>
                            <w:r w:rsidR="00F80F36">
                              <w:rPr>
                                <w:rFonts w:cs="Calibri"/>
                                <w:sz w:val="24"/>
                                <w:szCs w:val="24"/>
                              </w:rPr>
                              <w:t>5</w:t>
                            </w:r>
                            <w:r w:rsidRPr="000F5C23">
                              <w:rPr>
                                <w:rFonts w:cs="Calibri"/>
                                <w:sz w:val="24"/>
                                <w:szCs w:val="24"/>
                              </w:rPr>
                              <w:t>. Susan B. Anthony</w:t>
                            </w:r>
                          </w:p>
                          <w:p w14:paraId="58CA30FB" w14:textId="77777777" w:rsidR="001D6385" w:rsidRDefault="001D6385" w:rsidP="001D6385">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00E448BF" id="Pravokutnik 10" o:spid="_x0000_s1038" style="position:absolute;left:0;text-align:left;margin-left:283.15pt;margin-top:1.8pt;width:154.2pt;height:25.2pt;z-index:2516940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" fillcolor="window" stroked="f" strokeweight="1pt">
                <v:textbox>
                  <w:txbxContent>
                    <w:p w14:paraId="510C1D3B" w14:textId="22B6E7FC" w:rsidR="001D6385" w:rsidRPr="000F5C23" w:rsidRDefault="001D6385" w:rsidP="001D6385">
                      <w:pPr>
                        <w:spacing w:line="276" w:lineRule="auto"/>
                        <w:jc w:val="both"/>
                        <w:rPr>
                          <w:rFonts w:cs="Calibri"/>
                          <w:sz w:val="24"/>
                          <w:szCs w:val="24"/>
                        </w:rPr>
                      </w:pPr>
                      <w:r w:rsidRPr="000F5C23">
                        <w:rPr>
                          <w:rFonts w:cs="Calibri"/>
                          <w:sz w:val="24"/>
                          <w:szCs w:val="24"/>
                        </w:rPr>
                        <w:t xml:space="preserve">Slika </w:t>
                      </w:r>
                      <w:r w:rsidR="00F80F36">
                        <w:rPr>
                          <w:rFonts w:cs="Calibri"/>
                          <w:sz w:val="24"/>
                          <w:szCs w:val="24"/>
                        </w:rPr>
                        <w:t>5</w:t>
                      </w:r>
                      <w:r w:rsidRPr="000F5C23">
                        <w:rPr>
                          <w:rFonts w:cs="Calibri"/>
                          <w:sz w:val="24"/>
                          <w:szCs w:val="24"/>
                        </w:rPr>
                        <w:t>. Susan B. Anthony</w:t>
                      </w:r>
                    </w:p>
                    <w:p w14:paraId="58CA30FB" w14:textId="77777777" w:rsidR="001D6385" w:rsidRDefault="001D6385" w:rsidP="001D6385">
                      <w:pPr>
                        <w:jc w:val="center"/>
                      </w:pPr>
                    </w:p>
                  </w:txbxContent>
                </v:textbox>
              </v:rect>
            </w:pict>
          </mc:Fallback>
        </mc:AlternateContent>
      </w:r>
    </w:p>
    <w:tbl>
      <w:tblPr>
        <w:tblpPr w:leftFromText="180" w:rightFromText="180" w:vertAnchor="text" w:horzAnchor="margin" w:tblpXSpec="right" w:tblpY="36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5"/>
        <w:gridCol w:w="448"/>
      </w:tblGrid>
      <w:tr w:rsidR="001D6385" w:rsidRPr="00244970" w14:paraId="5953044C" w14:textId="77777777" w:rsidTr="001D6385">
        <w:trPr>
          <w:trHeight w:val="281"/>
        </w:trPr>
        <w:tc>
          <w:tcPr>
            <w:tcW w:w="375" w:type="dxa"/>
            <w:shd w:val="clear" w:color="auto" w:fill="auto"/>
          </w:tcPr>
          <w:p w14:paraId="2E2B00B3" w14:textId="77777777" w:rsidR="001D6385" w:rsidRPr="00244970" w:rsidRDefault="001D6385" w:rsidP="001D6385">
            <w:pPr>
              <w:spacing w:after="0" w:line="276" w:lineRule="auto"/>
              <w:jc w:val="both"/>
              <w:rPr>
                <w:rFonts w:asciiTheme="minorHAnsi" w:hAnsiTheme="minorHAnsi" w:cstheme="minorHAnsi"/>
                <w:sz w:val="24"/>
                <w:szCs w:val="24"/>
              </w:rPr>
            </w:pPr>
          </w:p>
        </w:tc>
        <w:tc>
          <w:tcPr>
            <w:tcW w:w="448" w:type="dxa"/>
            <w:shd w:val="clear" w:color="auto" w:fill="auto"/>
          </w:tcPr>
          <w:p w14:paraId="42C6A274" w14:textId="77777777" w:rsidR="001D6385" w:rsidRPr="00244970" w:rsidRDefault="001D6385" w:rsidP="001D6385">
            <w:pPr>
              <w:spacing w:line="276" w:lineRule="auto"/>
              <w:jc w:val="center"/>
              <w:rPr>
                <w:rFonts w:asciiTheme="minorHAnsi" w:hAnsiTheme="minorHAnsi" w:cstheme="minorHAnsi"/>
                <w:b/>
                <w:bCs/>
                <w:sz w:val="24"/>
                <w:szCs w:val="24"/>
              </w:rPr>
            </w:pPr>
            <w:r w:rsidRPr="00244970">
              <w:rPr>
                <w:rFonts w:asciiTheme="minorHAnsi" w:hAnsiTheme="minorHAnsi" w:cstheme="minorHAnsi"/>
                <w:b/>
                <w:bCs/>
                <w:sz w:val="24"/>
                <w:szCs w:val="24"/>
              </w:rPr>
              <w:t>1</w:t>
            </w:r>
          </w:p>
        </w:tc>
      </w:tr>
    </w:tbl>
    <w:p w14:paraId="173C85EE" w14:textId="56F64286" w:rsidR="001D6385" w:rsidRPr="00244970" w:rsidRDefault="001D6385" w:rsidP="001D6385">
      <w:pPr>
        <w:spacing w:line="276" w:lineRule="auto"/>
        <w:jc w:val="both"/>
        <w:rPr>
          <w:rFonts w:asciiTheme="minorHAnsi" w:hAnsiTheme="minorHAnsi" w:cstheme="minorHAnsi"/>
          <w:b/>
          <w:bCs/>
          <w:color w:val="000000" w:themeColor="text1"/>
          <w:sz w:val="24"/>
          <w:szCs w:val="24"/>
        </w:rPr>
      </w:pPr>
      <w:r w:rsidRPr="00244970">
        <w:rPr>
          <w:rFonts w:asciiTheme="minorHAnsi" w:hAnsiTheme="minorHAnsi" w:cstheme="minorHAnsi"/>
          <w:b/>
          <w:bCs/>
          <w:color w:val="000000" w:themeColor="text1"/>
          <w:sz w:val="24"/>
          <w:szCs w:val="24"/>
        </w:rPr>
        <w:t>Odgovori na sljedeća tri pitanja</w:t>
      </w:r>
      <w:r w:rsidR="00643CC2">
        <w:rPr>
          <w:rFonts w:asciiTheme="minorHAnsi" w:hAnsiTheme="minorHAnsi" w:cstheme="minorHAnsi"/>
          <w:b/>
          <w:bCs/>
          <w:color w:val="000000" w:themeColor="text1"/>
          <w:sz w:val="24"/>
          <w:szCs w:val="24"/>
        </w:rPr>
        <w:t>.</w:t>
      </w:r>
    </w:p>
    <w:p w14:paraId="07EACCB0" w14:textId="4447A8C7" w:rsidR="001D6385" w:rsidRPr="00244970" w:rsidRDefault="00F13A49" w:rsidP="001D6385">
      <w:pPr>
        <w:spacing w:line="276" w:lineRule="auto"/>
        <w:jc w:val="both"/>
        <w:rPr>
          <w:rFonts w:asciiTheme="minorHAnsi" w:hAnsiTheme="minorHAnsi" w:cstheme="minorHAnsi"/>
          <w:sz w:val="24"/>
          <w:szCs w:val="24"/>
        </w:rPr>
      </w:pPr>
      <w:r>
        <w:rPr>
          <w:rFonts w:asciiTheme="minorHAnsi" w:hAnsiTheme="minorHAnsi" w:cstheme="minorHAnsi"/>
          <w:sz w:val="24"/>
          <w:szCs w:val="24"/>
        </w:rPr>
        <w:t>17</w:t>
      </w:r>
      <w:r w:rsidR="001D6385" w:rsidRPr="00244970">
        <w:rPr>
          <w:rFonts w:asciiTheme="minorHAnsi" w:hAnsiTheme="minorHAnsi" w:cstheme="minorHAnsi"/>
          <w:sz w:val="24"/>
          <w:szCs w:val="24"/>
        </w:rPr>
        <w:t>.1. Zbog čega je država tužila Susan B. Anthony?</w:t>
      </w:r>
    </w:p>
    <w:p w14:paraId="55BB2B84" w14:textId="77777777" w:rsidR="001D6385" w:rsidRPr="00244970" w:rsidRDefault="001D6385" w:rsidP="001D6385">
      <w:pPr>
        <w:spacing w:line="276" w:lineRule="auto"/>
        <w:jc w:val="both"/>
        <w:rPr>
          <w:rFonts w:asciiTheme="minorHAnsi" w:hAnsiTheme="minorHAnsi" w:cstheme="minorHAnsi"/>
          <w:sz w:val="24"/>
          <w:szCs w:val="24"/>
        </w:rPr>
      </w:pPr>
      <w:r w:rsidRPr="00244970">
        <w:rPr>
          <w:rFonts w:asciiTheme="minorHAnsi" w:hAnsiTheme="minorHAnsi" w:cstheme="minorHAnsi"/>
          <w:sz w:val="24"/>
          <w:szCs w:val="24"/>
        </w:rPr>
        <w:t>________________________________________________________________________</w:t>
      </w:r>
    </w:p>
    <w:tbl>
      <w:tblPr>
        <w:tblpPr w:leftFromText="180" w:rightFromText="180" w:vertAnchor="text" w:horzAnchor="margin" w:tblpXSpec="right" w:tblpY="-1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5"/>
        <w:gridCol w:w="448"/>
      </w:tblGrid>
      <w:tr w:rsidR="001D6385" w:rsidRPr="00244970" w14:paraId="20BDAE21" w14:textId="77777777" w:rsidTr="008A2FDD">
        <w:trPr>
          <w:trHeight w:val="281"/>
        </w:trPr>
        <w:tc>
          <w:tcPr>
            <w:tcW w:w="375" w:type="dxa"/>
            <w:shd w:val="clear" w:color="auto" w:fill="auto"/>
          </w:tcPr>
          <w:p w14:paraId="08814DE9" w14:textId="77777777" w:rsidR="001D6385" w:rsidRPr="00244970" w:rsidRDefault="001D6385" w:rsidP="008A2FDD">
            <w:pPr>
              <w:spacing w:after="0" w:line="276" w:lineRule="auto"/>
              <w:jc w:val="both"/>
              <w:rPr>
                <w:rFonts w:asciiTheme="minorHAnsi" w:hAnsiTheme="minorHAnsi" w:cstheme="minorHAnsi"/>
                <w:sz w:val="24"/>
                <w:szCs w:val="24"/>
              </w:rPr>
            </w:pPr>
          </w:p>
        </w:tc>
        <w:tc>
          <w:tcPr>
            <w:tcW w:w="448" w:type="dxa"/>
            <w:shd w:val="clear" w:color="auto" w:fill="auto"/>
          </w:tcPr>
          <w:p w14:paraId="639686C9" w14:textId="77777777" w:rsidR="001D6385" w:rsidRPr="00244970" w:rsidRDefault="001D6385" w:rsidP="008A2FDD">
            <w:pPr>
              <w:spacing w:line="276" w:lineRule="auto"/>
              <w:jc w:val="center"/>
              <w:rPr>
                <w:rFonts w:asciiTheme="minorHAnsi" w:hAnsiTheme="minorHAnsi" w:cstheme="minorHAnsi"/>
                <w:b/>
                <w:bCs/>
                <w:sz w:val="24"/>
                <w:szCs w:val="24"/>
              </w:rPr>
            </w:pPr>
            <w:r w:rsidRPr="00244970">
              <w:rPr>
                <w:rFonts w:asciiTheme="minorHAnsi" w:hAnsiTheme="minorHAnsi" w:cstheme="minorHAnsi"/>
                <w:b/>
                <w:bCs/>
                <w:sz w:val="24"/>
                <w:szCs w:val="24"/>
              </w:rPr>
              <w:t>1</w:t>
            </w:r>
          </w:p>
        </w:tc>
      </w:tr>
    </w:tbl>
    <w:p w14:paraId="27CDEB0D" w14:textId="36FA4679" w:rsidR="001D6385" w:rsidRPr="00244970" w:rsidRDefault="00F13A49" w:rsidP="001D6385">
      <w:pPr>
        <w:spacing w:line="276" w:lineRule="auto"/>
        <w:jc w:val="both"/>
        <w:rPr>
          <w:rFonts w:asciiTheme="minorHAnsi" w:hAnsiTheme="minorHAnsi" w:cstheme="minorHAnsi"/>
          <w:sz w:val="24"/>
          <w:szCs w:val="24"/>
        </w:rPr>
      </w:pPr>
      <w:r>
        <w:rPr>
          <w:rFonts w:asciiTheme="minorHAnsi" w:hAnsiTheme="minorHAnsi" w:cstheme="minorHAnsi"/>
          <w:sz w:val="24"/>
          <w:szCs w:val="24"/>
        </w:rPr>
        <w:t>17</w:t>
      </w:r>
      <w:r w:rsidR="001D6385" w:rsidRPr="00244970">
        <w:rPr>
          <w:rFonts w:asciiTheme="minorHAnsi" w:hAnsiTheme="minorHAnsi" w:cstheme="minorHAnsi"/>
          <w:sz w:val="24"/>
          <w:szCs w:val="24"/>
        </w:rPr>
        <w:t>.2. Na koji dokument se poziva Susan B. Anthony u svojoj obrani?</w:t>
      </w:r>
    </w:p>
    <w:p w14:paraId="21BF1B01" w14:textId="77777777" w:rsidR="001D6385" w:rsidRPr="00244970" w:rsidRDefault="001D6385" w:rsidP="001D6385">
      <w:pPr>
        <w:spacing w:line="276" w:lineRule="auto"/>
        <w:jc w:val="both"/>
        <w:rPr>
          <w:rFonts w:asciiTheme="minorHAnsi" w:hAnsiTheme="minorHAnsi" w:cstheme="minorHAnsi"/>
          <w:sz w:val="24"/>
          <w:szCs w:val="24"/>
        </w:rPr>
      </w:pPr>
      <w:r w:rsidRPr="00244970">
        <w:rPr>
          <w:rFonts w:asciiTheme="minorHAnsi" w:hAnsiTheme="minorHAnsi" w:cstheme="minorHAnsi"/>
          <w:sz w:val="24"/>
          <w:szCs w:val="24"/>
        </w:rPr>
        <w:t>________________________________________________________________________</w:t>
      </w:r>
    </w:p>
    <w:tbl>
      <w:tblPr>
        <w:tblpPr w:leftFromText="180" w:rightFromText="180" w:vertAnchor="text" w:horzAnchor="margin" w:tblpXSpec="right" w:tblpY="-4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5"/>
        <w:gridCol w:w="448"/>
      </w:tblGrid>
      <w:tr w:rsidR="001D6385" w:rsidRPr="00244970" w14:paraId="27C0589A" w14:textId="77777777" w:rsidTr="008A2FDD">
        <w:trPr>
          <w:trHeight w:val="281"/>
        </w:trPr>
        <w:tc>
          <w:tcPr>
            <w:tcW w:w="375" w:type="dxa"/>
            <w:shd w:val="clear" w:color="auto" w:fill="auto"/>
          </w:tcPr>
          <w:p w14:paraId="3B7BC191" w14:textId="77777777" w:rsidR="001D6385" w:rsidRPr="00244970" w:rsidRDefault="001D6385" w:rsidP="008A2FDD">
            <w:pPr>
              <w:spacing w:after="0" w:line="276" w:lineRule="auto"/>
              <w:jc w:val="both"/>
              <w:rPr>
                <w:rFonts w:asciiTheme="minorHAnsi" w:hAnsiTheme="minorHAnsi" w:cstheme="minorHAnsi"/>
                <w:sz w:val="24"/>
                <w:szCs w:val="24"/>
              </w:rPr>
            </w:pPr>
          </w:p>
        </w:tc>
        <w:tc>
          <w:tcPr>
            <w:tcW w:w="448" w:type="dxa"/>
            <w:shd w:val="clear" w:color="auto" w:fill="auto"/>
          </w:tcPr>
          <w:p w14:paraId="15BDA71A" w14:textId="77777777" w:rsidR="001D6385" w:rsidRPr="00244970" w:rsidRDefault="001D6385" w:rsidP="008A2FDD">
            <w:pPr>
              <w:spacing w:line="276" w:lineRule="auto"/>
              <w:jc w:val="center"/>
              <w:rPr>
                <w:rFonts w:asciiTheme="minorHAnsi" w:hAnsiTheme="minorHAnsi" w:cstheme="minorHAnsi"/>
                <w:b/>
                <w:bCs/>
                <w:sz w:val="24"/>
                <w:szCs w:val="24"/>
              </w:rPr>
            </w:pPr>
            <w:r w:rsidRPr="00244970">
              <w:rPr>
                <w:rFonts w:asciiTheme="minorHAnsi" w:hAnsiTheme="minorHAnsi" w:cstheme="minorHAnsi"/>
                <w:b/>
                <w:bCs/>
                <w:sz w:val="24"/>
                <w:szCs w:val="24"/>
              </w:rPr>
              <w:t>1</w:t>
            </w:r>
          </w:p>
        </w:tc>
      </w:tr>
    </w:tbl>
    <w:p w14:paraId="1913E2B7" w14:textId="025F2BD6" w:rsidR="001D6385" w:rsidRPr="00244970" w:rsidRDefault="00F13A49" w:rsidP="001D6385">
      <w:pPr>
        <w:spacing w:line="276" w:lineRule="auto"/>
        <w:jc w:val="both"/>
        <w:rPr>
          <w:rFonts w:asciiTheme="minorHAnsi" w:hAnsiTheme="minorHAnsi" w:cstheme="minorHAnsi"/>
          <w:sz w:val="24"/>
          <w:szCs w:val="24"/>
        </w:rPr>
      </w:pPr>
      <w:r>
        <w:rPr>
          <w:rFonts w:asciiTheme="minorHAnsi" w:hAnsiTheme="minorHAnsi" w:cstheme="minorHAnsi"/>
          <w:sz w:val="24"/>
          <w:szCs w:val="24"/>
        </w:rPr>
        <w:t>17</w:t>
      </w:r>
      <w:r w:rsidR="001D6385" w:rsidRPr="00244970">
        <w:rPr>
          <w:rFonts w:asciiTheme="minorHAnsi" w:hAnsiTheme="minorHAnsi" w:cstheme="minorHAnsi"/>
          <w:sz w:val="24"/>
          <w:szCs w:val="24"/>
        </w:rPr>
        <w:t xml:space="preserve">.3. Na </w:t>
      </w:r>
      <w:r w:rsidR="007B5F3F">
        <w:rPr>
          <w:rFonts w:asciiTheme="minorHAnsi" w:hAnsiTheme="minorHAnsi" w:cstheme="minorHAnsi"/>
          <w:sz w:val="24"/>
          <w:szCs w:val="24"/>
        </w:rPr>
        <w:t>koje</w:t>
      </w:r>
      <w:r w:rsidR="001D6385" w:rsidRPr="00244970">
        <w:rPr>
          <w:rFonts w:asciiTheme="minorHAnsi" w:hAnsiTheme="minorHAnsi" w:cstheme="minorHAnsi"/>
          <w:sz w:val="24"/>
          <w:szCs w:val="24"/>
        </w:rPr>
        <w:t xml:space="preserve"> se </w:t>
      </w:r>
      <w:r w:rsidR="007B5F3F">
        <w:rPr>
          <w:rFonts w:asciiTheme="minorHAnsi" w:hAnsiTheme="minorHAnsi" w:cstheme="minorHAnsi"/>
          <w:sz w:val="24"/>
          <w:szCs w:val="24"/>
        </w:rPr>
        <w:t>pravo</w:t>
      </w:r>
      <w:r w:rsidR="001D6385" w:rsidRPr="00244970">
        <w:rPr>
          <w:rFonts w:asciiTheme="minorHAnsi" w:hAnsiTheme="minorHAnsi" w:cstheme="minorHAnsi"/>
          <w:sz w:val="24"/>
          <w:szCs w:val="24"/>
        </w:rPr>
        <w:t xml:space="preserve"> pozivala Susan B. Anthony prilikom glasanja?</w:t>
      </w:r>
    </w:p>
    <w:p w14:paraId="2AED46FF" w14:textId="77777777" w:rsidR="001D6385" w:rsidRPr="00244970" w:rsidRDefault="001D6385" w:rsidP="001D6385">
      <w:pPr>
        <w:spacing w:line="276" w:lineRule="auto"/>
        <w:jc w:val="both"/>
        <w:rPr>
          <w:rFonts w:asciiTheme="minorHAnsi" w:hAnsiTheme="minorHAnsi" w:cstheme="minorHAnsi"/>
          <w:sz w:val="24"/>
          <w:szCs w:val="24"/>
        </w:rPr>
      </w:pPr>
      <w:r w:rsidRPr="00244970">
        <w:rPr>
          <w:rFonts w:asciiTheme="minorHAnsi" w:hAnsiTheme="minorHAnsi" w:cstheme="minorHAnsi"/>
          <w:sz w:val="24"/>
          <w:szCs w:val="24"/>
        </w:rPr>
        <w:t>___________________________________________________________________________</w:t>
      </w:r>
    </w:p>
    <w:p w14:paraId="6B872B84" w14:textId="6031D24A" w:rsidR="001D6385" w:rsidRPr="00244970" w:rsidRDefault="00F13A49" w:rsidP="001D6385">
      <w:pPr>
        <w:jc w:val="both"/>
        <w:rPr>
          <w:rFonts w:asciiTheme="minorHAnsi" w:hAnsiTheme="minorHAnsi" w:cstheme="minorHAnsi"/>
          <w:sz w:val="24"/>
          <w:szCs w:val="24"/>
        </w:rPr>
      </w:pPr>
      <w:r>
        <w:rPr>
          <w:rFonts w:asciiTheme="minorHAnsi" w:hAnsiTheme="minorHAnsi" w:cstheme="minorHAnsi"/>
          <w:b/>
          <w:bCs/>
          <w:sz w:val="24"/>
          <w:szCs w:val="24"/>
        </w:rPr>
        <w:t>18</w:t>
      </w:r>
      <w:r w:rsidR="001D6385" w:rsidRPr="00244970">
        <w:rPr>
          <w:rFonts w:asciiTheme="minorHAnsi" w:hAnsiTheme="minorHAnsi" w:cstheme="minorHAnsi"/>
          <w:b/>
          <w:bCs/>
          <w:sz w:val="24"/>
          <w:szCs w:val="24"/>
        </w:rPr>
        <w:t>.</w:t>
      </w:r>
      <w:r w:rsidR="001D6385">
        <w:rPr>
          <w:rFonts w:asciiTheme="minorHAnsi" w:hAnsiTheme="minorHAnsi" w:cstheme="minorHAnsi"/>
          <w:sz w:val="24"/>
          <w:szCs w:val="24"/>
        </w:rPr>
        <w:t xml:space="preserve"> </w:t>
      </w:r>
      <w:r w:rsidR="001D6385" w:rsidRPr="00244970">
        <w:rPr>
          <w:rFonts w:asciiTheme="minorHAnsi" w:hAnsiTheme="minorHAnsi" w:cstheme="minorHAnsi"/>
          <w:b/>
          <w:bCs/>
          <w:color w:val="000000" w:themeColor="text1"/>
          <w:sz w:val="24"/>
          <w:szCs w:val="24"/>
        </w:rPr>
        <w:t>Razdoblje hrvatskog narodnog preporoda bilo je vrlo plodno razdoblje za hrvatsku kulturu i umjetnost kojom su preporoditelji htjeli oblikovati modernu hrvatsku naciju. Kulturni preporod, rezultirao je nastankom brojnih značajnih djela hrvatskog književnog i umjetničkog stvaralaštva. Pišu se pjesme, izvode se budnice, dramska i operna djela.</w:t>
      </w:r>
    </w:p>
    <w:p w14:paraId="3B9D4CB5" w14:textId="47DE98C4" w:rsidR="001D6385" w:rsidRPr="00244970" w:rsidRDefault="001D6385" w:rsidP="001D6385">
      <w:pPr>
        <w:jc w:val="both"/>
        <w:rPr>
          <w:rFonts w:asciiTheme="minorHAnsi" w:hAnsiTheme="minorHAnsi" w:cstheme="minorHAnsi"/>
          <w:sz w:val="24"/>
          <w:szCs w:val="24"/>
        </w:rPr>
      </w:pPr>
      <w:r w:rsidRPr="00244970">
        <w:rPr>
          <w:rFonts w:asciiTheme="minorHAnsi" w:hAnsiTheme="minorHAnsi" w:cstheme="minorHAnsi"/>
          <w:noProof/>
          <w:sz w:val="24"/>
          <w:szCs w:val="24"/>
        </w:rPr>
        <w:drawing>
          <wp:inline distT="0" distB="0" distL="0" distR="0" wp14:anchorId="6E00DFCA" wp14:editId="32964AFC">
            <wp:extent cx="5760720" cy="1038533"/>
            <wp:effectExtent l="38100" t="0" r="49530" b="0"/>
            <wp:docPr id="15" name="Dijagram 1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9" r:lo="rId20" r:qs="rId21" r:cs="rId22"/>
              </a:graphicData>
            </a:graphic>
          </wp:inline>
        </w:drawing>
      </w:r>
      <w:r w:rsidRPr="00244970">
        <w:rPr>
          <w:rFonts w:asciiTheme="minorHAnsi" w:hAnsiTheme="minorHAnsi" w:cstheme="minorHAnsi"/>
          <w:b/>
          <w:bCs/>
          <w:color w:val="000000" w:themeColor="text1"/>
          <w:sz w:val="24"/>
          <w:szCs w:val="24"/>
        </w:rPr>
        <w:t xml:space="preserve">Zaokruži slovo ispred predloženog </w:t>
      </w:r>
      <w:r w:rsidR="00F13A49">
        <w:rPr>
          <w:rFonts w:asciiTheme="minorHAnsi" w:hAnsiTheme="minorHAnsi" w:cstheme="minorHAnsi"/>
          <w:b/>
          <w:bCs/>
          <w:color w:val="000000" w:themeColor="text1"/>
          <w:sz w:val="24"/>
          <w:szCs w:val="24"/>
        </w:rPr>
        <w:t>djela</w:t>
      </w:r>
      <w:r w:rsidRPr="00244970">
        <w:rPr>
          <w:rFonts w:asciiTheme="minorHAnsi" w:hAnsiTheme="minorHAnsi" w:cstheme="minorHAnsi"/>
          <w:b/>
          <w:bCs/>
          <w:color w:val="000000" w:themeColor="text1"/>
          <w:sz w:val="24"/>
          <w:szCs w:val="24"/>
        </w:rPr>
        <w:t xml:space="preserve"> koji odgovara označenom mjestu (?) na lenti vremena. </w:t>
      </w:r>
    </w:p>
    <w:tbl>
      <w:tblPr>
        <w:tblpPr w:leftFromText="180" w:rightFromText="180" w:vertAnchor="text" w:horzAnchor="page" w:tblpX="8965" w:tblpY="54"/>
        <w:tblW w:w="0" w:type="auto"/>
        <w:tblLayout w:type="fixed"/>
        <w:tblLook w:val="04A0" w:firstRow="1" w:lastRow="0" w:firstColumn="1" w:lastColumn="0" w:noHBand="0" w:noVBand="1"/>
      </w:tblPr>
      <w:tblGrid>
        <w:gridCol w:w="375"/>
        <w:gridCol w:w="450"/>
      </w:tblGrid>
      <w:tr w:rsidR="001D6385" w:rsidRPr="00244970" w14:paraId="2F21BB96" w14:textId="77777777" w:rsidTr="008A2FDD">
        <w:trPr>
          <w:trHeight w:val="420"/>
        </w:trPr>
        <w:tc>
          <w:tcPr>
            <w:tcW w:w="375" w:type="dxa"/>
            <w:tcBorders>
              <w:top w:val="single" w:sz="8" w:space="0" w:color="auto"/>
              <w:left w:val="single" w:sz="8" w:space="0" w:color="auto"/>
              <w:bottom w:val="single" w:sz="8" w:space="0" w:color="auto"/>
              <w:right w:val="single" w:sz="8" w:space="0" w:color="auto"/>
            </w:tcBorders>
            <w:tcMar>
              <w:left w:w="108" w:type="dxa"/>
              <w:right w:w="108" w:type="dxa"/>
            </w:tcMar>
          </w:tcPr>
          <w:p w14:paraId="1C948902" w14:textId="77777777" w:rsidR="001D6385" w:rsidRPr="00244970" w:rsidRDefault="001D6385" w:rsidP="008A2FDD">
            <w:pPr>
              <w:spacing w:line="276" w:lineRule="auto"/>
              <w:jc w:val="both"/>
              <w:rPr>
                <w:rFonts w:asciiTheme="minorHAnsi" w:hAnsiTheme="minorHAnsi" w:cstheme="minorHAnsi"/>
                <w:sz w:val="24"/>
                <w:szCs w:val="24"/>
              </w:rPr>
            </w:pPr>
          </w:p>
        </w:tc>
        <w:tc>
          <w:tcPr>
            <w:tcW w:w="450" w:type="dxa"/>
            <w:tcBorders>
              <w:top w:val="single" w:sz="8" w:space="0" w:color="auto"/>
              <w:left w:val="single" w:sz="8" w:space="0" w:color="auto"/>
              <w:bottom w:val="single" w:sz="8" w:space="0" w:color="auto"/>
              <w:right w:val="single" w:sz="8" w:space="0" w:color="auto"/>
            </w:tcBorders>
            <w:tcMar>
              <w:left w:w="108" w:type="dxa"/>
              <w:right w:w="108" w:type="dxa"/>
            </w:tcMar>
          </w:tcPr>
          <w:p w14:paraId="0958CF9F" w14:textId="77777777" w:rsidR="001D6385" w:rsidRPr="00244970" w:rsidRDefault="001D6385" w:rsidP="008A2FDD">
            <w:pPr>
              <w:spacing w:line="276" w:lineRule="auto"/>
              <w:jc w:val="center"/>
              <w:rPr>
                <w:rFonts w:asciiTheme="minorHAnsi" w:hAnsiTheme="minorHAnsi" w:cstheme="minorHAnsi"/>
                <w:sz w:val="24"/>
                <w:szCs w:val="24"/>
              </w:rPr>
            </w:pPr>
            <w:r w:rsidRPr="00244970">
              <w:rPr>
                <w:rFonts w:asciiTheme="minorHAnsi" w:hAnsiTheme="minorHAnsi" w:cstheme="minorHAnsi"/>
                <w:b/>
                <w:bCs/>
                <w:sz w:val="24"/>
                <w:szCs w:val="24"/>
              </w:rPr>
              <w:t>1</w:t>
            </w:r>
          </w:p>
        </w:tc>
      </w:tr>
    </w:tbl>
    <w:p w14:paraId="3C264581" w14:textId="77777777" w:rsidR="001D6385" w:rsidRPr="00244970" w:rsidRDefault="001D6385" w:rsidP="001D6385">
      <w:pPr>
        <w:jc w:val="both"/>
        <w:rPr>
          <w:rFonts w:asciiTheme="minorHAnsi" w:hAnsiTheme="minorHAnsi" w:cstheme="minorHAnsi"/>
          <w:sz w:val="24"/>
          <w:szCs w:val="24"/>
        </w:rPr>
      </w:pPr>
      <w:r w:rsidRPr="00244970">
        <w:rPr>
          <w:rFonts w:asciiTheme="minorHAnsi" w:hAnsiTheme="minorHAnsi" w:cstheme="minorHAnsi"/>
          <w:color w:val="000000" w:themeColor="text1"/>
          <w:sz w:val="24"/>
          <w:szCs w:val="24"/>
        </w:rPr>
        <w:t>A)</w:t>
      </w:r>
      <w:r w:rsidRPr="00244970">
        <w:rPr>
          <w:rFonts w:asciiTheme="minorHAnsi" w:hAnsiTheme="minorHAnsi" w:cstheme="minorHAnsi"/>
          <w:b/>
          <w:bCs/>
          <w:color w:val="000000" w:themeColor="text1"/>
          <w:sz w:val="24"/>
          <w:szCs w:val="24"/>
        </w:rPr>
        <w:t xml:space="preserve"> </w:t>
      </w:r>
      <w:r w:rsidRPr="00244970">
        <w:rPr>
          <w:rFonts w:asciiTheme="minorHAnsi" w:hAnsiTheme="minorHAnsi" w:cstheme="minorHAnsi"/>
          <w:i/>
          <w:iCs/>
          <w:color w:val="000000" w:themeColor="text1"/>
          <w:sz w:val="24"/>
          <w:szCs w:val="24"/>
        </w:rPr>
        <w:t>„Satir iliti divji čovik“</w:t>
      </w:r>
    </w:p>
    <w:p w14:paraId="234541CD" w14:textId="77777777" w:rsidR="001D6385" w:rsidRPr="00244970" w:rsidRDefault="001D6385" w:rsidP="001D6385">
      <w:pPr>
        <w:jc w:val="both"/>
        <w:rPr>
          <w:rFonts w:asciiTheme="minorHAnsi" w:hAnsiTheme="minorHAnsi" w:cstheme="minorHAnsi"/>
          <w:sz w:val="24"/>
          <w:szCs w:val="24"/>
        </w:rPr>
      </w:pPr>
      <w:r w:rsidRPr="00244970">
        <w:rPr>
          <w:rFonts w:asciiTheme="minorHAnsi" w:hAnsiTheme="minorHAnsi" w:cstheme="minorHAnsi"/>
          <w:color w:val="000000" w:themeColor="text1"/>
          <w:sz w:val="24"/>
          <w:szCs w:val="24"/>
        </w:rPr>
        <w:t xml:space="preserve">B) </w:t>
      </w:r>
      <w:r w:rsidRPr="00244970">
        <w:rPr>
          <w:rFonts w:asciiTheme="minorHAnsi" w:hAnsiTheme="minorHAnsi" w:cstheme="minorHAnsi"/>
          <w:i/>
          <w:iCs/>
          <w:color w:val="000000" w:themeColor="text1"/>
          <w:sz w:val="24"/>
          <w:szCs w:val="24"/>
        </w:rPr>
        <w:t>„Još Horvatska ni propala“</w:t>
      </w:r>
    </w:p>
    <w:p w14:paraId="32FA2A71" w14:textId="77777777" w:rsidR="001D6385" w:rsidRPr="00244970" w:rsidRDefault="001D6385" w:rsidP="001D6385">
      <w:pPr>
        <w:jc w:val="both"/>
        <w:rPr>
          <w:rFonts w:asciiTheme="minorHAnsi" w:hAnsiTheme="minorHAnsi" w:cstheme="minorHAnsi"/>
          <w:sz w:val="24"/>
          <w:szCs w:val="24"/>
        </w:rPr>
      </w:pPr>
      <w:r w:rsidRPr="00244970">
        <w:rPr>
          <w:rFonts w:asciiTheme="minorHAnsi" w:hAnsiTheme="minorHAnsi" w:cstheme="minorHAnsi"/>
          <w:color w:val="000000" w:themeColor="text1"/>
          <w:sz w:val="24"/>
          <w:szCs w:val="24"/>
        </w:rPr>
        <w:t>C) „</w:t>
      </w:r>
      <w:r w:rsidRPr="00244970">
        <w:rPr>
          <w:rFonts w:asciiTheme="minorHAnsi" w:hAnsiTheme="minorHAnsi" w:cstheme="minorHAnsi"/>
          <w:i/>
          <w:iCs/>
          <w:color w:val="000000" w:themeColor="text1"/>
          <w:sz w:val="24"/>
          <w:szCs w:val="24"/>
        </w:rPr>
        <w:t>Zora puca/Zora puca bit će dana“</w:t>
      </w:r>
    </w:p>
    <w:p w14:paraId="423B0A24" w14:textId="77777777" w:rsidR="001D6385" w:rsidRPr="00244970" w:rsidRDefault="001D6385" w:rsidP="001D6385">
      <w:pPr>
        <w:spacing w:line="257" w:lineRule="auto"/>
        <w:rPr>
          <w:rFonts w:asciiTheme="minorHAnsi" w:hAnsiTheme="minorHAnsi" w:cstheme="minorHAnsi"/>
          <w:sz w:val="24"/>
          <w:szCs w:val="24"/>
        </w:rPr>
      </w:pPr>
      <w:r w:rsidRPr="00244970">
        <w:rPr>
          <w:rFonts w:asciiTheme="minorHAnsi" w:hAnsiTheme="minorHAnsi" w:cstheme="minorHAnsi"/>
          <w:color w:val="000000" w:themeColor="text1"/>
          <w:sz w:val="24"/>
          <w:szCs w:val="24"/>
        </w:rPr>
        <w:t>D) „</w:t>
      </w:r>
      <w:r w:rsidRPr="00244970">
        <w:rPr>
          <w:rFonts w:asciiTheme="minorHAnsi" w:hAnsiTheme="minorHAnsi" w:cstheme="minorHAnsi"/>
          <w:i/>
          <w:iCs/>
          <w:color w:val="000000" w:themeColor="text1"/>
          <w:sz w:val="24"/>
          <w:szCs w:val="24"/>
        </w:rPr>
        <w:t>Oglasnik ilirski“</w:t>
      </w:r>
    </w:p>
    <w:p w14:paraId="488AF2C5" w14:textId="66128DC2" w:rsidR="001D6385" w:rsidRPr="00244970" w:rsidRDefault="000A6F25" w:rsidP="001D6385">
      <w:pPr>
        <w:pStyle w:val="Odlomakpopisa"/>
        <w:spacing w:line="360" w:lineRule="auto"/>
        <w:ind w:left="0"/>
        <w:jc w:val="both"/>
        <w:rPr>
          <w:rFonts w:cstheme="minorHAnsi"/>
          <w:b/>
          <w:bCs/>
          <w:sz w:val="24"/>
          <w:szCs w:val="24"/>
        </w:rPr>
      </w:pPr>
      <w:r>
        <w:rPr>
          <w:rFonts w:cstheme="minorHAnsi"/>
          <w:b/>
          <w:bCs/>
          <w:sz w:val="24"/>
          <w:szCs w:val="24"/>
        </w:rPr>
        <w:lastRenderedPageBreak/>
        <w:t>19</w:t>
      </w:r>
      <w:r w:rsidR="001D6385">
        <w:rPr>
          <w:rFonts w:cstheme="minorHAnsi"/>
          <w:b/>
          <w:bCs/>
          <w:sz w:val="24"/>
          <w:szCs w:val="24"/>
        </w:rPr>
        <w:t xml:space="preserve">. </w:t>
      </w:r>
      <w:r w:rsidR="001D6385" w:rsidRPr="00244970">
        <w:rPr>
          <w:rFonts w:eastAsia="Calibri" w:cstheme="minorHAnsi"/>
          <w:b/>
          <w:bCs/>
          <w:sz w:val="24"/>
          <w:szCs w:val="24"/>
        </w:rPr>
        <w:t>Pažljivo pročitaj tekst i pogledaj priloženu sliku</w:t>
      </w:r>
      <w:r w:rsidR="009F3AD7">
        <w:rPr>
          <w:rFonts w:eastAsia="Calibri" w:cstheme="minorHAnsi"/>
          <w:b/>
          <w:bCs/>
          <w:sz w:val="24"/>
          <w:szCs w:val="24"/>
        </w:rPr>
        <w:t xml:space="preserve"> 6</w:t>
      </w:r>
      <w:r w:rsidR="001D6385" w:rsidRPr="00244970">
        <w:rPr>
          <w:rFonts w:eastAsia="Calibri" w:cstheme="minorHAnsi"/>
          <w:b/>
          <w:bCs/>
          <w:sz w:val="24"/>
          <w:szCs w:val="24"/>
        </w:rPr>
        <w:t>.</w:t>
      </w:r>
    </w:p>
    <w:tbl>
      <w:tblPr>
        <w:tblStyle w:val="Reetkatablice1"/>
        <w:tblW w:w="0" w:type="auto"/>
        <w:jc w:val="center"/>
        <w:tblLook w:val="04A0" w:firstRow="1" w:lastRow="0" w:firstColumn="1" w:lastColumn="0" w:noHBand="0" w:noVBand="1"/>
      </w:tblPr>
      <w:tblGrid>
        <w:gridCol w:w="4531"/>
        <w:gridCol w:w="4305"/>
      </w:tblGrid>
      <w:tr w:rsidR="001D6385" w:rsidRPr="00244970" w14:paraId="0AB14CB8" w14:textId="77777777" w:rsidTr="008A2FDD">
        <w:trPr>
          <w:trHeight w:val="3515"/>
          <w:jc w:val="center"/>
        </w:trPr>
        <w:tc>
          <w:tcPr>
            <w:tcW w:w="4531" w:type="dxa"/>
            <w:tcBorders>
              <w:top w:val="single" w:sz="4" w:space="0" w:color="ED7D31" w:themeColor="accent2"/>
              <w:left w:val="single" w:sz="4" w:space="0" w:color="ED7D31" w:themeColor="accent2"/>
              <w:bottom w:val="single" w:sz="4" w:space="0" w:color="ED7D31" w:themeColor="accent2"/>
              <w:right w:val="single" w:sz="4" w:space="0" w:color="ED7D31" w:themeColor="accent2"/>
            </w:tcBorders>
          </w:tcPr>
          <w:p w14:paraId="15905BEA" w14:textId="77777777" w:rsidR="001D6385" w:rsidRPr="00244970" w:rsidRDefault="001D6385" w:rsidP="008A2FDD">
            <w:pPr>
              <w:spacing w:line="276" w:lineRule="auto"/>
              <w:jc w:val="both"/>
              <w:rPr>
                <w:rFonts w:asciiTheme="minorHAnsi" w:hAnsiTheme="minorHAnsi" w:cstheme="minorHAnsi"/>
                <w:sz w:val="24"/>
                <w:szCs w:val="24"/>
              </w:rPr>
            </w:pPr>
            <w:bookmarkStart w:id="15" w:name="_Hlk95423774"/>
            <w:r w:rsidRPr="00244970">
              <w:rPr>
                <w:rFonts w:asciiTheme="minorHAnsi" w:hAnsiTheme="minorHAnsi" w:cstheme="minorHAnsi"/>
                <w:b/>
                <w:color w:val="000000" w:themeColor="text1"/>
                <w:sz w:val="24"/>
                <w:szCs w:val="24"/>
              </w:rPr>
              <w:t xml:space="preserve">U Hrvatskoj potkraj 18. stoljeća još nije bila razvijena svijest o potrebi šire upotrebe narodnog jezika. U službene svrhe upotrebljavao se uglavnom latinski jezik. </w:t>
            </w:r>
            <w:r w:rsidRPr="00244970">
              <w:rPr>
                <w:rFonts w:asciiTheme="minorHAnsi" w:hAnsiTheme="minorHAnsi" w:cstheme="minorHAnsi"/>
                <w:b/>
                <w:sz w:val="24"/>
                <w:szCs w:val="24"/>
              </w:rPr>
              <w:t>Međutim pojačani mađarski pritisci na Hrvatsku izazvali su odlučan odgovor i protivljenje važnih osoba s hrvatske političke i kulturne scene.</w:t>
            </w:r>
            <w:r w:rsidRPr="00244970">
              <w:rPr>
                <w:rFonts w:asciiTheme="minorHAnsi" w:hAnsiTheme="minorHAnsi" w:cstheme="minorHAnsi"/>
                <w:sz w:val="24"/>
                <w:szCs w:val="24"/>
              </w:rPr>
              <w:t xml:space="preserve">  </w:t>
            </w:r>
          </w:p>
        </w:tc>
        <w:tc>
          <w:tcPr>
            <w:tcW w:w="4305" w:type="dxa"/>
            <w:tcBorders>
              <w:top w:val="single" w:sz="4" w:space="0" w:color="ED7D31" w:themeColor="accent2"/>
              <w:left w:val="single" w:sz="4" w:space="0" w:color="ED7D31" w:themeColor="accent2"/>
              <w:bottom w:val="single" w:sz="4" w:space="0" w:color="ED7D31" w:themeColor="accent2"/>
              <w:right w:val="single" w:sz="4" w:space="0" w:color="ED7D31" w:themeColor="accent2"/>
            </w:tcBorders>
          </w:tcPr>
          <w:p w14:paraId="5E22EC82" w14:textId="77777777" w:rsidR="001D6385" w:rsidRPr="00244970" w:rsidRDefault="001D6385" w:rsidP="008A2FDD">
            <w:pPr>
              <w:spacing w:line="360" w:lineRule="auto"/>
              <w:jc w:val="center"/>
              <w:rPr>
                <w:rFonts w:asciiTheme="minorHAnsi" w:hAnsiTheme="minorHAnsi" w:cstheme="minorHAnsi"/>
                <w:color w:val="FF0000"/>
                <w:sz w:val="24"/>
                <w:szCs w:val="24"/>
              </w:rPr>
            </w:pPr>
            <w:r w:rsidRPr="00244970">
              <w:rPr>
                <w:rFonts w:asciiTheme="minorHAnsi" w:hAnsiTheme="minorHAnsi" w:cstheme="minorHAnsi"/>
                <w:noProof/>
                <w:sz w:val="24"/>
                <w:szCs w:val="24"/>
              </w:rPr>
              <w:drawing>
                <wp:inline distT="0" distB="0" distL="0" distR="0" wp14:anchorId="4F8C161E" wp14:editId="4C3965DF">
                  <wp:extent cx="1821180" cy="2825414"/>
                  <wp:effectExtent l="0" t="0" r="7620" b="0"/>
                  <wp:docPr id="42" name="Slika 42" descr="Šamanovi duhovi-pomoćnici uz sarkofag grofa Erdödyja u Klanjcu - Portal  Hrvatskoga kulturnog vijeć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Šamanovi duhovi-pomoćnici uz sarkofag grofa Erdödyja u Klanjcu - Portal  Hrvatskoga kulturnog vijeća"/>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836945" cy="2849873"/>
                          </a:xfrm>
                          <a:prstGeom prst="rect">
                            <a:avLst/>
                          </a:prstGeom>
                          <a:noFill/>
                          <a:ln>
                            <a:noFill/>
                          </a:ln>
                        </pic:spPr>
                      </pic:pic>
                    </a:graphicData>
                  </a:graphic>
                </wp:inline>
              </w:drawing>
            </w:r>
            <w:r w:rsidRPr="00244970">
              <w:rPr>
                <w:rFonts w:asciiTheme="minorHAnsi" w:hAnsiTheme="minorHAnsi" w:cstheme="minorHAnsi"/>
                <w:color w:val="FF0000"/>
                <w:sz w:val="24"/>
                <w:szCs w:val="24"/>
              </w:rPr>
              <w:t xml:space="preserve"> </w:t>
            </w:r>
          </w:p>
          <w:p w14:paraId="7CD82285" w14:textId="1C67986A" w:rsidR="001D6385" w:rsidRPr="00244970" w:rsidRDefault="001D6385" w:rsidP="008A2FDD">
            <w:pPr>
              <w:spacing w:line="360" w:lineRule="auto"/>
              <w:jc w:val="center"/>
              <w:rPr>
                <w:rFonts w:asciiTheme="minorHAnsi" w:hAnsiTheme="minorHAnsi" w:cstheme="minorHAnsi"/>
                <w:color w:val="FF0000"/>
                <w:sz w:val="24"/>
                <w:szCs w:val="24"/>
              </w:rPr>
            </w:pPr>
            <w:r w:rsidRPr="00244970">
              <w:rPr>
                <w:rFonts w:asciiTheme="minorHAnsi" w:hAnsiTheme="minorHAnsi" w:cstheme="minorHAnsi"/>
                <w:sz w:val="24"/>
                <w:szCs w:val="24"/>
              </w:rPr>
              <w:t xml:space="preserve">Slika </w:t>
            </w:r>
            <w:r w:rsidR="009F3AD7">
              <w:rPr>
                <w:rFonts w:asciiTheme="minorHAnsi" w:hAnsiTheme="minorHAnsi" w:cstheme="minorHAnsi"/>
                <w:sz w:val="24"/>
                <w:szCs w:val="24"/>
              </w:rPr>
              <w:t>6</w:t>
            </w:r>
            <w:r w:rsidRPr="00244970">
              <w:rPr>
                <w:rFonts w:asciiTheme="minorHAnsi" w:hAnsiTheme="minorHAnsi" w:cstheme="minorHAnsi"/>
                <w:sz w:val="24"/>
                <w:szCs w:val="24"/>
              </w:rPr>
              <w:t>.</w:t>
            </w:r>
          </w:p>
        </w:tc>
      </w:tr>
    </w:tbl>
    <w:bookmarkEnd w:id="15"/>
    <w:p w14:paraId="4ED8E0D2" w14:textId="77777777" w:rsidR="001D6385" w:rsidRPr="00244970" w:rsidRDefault="001D6385" w:rsidP="001D6385">
      <w:pPr>
        <w:spacing w:line="240" w:lineRule="auto"/>
        <w:jc w:val="both"/>
        <w:rPr>
          <w:rFonts w:asciiTheme="minorHAnsi" w:hAnsiTheme="minorHAnsi" w:cstheme="minorHAnsi"/>
          <w:b/>
          <w:bCs/>
          <w:sz w:val="24"/>
          <w:szCs w:val="24"/>
        </w:rPr>
      </w:pPr>
      <w:r w:rsidRPr="00244970">
        <w:rPr>
          <w:rFonts w:asciiTheme="minorHAnsi" w:hAnsiTheme="minorHAnsi" w:cstheme="minorHAnsi"/>
          <w:b/>
          <w:bCs/>
          <w:sz w:val="24"/>
          <w:szCs w:val="24"/>
        </w:rPr>
        <w:t>Odgovori na sljedeća dva pitanja.</w:t>
      </w:r>
    </w:p>
    <w:tbl>
      <w:tblPr>
        <w:tblpPr w:leftFromText="180" w:rightFromText="180" w:vertAnchor="text" w:horzAnchor="margin" w:tblpXSpec="right" w:tblpY="33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5"/>
        <w:gridCol w:w="448"/>
      </w:tblGrid>
      <w:tr w:rsidR="001D6385" w:rsidRPr="00244970" w14:paraId="70D97338" w14:textId="77777777" w:rsidTr="008A2FDD">
        <w:trPr>
          <w:trHeight w:val="281"/>
        </w:trPr>
        <w:tc>
          <w:tcPr>
            <w:tcW w:w="375" w:type="dxa"/>
            <w:shd w:val="clear" w:color="auto" w:fill="auto"/>
          </w:tcPr>
          <w:p w14:paraId="7135B80B" w14:textId="77777777" w:rsidR="001D6385" w:rsidRPr="00244970" w:rsidRDefault="001D6385" w:rsidP="008A2FDD">
            <w:pPr>
              <w:spacing w:line="276" w:lineRule="auto"/>
              <w:jc w:val="both"/>
              <w:rPr>
                <w:rFonts w:asciiTheme="minorHAnsi" w:hAnsiTheme="minorHAnsi" w:cstheme="minorHAnsi"/>
                <w:sz w:val="24"/>
                <w:szCs w:val="24"/>
              </w:rPr>
            </w:pPr>
            <w:bookmarkStart w:id="16" w:name="_Hlk95598397"/>
          </w:p>
        </w:tc>
        <w:tc>
          <w:tcPr>
            <w:tcW w:w="448" w:type="dxa"/>
            <w:shd w:val="clear" w:color="auto" w:fill="auto"/>
          </w:tcPr>
          <w:p w14:paraId="34E28372" w14:textId="77777777" w:rsidR="001D6385" w:rsidRPr="00244970" w:rsidRDefault="001D6385" w:rsidP="008A2FDD">
            <w:pPr>
              <w:spacing w:line="276" w:lineRule="auto"/>
              <w:jc w:val="center"/>
              <w:rPr>
                <w:rFonts w:asciiTheme="minorHAnsi" w:hAnsiTheme="minorHAnsi" w:cstheme="minorHAnsi"/>
                <w:b/>
                <w:bCs/>
                <w:sz w:val="24"/>
                <w:szCs w:val="24"/>
              </w:rPr>
            </w:pPr>
            <w:r w:rsidRPr="00244970">
              <w:rPr>
                <w:rFonts w:asciiTheme="minorHAnsi" w:hAnsiTheme="minorHAnsi" w:cstheme="minorHAnsi"/>
                <w:b/>
                <w:bCs/>
                <w:sz w:val="24"/>
                <w:szCs w:val="24"/>
              </w:rPr>
              <w:t>1</w:t>
            </w:r>
          </w:p>
        </w:tc>
      </w:tr>
    </w:tbl>
    <w:bookmarkEnd w:id="16"/>
    <w:p w14:paraId="61261E22" w14:textId="06ABE72B" w:rsidR="001D6385" w:rsidRPr="00244970" w:rsidRDefault="009F3AD7" w:rsidP="001D6385">
      <w:pPr>
        <w:spacing w:line="240" w:lineRule="auto"/>
        <w:rPr>
          <w:rFonts w:asciiTheme="minorHAnsi" w:hAnsiTheme="minorHAnsi" w:cstheme="minorHAnsi"/>
          <w:noProof/>
          <w:sz w:val="24"/>
          <w:szCs w:val="24"/>
        </w:rPr>
      </w:pPr>
      <w:r>
        <w:rPr>
          <w:rFonts w:asciiTheme="minorHAnsi" w:hAnsiTheme="minorHAnsi" w:cstheme="minorHAnsi"/>
          <w:noProof/>
          <w:sz w:val="24"/>
          <w:szCs w:val="24"/>
        </w:rPr>
        <w:t>19</w:t>
      </w:r>
      <w:r w:rsidR="001D6385" w:rsidRPr="00244970">
        <w:rPr>
          <w:rFonts w:asciiTheme="minorHAnsi" w:hAnsiTheme="minorHAnsi" w:cstheme="minorHAnsi"/>
          <w:noProof/>
          <w:sz w:val="24"/>
          <w:szCs w:val="24"/>
        </w:rPr>
        <w:t>.1. Napiši ime i prezime hrvatskog bana koji je 1790. godine na zajedničkom Saboru u Požunu izgovorio glasovitu rečenicu „Kraljevstvo kraljevstvu ne propisuje zakone.“</w:t>
      </w:r>
    </w:p>
    <w:p w14:paraId="0E5EE2AF" w14:textId="77777777" w:rsidR="001D6385" w:rsidRPr="00244970" w:rsidRDefault="001D6385" w:rsidP="001D6385">
      <w:pPr>
        <w:spacing w:line="240" w:lineRule="auto"/>
        <w:rPr>
          <w:rFonts w:asciiTheme="minorHAnsi" w:hAnsiTheme="minorHAnsi" w:cstheme="minorHAnsi"/>
          <w:noProof/>
          <w:sz w:val="24"/>
          <w:szCs w:val="24"/>
        </w:rPr>
      </w:pPr>
      <w:r w:rsidRPr="00244970">
        <w:rPr>
          <w:rFonts w:asciiTheme="minorHAnsi" w:hAnsiTheme="minorHAnsi" w:cstheme="minorHAnsi"/>
          <w:noProof/>
          <w:sz w:val="24"/>
          <w:szCs w:val="24"/>
        </w:rPr>
        <w:t>___________________________________________________________________</w:t>
      </w:r>
    </w:p>
    <w:tbl>
      <w:tblPr>
        <w:tblpPr w:leftFromText="180" w:rightFromText="180" w:vertAnchor="text" w:horzAnchor="margin" w:tblpXSpec="right" w:tblpY="2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5"/>
        <w:gridCol w:w="448"/>
      </w:tblGrid>
      <w:tr w:rsidR="001D6385" w:rsidRPr="00244970" w14:paraId="010C98F3" w14:textId="77777777" w:rsidTr="008A2FDD">
        <w:trPr>
          <w:trHeight w:val="281"/>
        </w:trPr>
        <w:tc>
          <w:tcPr>
            <w:tcW w:w="375" w:type="dxa"/>
            <w:shd w:val="clear" w:color="auto" w:fill="auto"/>
          </w:tcPr>
          <w:p w14:paraId="692B0F5D" w14:textId="77777777" w:rsidR="001D6385" w:rsidRPr="00244970" w:rsidRDefault="001D6385" w:rsidP="008A2FDD">
            <w:pPr>
              <w:spacing w:line="276" w:lineRule="auto"/>
              <w:jc w:val="both"/>
              <w:rPr>
                <w:rFonts w:asciiTheme="minorHAnsi" w:hAnsiTheme="minorHAnsi" w:cstheme="minorHAnsi"/>
                <w:sz w:val="24"/>
                <w:szCs w:val="24"/>
              </w:rPr>
            </w:pPr>
          </w:p>
        </w:tc>
        <w:tc>
          <w:tcPr>
            <w:tcW w:w="448" w:type="dxa"/>
            <w:shd w:val="clear" w:color="auto" w:fill="auto"/>
          </w:tcPr>
          <w:p w14:paraId="33F9610A" w14:textId="77777777" w:rsidR="001D6385" w:rsidRPr="00244970" w:rsidRDefault="001D6385" w:rsidP="008A2FDD">
            <w:pPr>
              <w:spacing w:line="276" w:lineRule="auto"/>
              <w:jc w:val="center"/>
              <w:rPr>
                <w:rFonts w:asciiTheme="minorHAnsi" w:hAnsiTheme="minorHAnsi" w:cstheme="minorHAnsi"/>
                <w:b/>
                <w:bCs/>
                <w:sz w:val="24"/>
                <w:szCs w:val="24"/>
              </w:rPr>
            </w:pPr>
            <w:r w:rsidRPr="00244970">
              <w:rPr>
                <w:rFonts w:asciiTheme="minorHAnsi" w:hAnsiTheme="minorHAnsi" w:cstheme="minorHAnsi"/>
                <w:b/>
                <w:bCs/>
                <w:sz w:val="24"/>
                <w:szCs w:val="24"/>
              </w:rPr>
              <w:t>1</w:t>
            </w:r>
          </w:p>
        </w:tc>
      </w:tr>
    </w:tbl>
    <w:p w14:paraId="5B544D5C" w14:textId="200E28FE" w:rsidR="001D6385" w:rsidRPr="00244970" w:rsidRDefault="009F3AD7" w:rsidP="001D6385">
      <w:pPr>
        <w:spacing w:line="240" w:lineRule="auto"/>
        <w:rPr>
          <w:rFonts w:asciiTheme="minorHAnsi" w:hAnsiTheme="minorHAnsi" w:cstheme="minorHAnsi"/>
          <w:noProof/>
          <w:sz w:val="24"/>
          <w:szCs w:val="24"/>
        </w:rPr>
      </w:pPr>
      <w:r>
        <w:rPr>
          <w:rFonts w:asciiTheme="minorHAnsi" w:hAnsiTheme="minorHAnsi" w:cstheme="minorHAnsi"/>
          <w:noProof/>
          <w:sz w:val="24"/>
          <w:szCs w:val="24"/>
        </w:rPr>
        <w:t>19</w:t>
      </w:r>
      <w:r w:rsidR="001D6385" w:rsidRPr="00244970">
        <w:rPr>
          <w:rFonts w:asciiTheme="minorHAnsi" w:hAnsiTheme="minorHAnsi" w:cstheme="minorHAnsi"/>
          <w:noProof/>
          <w:sz w:val="24"/>
          <w:szCs w:val="24"/>
        </w:rPr>
        <w:t xml:space="preserve">.2. </w:t>
      </w:r>
      <w:r w:rsidR="001D6385" w:rsidRPr="00244970">
        <w:rPr>
          <w:rFonts w:asciiTheme="minorHAnsi" w:hAnsiTheme="minorHAnsi" w:cstheme="minorHAnsi"/>
          <w:noProof/>
          <w:color w:val="000000" w:themeColor="text1"/>
          <w:sz w:val="24"/>
          <w:szCs w:val="24"/>
        </w:rPr>
        <w:t xml:space="preserve">Napiši kako glasi današnje </w:t>
      </w:r>
      <w:r w:rsidR="001D6385" w:rsidRPr="00244970">
        <w:rPr>
          <w:rFonts w:asciiTheme="minorHAnsi" w:hAnsiTheme="minorHAnsi" w:cstheme="minorHAnsi"/>
          <w:noProof/>
          <w:sz w:val="24"/>
          <w:szCs w:val="24"/>
        </w:rPr>
        <w:t>ime Požuna?</w:t>
      </w:r>
    </w:p>
    <w:p w14:paraId="58C010FF" w14:textId="45F068F3" w:rsidR="005908BF" w:rsidRDefault="001D6385" w:rsidP="00A7439B">
      <w:pPr>
        <w:spacing w:after="120" w:line="276" w:lineRule="auto"/>
        <w:jc w:val="both"/>
        <w:rPr>
          <w:rFonts w:asciiTheme="minorHAnsi" w:hAnsiTheme="minorHAnsi" w:cstheme="minorHAnsi"/>
          <w:sz w:val="24"/>
          <w:szCs w:val="24"/>
        </w:rPr>
      </w:pPr>
      <w:r w:rsidRPr="00244970">
        <w:rPr>
          <w:rFonts w:asciiTheme="minorHAnsi" w:hAnsiTheme="minorHAnsi" w:cstheme="minorHAnsi"/>
          <w:noProof/>
          <w:sz w:val="24"/>
          <w:szCs w:val="24"/>
        </w:rPr>
        <w:t>____________________________________________________________________</w:t>
      </w:r>
    </w:p>
    <w:p w14:paraId="06E3BBCF" w14:textId="77777777" w:rsidR="001D6385" w:rsidRPr="00244970" w:rsidRDefault="001D6385" w:rsidP="001D6385">
      <w:pPr>
        <w:jc w:val="both"/>
        <w:rPr>
          <w:rFonts w:asciiTheme="minorHAnsi" w:hAnsiTheme="minorHAnsi" w:cstheme="minorHAnsi"/>
          <w:b/>
          <w:bCs/>
          <w:sz w:val="24"/>
          <w:szCs w:val="24"/>
          <w:u w:val="single"/>
        </w:rPr>
      </w:pPr>
      <w:r w:rsidRPr="00D2516D">
        <w:rPr>
          <w:rFonts w:asciiTheme="minorHAnsi" w:hAnsiTheme="minorHAnsi" w:cstheme="minorHAnsi"/>
          <w:noProof/>
          <w:sz w:val="24"/>
          <w:szCs w:val="24"/>
        </w:rPr>
        <w:drawing>
          <wp:anchor distT="0" distB="0" distL="114300" distR="114300" simplePos="0" relativeHeight="251696128" behindDoc="1" locked="0" layoutInCell="1" allowOverlap="1" wp14:anchorId="603A3BB8" wp14:editId="2B628477">
            <wp:simplePos x="0" y="0"/>
            <wp:positionH relativeFrom="margin">
              <wp:posOffset>2842895</wp:posOffset>
            </wp:positionH>
            <wp:positionV relativeFrom="paragraph">
              <wp:posOffset>20955</wp:posOffset>
            </wp:positionV>
            <wp:extent cx="2840355" cy="2545080"/>
            <wp:effectExtent l="0" t="0" r="0" b="7620"/>
            <wp:wrapTight wrapText="bothSides">
              <wp:wrapPolygon edited="0">
                <wp:start x="0" y="0"/>
                <wp:lineTo x="0" y="21503"/>
                <wp:lineTo x="21441" y="21503"/>
                <wp:lineTo x="21441" y="0"/>
                <wp:lineTo x="0" y="0"/>
              </wp:wrapPolygon>
            </wp:wrapTight>
            <wp:docPr id="767141592" name="Slika 767141592" descr="Slika na kojoj se prikazuje tekst, osoba, grupa&#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7141592" name="Slika 767141592" descr="Slika na kojoj se prikazuje tekst, osoba, grupa&#10;&#10;Opis je automatski generiran"/>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840355" cy="2545080"/>
                    </a:xfrm>
                    <a:prstGeom prst="rect">
                      <a:avLst/>
                    </a:prstGeom>
                  </pic:spPr>
                </pic:pic>
              </a:graphicData>
            </a:graphic>
            <wp14:sizeRelH relativeFrom="margin">
              <wp14:pctWidth>0</wp14:pctWidth>
            </wp14:sizeRelH>
            <wp14:sizeRelV relativeFrom="margin">
              <wp14:pctHeight>0</wp14:pctHeight>
            </wp14:sizeRelV>
          </wp:anchor>
        </w:drawing>
      </w:r>
      <w:r w:rsidRPr="00D2516D">
        <w:rPr>
          <w:rFonts w:asciiTheme="minorHAnsi" w:hAnsiTheme="minorHAnsi" w:cstheme="minorHAnsi"/>
          <w:b/>
          <w:bCs/>
          <w:sz w:val="24"/>
          <w:szCs w:val="24"/>
        </w:rPr>
        <w:t>20.</w:t>
      </w:r>
      <w:r>
        <w:rPr>
          <w:rFonts w:asciiTheme="minorHAnsi" w:hAnsiTheme="minorHAnsi" w:cstheme="minorHAnsi"/>
          <w:b/>
          <w:bCs/>
          <w:sz w:val="24"/>
          <w:szCs w:val="24"/>
        </w:rPr>
        <w:t xml:space="preserve"> </w:t>
      </w:r>
      <w:r w:rsidRPr="00244970">
        <w:rPr>
          <w:rFonts w:asciiTheme="minorHAnsi" w:hAnsiTheme="minorHAnsi" w:cstheme="minorHAnsi"/>
          <w:b/>
          <w:bCs/>
          <w:sz w:val="24"/>
          <w:szCs w:val="24"/>
        </w:rPr>
        <w:t>Tijekom 19. stoljeća u Italiji je nastala tajna politička organizacija koja se zalagala za ujedinjenje talijanskih zemalja, a njezini stavovi bili su bliski liberalnim idejama.</w:t>
      </w:r>
    </w:p>
    <w:p w14:paraId="06916563" w14:textId="0215E5F2" w:rsidR="001D6385" w:rsidRPr="00244970" w:rsidRDefault="001D6385" w:rsidP="001D6385">
      <w:pPr>
        <w:spacing w:after="0" w:line="276" w:lineRule="auto"/>
        <w:jc w:val="both"/>
        <w:rPr>
          <w:rFonts w:asciiTheme="minorHAnsi" w:eastAsiaTheme="minorEastAsia" w:hAnsiTheme="minorHAnsi" w:cstheme="minorHAnsi"/>
          <w:sz w:val="24"/>
          <w:szCs w:val="24"/>
        </w:rPr>
      </w:pPr>
    </w:p>
    <w:p w14:paraId="12EB2936" w14:textId="5448D7E9" w:rsidR="001D6385" w:rsidRDefault="001D6385" w:rsidP="001D6385">
      <w:pPr>
        <w:spacing w:after="0" w:line="276" w:lineRule="auto"/>
        <w:jc w:val="both"/>
        <w:rPr>
          <w:rFonts w:asciiTheme="minorHAnsi" w:eastAsiaTheme="minorEastAsia" w:hAnsiTheme="minorHAnsi" w:cstheme="minorHAnsi"/>
          <w:sz w:val="24"/>
          <w:szCs w:val="24"/>
        </w:rPr>
      </w:pPr>
    </w:p>
    <w:p w14:paraId="098FE6C2" w14:textId="77777777" w:rsidR="001D6385" w:rsidRPr="00244970" w:rsidRDefault="001D6385" w:rsidP="001D6385">
      <w:pPr>
        <w:spacing w:after="0" w:line="276" w:lineRule="auto"/>
        <w:jc w:val="both"/>
        <w:rPr>
          <w:rFonts w:asciiTheme="minorHAnsi" w:eastAsiaTheme="minorEastAsia" w:hAnsiTheme="minorHAnsi" w:cstheme="minorHAnsi"/>
          <w:sz w:val="24"/>
          <w:szCs w:val="24"/>
        </w:rPr>
      </w:pPr>
    </w:p>
    <w:p w14:paraId="6298B077" w14:textId="368FD2C1" w:rsidR="001D6385" w:rsidRPr="00244970" w:rsidRDefault="001D6385" w:rsidP="001D6385">
      <w:pPr>
        <w:spacing w:after="0" w:line="276" w:lineRule="auto"/>
        <w:jc w:val="both"/>
        <w:rPr>
          <w:rFonts w:asciiTheme="minorHAnsi" w:eastAsiaTheme="minorEastAsia" w:hAnsiTheme="minorHAnsi" w:cstheme="minorHAnsi"/>
          <w:color w:val="000000" w:themeColor="text1"/>
          <w:sz w:val="24"/>
          <w:szCs w:val="24"/>
        </w:rPr>
      </w:pPr>
    </w:p>
    <w:p w14:paraId="16B6B9BF" w14:textId="2D57B903" w:rsidR="001D6385" w:rsidRPr="00244970" w:rsidRDefault="001D6385" w:rsidP="001D6385">
      <w:pPr>
        <w:spacing w:after="0" w:line="276" w:lineRule="auto"/>
        <w:jc w:val="both"/>
        <w:rPr>
          <w:rFonts w:asciiTheme="minorHAnsi" w:eastAsiaTheme="minorEastAsia" w:hAnsiTheme="minorHAnsi" w:cstheme="minorHAnsi"/>
          <w:color w:val="000000" w:themeColor="text1"/>
          <w:sz w:val="24"/>
          <w:szCs w:val="24"/>
        </w:rPr>
      </w:pPr>
    </w:p>
    <w:p w14:paraId="7B00992B" w14:textId="0E41DF91" w:rsidR="001D6385" w:rsidRDefault="001D6385" w:rsidP="001D6385">
      <w:pPr>
        <w:spacing w:after="0" w:line="276" w:lineRule="auto"/>
        <w:jc w:val="both"/>
        <w:rPr>
          <w:rFonts w:asciiTheme="minorHAnsi" w:eastAsiaTheme="minorEastAsia" w:hAnsiTheme="minorHAnsi" w:cstheme="minorHAnsi"/>
          <w:color w:val="000000" w:themeColor="text1"/>
          <w:sz w:val="24"/>
          <w:szCs w:val="24"/>
        </w:rPr>
      </w:pPr>
    </w:p>
    <w:p w14:paraId="39F291AF" w14:textId="77777777" w:rsidR="009F3AD7" w:rsidRDefault="009F3AD7" w:rsidP="001D6385">
      <w:pPr>
        <w:spacing w:after="0" w:line="276" w:lineRule="auto"/>
        <w:jc w:val="both"/>
        <w:rPr>
          <w:rFonts w:asciiTheme="minorHAnsi" w:hAnsiTheme="minorHAnsi" w:cstheme="minorHAnsi"/>
          <w:b/>
          <w:bCs/>
          <w:noProof/>
          <w:sz w:val="24"/>
          <w:szCs w:val="24"/>
        </w:rPr>
      </w:pPr>
    </w:p>
    <w:p w14:paraId="5EB41044" w14:textId="311CD3B5" w:rsidR="001D6385" w:rsidRPr="009F3AD7" w:rsidRDefault="009F3AD7" w:rsidP="001D6385">
      <w:pPr>
        <w:spacing w:after="0" w:line="276" w:lineRule="auto"/>
        <w:jc w:val="both"/>
        <w:rPr>
          <w:rFonts w:asciiTheme="minorHAnsi" w:hAnsiTheme="minorHAnsi" w:cstheme="minorHAnsi"/>
          <w:b/>
          <w:bCs/>
          <w:noProof/>
          <w:sz w:val="24"/>
          <w:szCs w:val="24"/>
        </w:rPr>
      </w:pPr>
      <w:r w:rsidRPr="00244970">
        <w:rPr>
          <w:rFonts w:asciiTheme="minorHAnsi" w:hAnsiTheme="minorHAnsi" w:cstheme="minorHAnsi"/>
          <w:b/>
          <w:bCs/>
          <w:noProof/>
          <w:sz w:val="24"/>
          <w:szCs w:val="24"/>
        </w:rPr>
        <w:t>Pažljivo pogledaj priloženu ilustraciju</w:t>
      </w:r>
      <w:r>
        <w:rPr>
          <w:rFonts w:asciiTheme="minorHAnsi" w:hAnsiTheme="minorHAnsi" w:cstheme="minorHAnsi"/>
          <w:b/>
          <w:bCs/>
          <w:noProof/>
          <w:sz w:val="24"/>
          <w:szCs w:val="24"/>
        </w:rPr>
        <w:t xml:space="preserve"> 4</w:t>
      </w:r>
      <w:r w:rsidRPr="00244970">
        <w:rPr>
          <w:rFonts w:asciiTheme="minorHAnsi" w:hAnsiTheme="minorHAnsi" w:cstheme="minorHAnsi"/>
          <w:b/>
          <w:bCs/>
          <w:noProof/>
          <w:sz w:val="24"/>
          <w:szCs w:val="24"/>
        </w:rPr>
        <w:t>.</w:t>
      </w:r>
      <w:r w:rsidRPr="00244970">
        <w:rPr>
          <w:rFonts w:asciiTheme="minorHAnsi" w:eastAsiaTheme="minorEastAsia" w:hAnsiTheme="minorHAnsi" w:cstheme="minorHAnsi"/>
          <w:noProof/>
          <w:color w:val="000000" w:themeColor="text1"/>
          <w:sz w:val="24"/>
          <w:szCs w:val="24"/>
        </w:rPr>
        <mc:AlternateContent>
          <mc:Choice Requires="wps">
            <w:drawing>
              <wp:anchor distT="0" distB="0" distL="114300" distR="114300" simplePos="0" relativeHeight="251697152" behindDoc="0" locked="0" layoutInCell="1" allowOverlap="1" wp14:anchorId="08DDBD7C" wp14:editId="57289200">
                <wp:simplePos x="0" y="0"/>
                <wp:positionH relativeFrom="column">
                  <wp:posOffset>3999865</wp:posOffset>
                </wp:positionH>
                <wp:positionV relativeFrom="paragraph">
                  <wp:posOffset>156210</wp:posOffset>
                </wp:positionV>
                <wp:extent cx="998220" cy="381000"/>
                <wp:effectExtent l="0" t="0" r="0" b="0"/>
                <wp:wrapNone/>
                <wp:docPr id="6" name="Pravokutnik 6"/>
                <wp:cNvGraphicFramePr/>
                <a:graphic xmlns:a="http://schemas.openxmlformats.org/drawingml/2006/main">
                  <a:graphicData uri="http://schemas.microsoft.com/office/word/2010/wordprocessingShape">
                    <wps:wsp>
                      <wps:cNvSpPr/>
                      <wps:spPr>
                        <a:xfrm>
                          <a:off x="0" y="0"/>
                          <a:ext cx="998220" cy="381000"/>
                        </a:xfrm>
                        <a:prstGeom prst="rect">
                          <a:avLst/>
                        </a:prstGeom>
                        <a:solidFill>
                          <a:sysClr val="window" lastClr="FFFFFF"/>
                        </a:solidFill>
                        <a:ln w="12700" cap="flat" cmpd="sng" algn="ctr">
                          <a:noFill/>
                          <a:prstDash val="solid"/>
                          <a:miter lim="800000"/>
                        </a:ln>
                        <a:effectLst/>
                      </wps:spPr>
                      <wps:txbx>
                        <w:txbxContent>
                          <w:p w14:paraId="158DD0F0" w14:textId="4FBE0720" w:rsidR="001D6385" w:rsidRPr="009F3AD7" w:rsidRDefault="001D6385" w:rsidP="001D6385">
                            <w:pPr>
                              <w:jc w:val="both"/>
                              <w:rPr>
                                <w:rFonts w:asciiTheme="minorHAnsi" w:eastAsiaTheme="minorEastAsia" w:hAnsiTheme="minorHAnsi"/>
                                <w:color w:val="000000" w:themeColor="text1"/>
                                <w:sz w:val="24"/>
                                <w:szCs w:val="24"/>
                              </w:rPr>
                            </w:pPr>
                            <w:r w:rsidRPr="009F3AD7">
                              <w:rPr>
                                <w:rFonts w:asciiTheme="minorHAnsi" w:eastAsiaTheme="minorEastAsia" w:hAnsiTheme="minorHAnsi"/>
                                <w:color w:val="000000" w:themeColor="text1"/>
                                <w:sz w:val="24"/>
                                <w:szCs w:val="24"/>
                              </w:rPr>
                              <w:t>Ilustracija</w:t>
                            </w:r>
                            <w:r w:rsidR="009F3AD7" w:rsidRPr="009F3AD7">
                              <w:rPr>
                                <w:rFonts w:asciiTheme="minorHAnsi" w:eastAsiaTheme="minorEastAsia" w:hAnsiTheme="minorHAnsi"/>
                                <w:color w:val="000000" w:themeColor="text1"/>
                                <w:sz w:val="24"/>
                                <w:szCs w:val="24"/>
                              </w:rPr>
                              <w:t xml:space="preserve"> 4</w:t>
                            </w:r>
                            <w:r w:rsidRPr="009F3AD7">
                              <w:rPr>
                                <w:rFonts w:asciiTheme="minorHAnsi" w:eastAsiaTheme="minorEastAsia" w:hAnsiTheme="minorHAnsi"/>
                                <w:color w:val="000000" w:themeColor="text1"/>
                                <w:sz w:val="24"/>
                                <w:szCs w:val="24"/>
                              </w:rPr>
                              <w:t xml:space="preserve">. </w:t>
                            </w:r>
                          </w:p>
                          <w:p w14:paraId="7C954E24" w14:textId="77777777" w:rsidR="001D6385" w:rsidRDefault="001D6385" w:rsidP="001D6385">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8DDBD7C" id="Pravokutnik 6" o:spid="_x0000_s1039" style="position:absolute;left:0;text-align:left;margin-left:314.95pt;margin-top:12.3pt;width:78.6pt;height:30pt;z-index:2516971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" fillcolor="window" stroked="f" strokeweight="1pt">
                <v:textbox>
                  <w:txbxContent>
                    <w:p w14:paraId="158DD0F0" w14:textId="4FBE0720" w:rsidR="001D6385" w:rsidRPr="009F3AD7" w:rsidRDefault="001D6385" w:rsidP="001D6385">
                      <w:pPr>
                        <w:jc w:val="both"/>
                        <w:rPr>
                          <w:rFonts w:asciiTheme="minorHAnsi" w:eastAsiaTheme="minorEastAsia" w:hAnsiTheme="minorHAnsi"/>
                          <w:color w:val="000000" w:themeColor="text1"/>
                          <w:sz w:val="24"/>
                          <w:szCs w:val="24"/>
                        </w:rPr>
                      </w:pPr>
                      <w:r w:rsidRPr="009F3AD7">
                        <w:rPr>
                          <w:rFonts w:asciiTheme="minorHAnsi" w:eastAsiaTheme="minorEastAsia" w:hAnsiTheme="minorHAnsi"/>
                          <w:color w:val="000000" w:themeColor="text1"/>
                          <w:sz w:val="24"/>
                          <w:szCs w:val="24"/>
                        </w:rPr>
                        <w:t>Ilustracija</w:t>
                      </w:r>
                      <w:r w:rsidR="009F3AD7" w:rsidRPr="009F3AD7">
                        <w:rPr>
                          <w:rFonts w:asciiTheme="minorHAnsi" w:eastAsiaTheme="minorEastAsia" w:hAnsiTheme="minorHAnsi"/>
                          <w:color w:val="000000" w:themeColor="text1"/>
                          <w:sz w:val="24"/>
                          <w:szCs w:val="24"/>
                        </w:rPr>
                        <w:t xml:space="preserve"> 4</w:t>
                      </w:r>
                      <w:r w:rsidRPr="009F3AD7">
                        <w:rPr>
                          <w:rFonts w:asciiTheme="minorHAnsi" w:eastAsiaTheme="minorEastAsia" w:hAnsiTheme="minorHAnsi"/>
                          <w:color w:val="000000" w:themeColor="text1"/>
                          <w:sz w:val="24"/>
                          <w:szCs w:val="24"/>
                        </w:rPr>
                        <w:t xml:space="preserve">. </w:t>
                      </w:r>
                    </w:p>
                    <w:p w14:paraId="7C954E24" w14:textId="77777777" w:rsidR="001D6385" w:rsidRDefault="001D6385" w:rsidP="001D6385">
                      <w:pPr>
                        <w:jc w:val="center"/>
                      </w:pPr>
                    </w:p>
                  </w:txbxContent>
                </v:textbox>
              </v:rect>
            </w:pict>
          </mc:Fallback>
        </mc:AlternateContent>
      </w:r>
    </w:p>
    <w:tbl>
      <w:tblPr>
        <w:tblpPr w:leftFromText="180" w:rightFromText="180" w:vertAnchor="text" w:horzAnchor="margin" w:tblpXSpec="right" w:tblpY="27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5"/>
        <w:gridCol w:w="448"/>
      </w:tblGrid>
      <w:tr w:rsidR="001D6385" w:rsidRPr="00244970" w14:paraId="785AC9A0" w14:textId="77777777" w:rsidTr="008A2FDD">
        <w:trPr>
          <w:trHeight w:val="281"/>
        </w:trPr>
        <w:tc>
          <w:tcPr>
            <w:tcW w:w="375" w:type="dxa"/>
            <w:shd w:val="clear" w:color="auto" w:fill="auto"/>
          </w:tcPr>
          <w:p w14:paraId="6100FD15" w14:textId="77777777" w:rsidR="001D6385" w:rsidRPr="00244970" w:rsidRDefault="001D6385" w:rsidP="008A2FDD">
            <w:pPr>
              <w:spacing w:after="0" w:line="276" w:lineRule="auto"/>
              <w:jc w:val="both"/>
              <w:rPr>
                <w:rFonts w:asciiTheme="minorHAnsi" w:hAnsiTheme="minorHAnsi" w:cstheme="minorHAnsi"/>
                <w:color w:val="000000" w:themeColor="text1"/>
                <w:sz w:val="24"/>
                <w:szCs w:val="24"/>
              </w:rPr>
            </w:pPr>
          </w:p>
        </w:tc>
        <w:tc>
          <w:tcPr>
            <w:tcW w:w="448" w:type="dxa"/>
            <w:shd w:val="clear" w:color="auto" w:fill="auto"/>
          </w:tcPr>
          <w:p w14:paraId="7DF9EF35" w14:textId="77777777" w:rsidR="001D6385" w:rsidRPr="00244970" w:rsidRDefault="001D6385" w:rsidP="008A2FDD">
            <w:pPr>
              <w:spacing w:line="276" w:lineRule="auto"/>
              <w:jc w:val="center"/>
              <w:rPr>
                <w:rFonts w:asciiTheme="minorHAnsi" w:hAnsiTheme="minorHAnsi" w:cstheme="minorHAnsi"/>
                <w:b/>
                <w:bCs/>
                <w:color w:val="000000" w:themeColor="text1"/>
                <w:sz w:val="24"/>
                <w:szCs w:val="24"/>
              </w:rPr>
            </w:pPr>
            <w:r w:rsidRPr="00244970">
              <w:rPr>
                <w:rFonts w:asciiTheme="minorHAnsi" w:hAnsiTheme="minorHAnsi" w:cstheme="minorHAnsi"/>
                <w:b/>
                <w:bCs/>
                <w:color w:val="000000" w:themeColor="text1"/>
                <w:sz w:val="24"/>
                <w:szCs w:val="24"/>
              </w:rPr>
              <w:t>1</w:t>
            </w:r>
          </w:p>
        </w:tc>
      </w:tr>
    </w:tbl>
    <w:p w14:paraId="4DF5E540" w14:textId="77777777" w:rsidR="001D6385" w:rsidRPr="00244970" w:rsidRDefault="001D6385" w:rsidP="001D6385">
      <w:pPr>
        <w:spacing w:after="0" w:line="276" w:lineRule="auto"/>
        <w:jc w:val="both"/>
        <w:rPr>
          <w:rFonts w:asciiTheme="minorHAnsi" w:hAnsiTheme="minorHAnsi" w:cstheme="minorHAnsi"/>
          <w:b/>
          <w:bCs/>
          <w:noProof/>
          <w:color w:val="000000" w:themeColor="text1"/>
          <w:sz w:val="24"/>
          <w:szCs w:val="24"/>
        </w:rPr>
      </w:pPr>
      <w:r w:rsidRPr="00244970">
        <w:rPr>
          <w:rFonts w:asciiTheme="minorHAnsi" w:hAnsiTheme="minorHAnsi" w:cstheme="minorHAnsi"/>
          <w:b/>
          <w:bCs/>
          <w:noProof/>
          <w:color w:val="000000" w:themeColor="text1"/>
          <w:sz w:val="24"/>
          <w:szCs w:val="24"/>
        </w:rPr>
        <w:t>Odgovori na sljedeće pitanje.</w:t>
      </w:r>
    </w:p>
    <w:p w14:paraId="6D68B844" w14:textId="77777777" w:rsidR="001D6385" w:rsidRPr="00244970" w:rsidRDefault="001D6385" w:rsidP="001D6385">
      <w:pPr>
        <w:rPr>
          <w:rFonts w:asciiTheme="minorHAnsi" w:eastAsiaTheme="minorEastAsia" w:hAnsiTheme="minorHAnsi" w:cstheme="minorHAnsi"/>
          <w:color w:val="000000" w:themeColor="text1"/>
          <w:sz w:val="24"/>
          <w:szCs w:val="24"/>
        </w:rPr>
      </w:pPr>
      <w:r w:rsidRPr="00244970">
        <w:rPr>
          <w:rFonts w:asciiTheme="minorHAnsi" w:eastAsiaTheme="minorEastAsia" w:hAnsiTheme="minorHAnsi" w:cstheme="minorHAnsi"/>
          <w:color w:val="000000" w:themeColor="text1"/>
          <w:sz w:val="24"/>
          <w:szCs w:val="24"/>
        </w:rPr>
        <w:t xml:space="preserve">20.1. Kako su se zvali pripadnici tajne političke organizacije?     </w:t>
      </w:r>
    </w:p>
    <w:p w14:paraId="7C6ED111" w14:textId="6571F7BF" w:rsidR="005908BF" w:rsidRDefault="001D6385" w:rsidP="001D6385">
      <w:pPr>
        <w:spacing w:after="120" w:line="276" w:lineRule="auto"/>
        <w:jc w:val="both"/>
        <w:rPr>
          <w:rFonts w:asciiTheme="minorHAnsi" w:hAnsiTheme="minorHAnsi" w:cstheme="minorHAnsi"/>
          <w:sz w:val="24"/>
          <w:szCs w:val="24"/>
        </w:rPr>
      </w:pPr>
      <w:r w:rsidRPr="00244970">
        <w:rPr>
          <w:rFonts w:asciiTheme="minorHAnsi" w:eastAsiaTheme="minorEastAsia" w:hAnsiTheme="minorHAnsi" w:cstheme="minorHAnsi"/>
          <w:sz w:val="24"/>
          <w:szCs w:val="24"/>
        </w:rPr>
        <w:t>___________________________________________________________________________</w:t>
      </w:r>
    </w:p>
    <w:p w14:paraId="3D13269C" w14:textId="3956A4A0" w:rsidR="001D6385" w:rsidRPr="00D2516D" w:rsidRDefault="00FB1C4C" w:rsidP="001D6385">
      <w:pPr>
        <w:spacing w:after="120" w:line="276" w:lineRule="auto"/>
        <w:jc w:val="both"/>
        <w:rPr>
          <w:rFonts w:asciiTheme="minorHAnsi" w:hAnsiTheme="minorHAnsi" w:cstheme="minorHAnsi"/>
          <w:sz w:val="24"/>
          <w:szCs w:val="24"/>
        </w:rPr>
      </w:pPr>
      <w:r>
        <w:rPr>
          <w:rFonts w:asciiTheme="minorHAnsi" w:hAnsiTheme="minorHAnsi" w:cstheme="minorHAnsi"/>
          <w:b/>
          <w:bCs/>
          <w:sz w:val="24"/>
          <w:szCs w:val="24"/>
        </w:rPr>
        <w:lastRenderedPageBreak/>
        <w:t>21</w:t>
      </w:r>
      <w:r w:rsidR="001D6385" w:rsidRPr="00244970">
        <w:rPr>
          <w:rFonts w:asciiTheme="minorHAnsi" w:hAnsiTheme="minorHAnsi" w:cstheme="minorHAnsi"/>
          <w:b/>
          <w:bCs/>
          <w:sz w:val="24"/>
          <w:szCs w:val="24"/>
        </w:rPr>
        <w:t xml:space="preserve">.  Politička scena sredinom 19. stoljeća bila je znatno složenija nego u ranijim stoljećima. Javilo se više političkih ideja koje su, uz neke promjene, ostale do danas.  </w:t>
      </w:r>
    </w:p>
    <w:p w14:paraId="22BD04B1" w14:textId="24B1FF92" w:rsidR="001D6385" w:rsidRPr="00244970" w:rsidRDefault="001D6385" w:rsidP="001D6385">
      <w:pPr>
        <w:spacing w:after="120" w:line="276" w:lineRule="auto"/>
        <w:jc w:val="both"/>
        <w:rPr>
          <w:rFonts w:asciiTheme="minorHAnsi" w:hAnsiTheme="minorHAnsi" w:cstheme="minorHAnsi"/>
          <w:sz w:val="24"/>
          <w:szCs w:val="24"/>
        </w:rPr>
      </w:pPr>
      <w:r w:rsidRPr="00244970">
        <w:rPr>
          <w:rFonts w:asciiTheme="minorHAnsi" w:hAnsiTheme="minorHAnsi" w:cstheme="minorHAnsi"/>
          <w:b/>
          <w:bCs/>
          <w:sz w:val="24"/>
          <w:szCs w:val="24"/>
        </w:rPr>
        <w:t>Pažljivo pogledaj priloženu sliku</w:t>
      </w:r>
      <w:r w:rsidR="00FB1C4C">
        <w:rPr>
          <w:rFonts w:asciiTheme="minorHAnsi" w:hAnsiTheme="minorHAnsi" w:cstheme="minorHAnsi"/>
          <w:b/>
          <w:bCs/>
          <w:sz w:val="24"/>
          <w:szCs w:val="24"/>
        </w:rPr>
        <w:t xml:space="preserve"> 7.</w:t>
      </w:r>
      <w:r w:rsidRPr="00244970">
        <w:rPr>
          <w:rFonts w:asciiTheme="minorHAnsi" w:hAnsiTheme="minorHAnsi" w:cstheme="minorHAnsi"/>
          <w:b/>
          <w:bCs/>
          <w:sz w:val="24"/>
          <w:szCs w:val="24"/>
        </w:rPr>
        <w:t xml:space="preserve"> i priloženu ilustraciju</w:t>
      </w:r>
      <w:r w:rsidR="00FB1C4C">
        <w:rPr>
          <w:rFonts w:asciiTheme="minorHAnsi" w:hAnsiTheme="minorHAnsi" w:cstheme="minorHAnsi"/>
          <w:b/>
          <w:bCs/>
          <w:sz w:val="24"/>
          <w:szCs w:val="24"/>
        </w:rPr>
        <w:t xml:space="preserve"> 5</w:t>
      </w:r>
      <w:r w:rsidRPr="00244970">
        <w:rPr>
          <w:rFonts w:asciiTheme="minorHAnsi" w:hAnsiTheme="minorHAnsi" w:cstheme="minorHAnsi"/>
          <w:b/>
          <w:bCs/>
          <w:sz w:val="24"/>
          <w:szCs w:val="24"/>
        </w:rPr>
        <w:t>.</w:t>
      </w:r>
    </w:p>
    <w:p w14:paraId="52EA0ED4" w14:textId="2A8EB14B" w:rsidR="001D6385" w:rsidRPr="00244970" w:rsidRDefault="001D6385" w:rsidP="001D6385">
      <w:pPr>
        <w:spacing w:line="276" w:lineRule="auto"/>
        <w:jc w:val="both"/>
        <w:rPr>
          <w:rFonts w:asciiTheme="minorHAnsi" w:hAnsiTheme="minorHAnsi" w:cstheme="minorHAnsi"/>
          <w:sz w:val="24"/>
          <w:szCs w:val="24"/>
        </w:rPr>
      </w:pPr>
      <w:r w:rsidRPr="00244970">
        <w:rPr>
          <w:rFonts w:asciiTheme="minorHAnsi" w:hAnsiTheme="minorHAnsi" w:cstheme="minorHAnsi"/>
          <w:noProof/>
          <w:sz w:val="24"/>
          <w:szCs w:val="24"/>
        </w:rPr>
        <w:drawing>
          <wp:anchor distT="0" distB="0" distL="114300" distR="114300" simplePos="0" relativeHeight="251699200" behindDoc="1" locked="0" layoutInCell="1" allowOverlap="1" wp14:anchorId="781D8D37" wp14:editId="6561C2C5">
            <wp:simplePos x="0" y="0"/>
            <wp:positionH relativeFrom="column">
              <wp:posOffset>2795905</wp:posOffset>
            </wp:positionH>
            <wp:positionV relativeFrom="paragraph">
              <wp:posOffset>65405</wp:posOffset>
            </wp:positionV>
            <wp:extent cx="2886075" cy="1395095"/>
            <wp:effectExtent l="0" t="0" r="9525" b="0"/>
            <wp:wrapTight wrapText="bothSides">
              <wp:wrapPolygon edited="0">
                <wp:start x="0" y="0"/>
                <wp:lineTo x="0" y="21236"/>
                <wp:lineTo x="21529" y="21236"/>
                <wp:lineTo x="21529" y="0"/>
                <wp:lineTo x="0" y="0"/>
              </wp:wrapPolygon>
            </wp:wrapTight>
            <wp:docPr id="597262167" name="Slika 597262167" descr="Slika na kojoj se prikazuje tekst, priroda&#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7262167" name="Slika 597262167" descr="Slika na kojoj se prikazuje tekst, priroda&#10;&#10;Opis je automatski generiran"/>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886075" cy="1395095"/>
                    </a:xfrm>
                    <a:prstGeom prst="rect">
                      <a:avLst/>
                    </a:prstGeom>
                  </pic:spPr>
                </pic:pic>
              </a:graphicData>
            </a:graphic>
          </wp:anchor>
        </w:drawing>
      </w:r>
      <w:r w:rsidRPr="00244970">
        <w:rPr>
          <w:rFonts w:asciiTheme="minorHAnsi" w:hAnsiTheme="minorHAnsi" w:cstheme="minorHAnsi"/>
          <w:noProof/>
          <w:sz w:val="24"/>
          <w:szCs w:val="24"/>
        </w:rPr>
        <w:drawing>
          <wp:inline distT="0" distB="0" distL="0" distR="0" wp14:anchorId="692A1BD3" wp14:editId="0F7A6C49">
            <wp:extent cx="2549037" cy="1518237"/>
            <wp:effectExtent l="0" t="0" r="3810" b="6350"/>
            <wp:docPr id="130269021" name="Slika 130269021" descr="Slika na kojoj se prikazuje osoba, zid, tamno, kravata&#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269021" name="Slika 130269021" descr="Slika na kojoj se prikazuje osoba, zid, tamno, kravata&#10;&#10;Opis je automatski generiran"/>
                    <pic:cNvPicPr/>
                  </pic:nvPicPr>
                  <pic:blipFill>
                    <a:blip r:embed="rId27">
                      <a:extLst>
                        <a:ext uri="{28A0092B-C50C-407E-A947-70E740481C1C}">
                          <a14:useLocalDpi xmlns:a14="http://schemas.microsoft.com/office/drawing/2010/main" val="0"/>
                        </a:ext>
                      </a:extLst>
                    </a:blip>
                    <a:stretch>
                      <a:fillRect/>
                    </a:stretch>
                  </pic:blipFill>
                  <pic:spPr>
                    <a:xfrm>
                      <a:off x="0" y="0"/>
                      <a:ext cx="2558127" cy="1523651"/>
                    </a:xfrm>
                    <a:prstGeom prst="rect">
                      <a:avLst/>
                    </a:prstGeom>
                  </pic:spPr>
                </pic:pic>
              </a:graphicData>
            </a:graphic>
          </wp:inline>
        </w:drawing>
      </w:r>
      <w:r w:rsidR="00FB1C4C">
        <w:rPr>
          <w:rFonts w:asciiTheme="minorHAnsi" w:hAnsiTheme="minorHAnsi" w:cstheme="minorHAnsi"/>
          <w:sz w:val="24"/>
          <w:szCs w:val="24"/>
        </w:rPr>
        <w:t xml:space="preserve">      </w:t>
      </w:r>
      <w:r w:rsidRPr="00244970">
        <w:rPr>
          <w:rFonts w:asciiTheme="minorHAnsi" w:hAnsiTheme="minorHAnsi" w:cstheme="minorHAnsi"/>
          <w:sz w:val="24"/>
          <w:szCs w:val="24"/>
        </w:rPr>
        <w:tab/>
      </w:r>
      <w:r w:rsidRPr="00244970">
        <w:rPr>
          <w:rFonts w:asciiTheme="minorHAnsi" w:hAnsiTheme="minorHAnsi" w:cstheme="minorHAnsi"/>
          <w:sz w:val="24"/>
          <w:szCs w:val="24"/>
        </w:rPr>
        <w:tab/>
      </w:r>
      <w:r w:rsidR="00FB1C4C" w:rsidRPr="00244970">
        <w:rPr>
          <w:rFonts w:asciiTheme="minorHAnsi" w:hAnsiTheme="minorHAnsi" w:cstheme="minorHAnsi"/>
          <w:sz w:val="24"/>
          <w:szCs w:val="24"/>
        </w:rPr>
        <w:t xml:space="preserve">Slika </w:t>
      </w:r>
      <w:r w:rsidR="00FB1C4C">
        <w:rPr>
          <w:rFonts w:asciiTheme="minorHAnsi" w:hAnsiTheme="minorHAnsi" w:cstheme="minorHAnsi"/>
          <w:sz w:val="24"/>
          <w:szCs w:val="24"/>
        </w:rPr>
        <w:t>7.</w:t>
      </w:r>
      <w:r w:rsidR="00FB1C4C" w:rsidRPr="00244970">
        <w:rPr>
          <w:rFonts w:asciiTheme="minorHAnsi" w:hAnsiTheme="minorHAnsi" w:cstheme="minorHAnsi"/>
          <w:sz w:val="24"/>
          <w:szCs w:val="24"/>
        </w:rPr>
        <w:t xml:space="preserve">                             </w:t>
      </w:r>
      <w:r w:rsidRPr="00244970">
        <w:rPr>
          <w:rFonts w:asciiTheme="minorHAnsi" w:hAnsiTheme="minorHAnsi" w:cstheme="minorHAnsi"/>
          <w:sz w:val="24"/>
          <w:szCs w:val="24"/>
        </w:rPr>
        <w:tab/>
      </w:r>
      <w:r w:rsidRPr="00244970">
        <w:rPr>
          <w:rFonts w:asciiTheme="minorHAnsi" w:hAnsiTheme="minorHAnsi" w:cstheme="minorHAnsi"/>
          <w:sz w:val="24"/>
          <w:szCs w:val="24"/>
        </w:rPr>
        <w:tab/>
        <w:t>Ilustracij</w:t>
      </w:r>
      <w:r w:rsidR="00FB1C4C">
        <w:rPr>
          <w:rFonts w:asciiTheme="minorHAnsi" w:hAnsiTheme="minorHAnsi" w:cstheme="minorHAnsi"/>
          <w:sz w:val="24"/>
          <w:szCs w:val="24"/>
        </w:rPr>
        <w:t>a 5. G</w:t>
      </w:r>
      <w:r w:rsidRPr="00244970">
        <w:rPr>
          <w:rFonts w:asciiTheme="minorHAnsi" w:hAnsiTheme="minorHAnsi" w:cstheme="minorHAnsi"/>
          <w:sz w:val="24"/>
          <w:szCs w:val="24"/>
        </w:rPr>
        <w:t xml:space="preserve">rad New Harmony     </w:t>
      </w:r>
    </w:p>
    <w:p w14:paraId="7847B60D" w14:textId="75536535" w:rsidR="001D6385" w:rsidRPr="00244970" w:rsidRDefault="001D6385" w:rsidP="001D6385">
      <w:pPr>
        <w:spacing w:after="0" w:line="240" w:lineRule="auto"/>
        <w:jc w:val="both"/>
        <w:rPr>
          <w:rFonts w:asciiTheme="minorHAnsi" w:hAnsiTheme="minorHAnsi" w:cstheme="minorHAnsi"/>
          <w:b/>
          <w:bCs/>
          <w:sz w:val="24"/>
          <w:szCs w:val="24"/>
        </w:rPr>
      </w:pPr>
      <w:r w:rsidRPr="00244970">
        <w:rPr>
          <w:rFonts w:asciiTheme="minorHAnsi" w:hAnsiTheme="minorHAnsi" w:cstheme="minorHAnsi"/>
          <w:b/>
          <w:bCs/>
          <w:sz w:val="24"/>
          <w:szCs w:val="24"/>
        </w:rPr>
        <w:t>Zaokruži slovo ispred triju točnih tvrdnji koje se odnose na sliku</w:t>
      </w:r>
      <w:r w:rsidR="00FB1C4C">
        <w:rPr>
          <w:rFonts w:asciiTheme="minorHAnsi" w:hAnsiTheme="minorHAnsi" w:cstheme="minorHAnsi"/>
          <w:b/>
          <w:bCs/>
          <w:sz w:val="24"/>
          <w:szCs w:val="24"/>
        </w:rPr>
        <w:t xml:space="preserve"> 7</w:t>
      </w:r>
      <w:r w:rsidRPr="00244970">
        <w:rPr>
          <w:rFonts w:asciiTheme="minorHAnsi" w:hAnsiTheme="minorHAnsi" w:cstheme="minorHAnsi"/>
          <w:b/>
          <w:bCs/>
          <w:sz w:val="24"/>
          <w:szCs w:val="24"/>
        </w:rPr>
        <w:t xml:space="preserve">. i na ilustraciju </w:t>
      </w:r>
      <w:r w:rsidR="00FB1C4C">
        <w:rPr>
          <w:rFonts w:asciiTheme="minorHAnsi" w:hAnsiTheme="minorHAnsi" w:cstheme="minorHAnsi"/>
          <w:b/>
          <w:bCs/>
          <w:sz w:val="24"/>
          <w:szCs w:val="24"/>
        </w:rPr>
        <w:t>5</w:t>
      </w:r>
      <w:r w:rsidRPr="00244970">
        <w:rPr>
          <w:rFonts w:asciiTheme="minorHAnsi" w:hAnsiTheme="minorHAnsi" w:cstheme="minorHAnsi"/>
          <w:b/>
          <w:bCs/>
          <w:sz w:val="24"/>
          <w:szCs w:val="24"/>
        </w:rPr>
        <w:t xml:space="preserve">.                      </w:t>
      </w:r>
    </w:p>
    <w:tbl>
      <w:tblPr>
        <w:tblpPr w:leftFromText="180" w:rightFromText="180" w:vertAnchor="text" w:horzAnchor="margin" w:tblpXSpec="right" w:tblpY="49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5"/>
        <w:gridCol w:w="448"/>
      </w:tblGrid>
      <w:tr w:rsidR="001D6385" w:rsidRPr="00244970" w14:paraId="7ED0EB4F" w14:textId="77777777" w:rsidTr="001D6385">
        <w:trPr>
          <w:trHeight w:val="281"/>
        </w:trPr>
        <w:tc>
          <w:tcPr>
            <w:tcW w:w="375" w:type="dxa"/>
            <w:shd w:val="clear" w:color="auto" w:fill="auto"/>
          </w:tcPr>
          <w:p w14:paraId="0154F9B8" w14:textId="77777777" w:rsidR="001D6385" w:rsidRPr="00244970" w:rsidRDefault="001D6385" w:rsidP="001D6385">
            <w:pPr>
              <w:spacing w:after="120" w:line="276" w:lineRule="auto"/>
              <w:jc w:val="both"/>
              <w:rPr>
                <w:rFonts w:asciiTheme="minorHAnsi" w:hAnsiTheme="minorHAnsi" w:cstheme="minorHAnsi"/>
                <w:sz w:val="24"/>
                <w:szCs w:val="24"/>
              </w:rPr>
            </w:pPr>
          </w:p>
        </w:tc>
        <w:tc>
          <w:tcPr>
            <w:tcW w:w="448" w:type="dxa"/>
            <w:shd w:val="clear" w:color="auto" w:fill="auto"/>
          </w:tcPr>
          <w:p w14:paraId="33FCA84A" w14:textId="77777777" w:rsidR="001D6385" w:rsidRPr="00244970" w:rsidRDefault="001D6385" w:rsidP="001D6385">
            <w:pPr>
              <w:spacing w:after="120" w:line="276" w:lineRule="auto"/>
              <w:jc w:val="center"/>
              <w:rPr>
                <w:rFonts w:asciiTheme="minorHAnsi" w:hAnsiTheme="minorHAnsi" w:cstheme="minorHAnsi"/>
                <w:b/>
                <w:bCs/>
                <w:sz w:val="24"/>
                <w:szCs w:val="24"/>
              </w:rPr>
            </w:pPr>
            <w:r>
              <w:rPr>
                <w:rFonts w:asciiTheme="minorHAnsi" w:hAnsiTheme="minorHAnsi" w:cstheme="minorHAnsi"/>
                <w:b/>
                <w:bCs/>
                <w:sz w:val="24"/>
                <w:szCs w:val="24"/>
              </w:rPr>
              <w:t>3</w:t>
            </w:r>
          </w:p>
        </w:tc>
      </w:tr>
    </w:tbl>
    <w:p w14:paraId="72200529" w14:textId="7A0BFF2E" w:rsidR="001D6385" w:rsidRPr="00244970" w:rsidRDefault="001D6385" w:rsidP="00643CC2">
      <w:pPr>
        <w:spacing w:after="120" w:line="276" w:lineRule="auto"/>
        <w:jc w:val="both"/>
        <w:rPr>
          <w:rFonts w:asciiTheme="minorHAnsi" w:hAnsiTheme="minorHAnsi" w:cstheme="minorHAnsi"/>
          <w:sz w:val="24"/>
          <w:szCs w:val="24"/>
        </w:rPr>
      </w:pPr>
      <w:r w:rsidRPr="00244970">
        <w:rPr>
          <w:rFonts w:asciiTheme="minorHAnsi" w:hAnsiTheme="minorHAnsi" w:cstheme="minorHAnsi"/>
          <w:sz w:val="24"/>
          <w:szCs w:val="24"/>
        </w:rPr>
        <w:t xml:space="preserve"> A.  Pristaše osobe sa slike </w:t>
      </w:r>
      <w:r w:rsidR="009760B8">
        <w:rPr>
          <w:rFonts w:asciiTheme="minorHAnsi" w:hAnsiTheme="minorHAnsi" w:cstheme="minorHAnsi"/>
          <w:sz w:val="24"/>
          <w:szCs w:val="24"/>
        </w:rPr>
        <w:t>7.</w:t>
      </w:r>
      <w:r w:rsidRPr="00244970">
        <w:rPr>
          <w:rFonts w:asciiTheme="minorHAnsi" w:hAnsiTheme="minorHAnsi" w:cstheme="minorHAnsi"/>
          <w:sz w:val="24"/>
          <w:szCs w:val="24"/>
        </w:rPr>
        <w:t xml:space="preserve"> smatrali su kako će vlasnici tvornica dobrovoljno radnicima prepustiti tvornice. </w:t>
      </w:r>
    </w:p>
    <w:p w14:paraId="5172DA39" w14:textId="4604C203" w:rsidR="001D6385" w:rsidRPr="00244970" w:rsidRDefault="001D6385" w:rsidP="00643CC2">
      <w:pPr>
        <w:spacing w:after="120" w:line="276" w:lineRule="auto"/>
        <w:jc w:val="both"/>
        <w:rPr>
          <w:rFonts w:asciiTheme="minorHAnsi" w:hAnsiTheme="minorHAnsi" w:cstheme="minorHAnsi"/>
          <w:sz w:val="24"/>
          <w:szCs w:val="24"/>
        </w:rPr>
      </w:pPr>
      <w:r w:rsidRPr="00244970">
        <w:rPr>
          <w:rFonts w:asciiTheme="minorHAnsi" w:hAnsiTheme="minorHAnsi" w:cstheme="minorHAnsi"/>
          <w:sz w:val="24"/>
          <w:szCs w:val="24"/>
        </w:rPr>
        <w:t>B.  Najboljim društvenim uređenjem smatrali su monarhiju</w:t>
      </w:r>
      <w:r>
        <w:rPr>
          <w:rFonts w:asciiTheme="minorHAnsi" w:hAnsiTheme="minorHAnsi" w:cstheme="minorHAnsi"/>
          <w:sz w:val="24"/>
          <w:szCs w:val="24"/>
        </w:rPr>
        <w:t>.</w:t>
      </w:r>
    </w:p>
    <w:p w14:paraId="3E2A9EF0" w14:textId="77777777" w:rsidR="001D6385" w:rsidRPr="00244970" w:rsidRDefault="001D6385" w:rsidP="00643CC2">
      <w:pPr>
        <w:spacing w:after="120" w:line="276" w:lineRule="auto"/>
        <w:jc w:val="both"/>
        <w:rPr>
          <w:rFonts w:asciiTheme="minorHAnsi" w:hAnsiTheme="minorHAnsi" w:cstheme="minorHAnsi"/>
          <w:i/>
          <w:iCs/>
          <w:sz w:val="24"/>
          <w:szCs w:val="24"/>
        </w:rPr>
      </w:pPr>
      <w:r w:rsidRPr="00244970">
        <w:rPr>
          <w:rFonts w:asciiTheme="minorHAnsi" w:hAnsiTheme="minorHAnsi" w:cstheme="minorHAnsi"/>
          <w:sz w:val="24"/>
          <w:szCs w:val="24"/>
        </w:rPr>
        <w:t xml:space="preserve">C.  Njegovi pristaše su smatrali kako bi trebalo mnogim reformama poboljšati položaj radnika. </w:t>
      </w:r>
    </w:p>
    <w:p w14:paraId="04203C0D" w14:textId="77777777" w:rsidR="001D6385" w:rsidRPr="00244970" w:rsidRDefault="001D6385" w:rsidP="00643CC2">
      <w:pPr>
        <w:spacing w:after="120" w:line="276" w:lineRule="auto"/>
        <w:jc w:val="both"/>
        <w:rPr>
          <w:rFonts w:asciiTheme="minorHAnsi" w:hAnsiTheme="minorHAnsi" w:cstheme="minorHAnsi"/>
          <w:sz w:val="24"/>
          <w:szCs w:val="24"/>
        </w:rPr>
      </w:pPr>
      <w:r w:rsidRPr="00244970">
        <w:rPr>
          <w:rFonts w:asciiTheme="minorHAnsi" w:hAnsiTheme="minorHAnsi" w:cstheme="minorHAnsi"/>
          <w:sz w:val="24"/>
          <w:szCs w:val="24"/>
        </w:rPr>
        <w:t xml:space="preserve">D.  Utopistička zajednica u New Harmonyju raspala se nakon samo dvije godine. </w:t>
      </w:r>
    </w:p>
    <w:p w14:paraId="50F3E103" w14:textId="6C578BEA" w:rsidR="001D6385" w:rsidRPr="00643CC2" w:rsidRDefault="001D6385" w:rsidP="00643CC2">
      <w:pPr>
        <w:spacing w:after="120" w:line="276" w:lineRule="auto"/>
        <w:jc w:val="both"/>
        <w:rPr>
          <w:rFonts w:asciiTheme="minorHAnsi" w:hAnsiTheme="minorHAnsi" w:cstheme="minorHAnsi"/>
          <w:sz w:val="24"/>
          <w:szCs w:val="24"/>
        </w:rPr>
      </w:pPr>
      <w:r w:rsidRPr="00244970">
        <w:rPr>
          <w:rFonts w:asciiTheme="minorHAnsi" w:hAnsiTheme="minorHAnsi" w:cstheme="minorHAnsi"/>
          <w:sz w:val="24"/>
          <w:szCs w:val="24"/>
        </w:rPr>
        <w:t>E.  Poznatiji oblici socijalizma u 19. stoljeću su utopijski socijalizam, anarhizam, nacionalizam i boljševizam</w:t>
      </w:r>
      <w:r>
        <w:rPr>
          <w:rFonts w:asciiTheme="minorHAnsi" w:hAnsiTheme="minorHAnsi" w:cstheme="minorHAnsi"/>
          <w:sz w:val="24"/>
          <w:szCs w:val="24"/>
        </w:rPr>
        <w:t>.</w:t>
      </w:r>
    </w:p>
    <w:p w14:paraId="370C00F0" w14:textId="320A81B7" w:rsidR="001D6385" w:rsidRPr="00244970" w:rsidRDefault="00FB1C4C" w:rsidP="001D6385">
      <w:pPr>
        <w:jc w:val="both"/>
        <w:rPr>
          <w:rFonts w:asciiTheme="minorHAnsi" w:hAnsiTheme="minorHAnsi" w:cstheme="minorHAnsi"/>
          <w:sz w:val="24"/>
          <w:szCs w:val="24"/>
        </w:rPr>
      </w:pPr>
      <w:r>
        <w:rPr>
          <w:rFonts w:asciiTheme="minorHAnsi" w:hAnsiTheme="minorHAnsi" w:cstheme="minorHAnsi"/>
          <w:b/>
          <w:bCs/>
          <w:sz w:val="24"/>
          <w:szCs w:val="24"/>
        </w:rPr>
        <w:t>22</w:t>
      </w:r>
      <w:r w:rsidR="001D6385" w:rsidRPr="00D2516D">
        <w:rPr>
          <w:rFonts w:asciiTheme="minorHAnsi" w:hAnsiTheme="minorHAnsi" w:cstheme="minorHAnsi"/>
          <w:b/>
          <w:bCs/>
          <w:sz w:val="24"/>
          <w:szCs w:val="24"/>
        </w:rPr>
        <w:t>.</w:t>
      </w:r>
      <w:r w:rsidR="001D6385">
        <w:rPr>
          <w:rFonts w:asciiTheme="minorHAnsi" w:hAnsiTheme="minorHAnsi" w:cstheme="minorHAnsi"/>
          <w:sz w:val="24"/>
          <w:szCs w:val="24"/>
        </w:rPr>
        <w:t xml:space="preserve"> </w:t>
      </w:r>
      <w:r w:rsidR="001D6385" w:rsidRPr="00244970">
        <w:rPr>
          <w:rFonts w:asciiTheme="minorHAnsi" w:hAnsiTheme="minorHAnsi" w:cstheme="minorHAnsi"/>
          <w:b/>
          <w:bCs/>
          <w:color w:val="000000" w:themeColor="text1"/>
          <w:sz w:val="24"/>
          <w:szCs w:val="24"/>
        </w:rPr>
        <w:t xml:space="preserve">Preporoditelji su se okupljali u čitaonicama u kojima su organizirali preporodnu djelatnost. Držali su da je narodna kultura bitna za jačanje nacionalne svijesti. </w:t>
      </w:r>
    </w:p>
    <w:tbl>
      <w:tblPr>
        <w:tblpPr w:leftFromText="180" w:rightFromText="180" w:vertAnchor="text" w:horzAnchor="margin" w:tblpXSpec="right" w:tblpY="728"/>
        <w:tblW w:w="0" w:type="auto"/>
        <w:tblLayout w:type="fixed"/>
        <w:tblLook w:val="04A0" w:firstRow="1" w:lastRow="0" w:firstColumn="1" w:lastColumn="0" w:noHBand="0" w:noVBand="1"/>
      </w:tblPr>
      <w:tblGrid>
        <w:gridCol w:w="375"/>
        <w:gridCol w:w="450"/>
      </w:tblGrid>
      <w:tr w:rsidR="001D6385" w:rsidRPr="00244970" w14:paraId="1C8FC4EB" w14:textId="77777777" w:rsidTr="008A2FDD">
        <w:trPr>
          <w:trHeight w:val="420"/>
        </w:trPr>
        <w:tc>
          <w:tcPr>
            <w:tcW w:w="375" w:type="dxa"/>
            <w:tcBorders>
              <w:top w:val="single" w:sz="8" w:space="0" w:color="auto"/>
              <w:left w:val="single" w:sz="8" w:space="0" w:color="auto"/>
              <w:bottom w:val="single" w:sz="8" w:space="0" w:color="auto"/>
              <w:right w:val="single" w:sz="8" w:space="0" w:color="auto"/>
            </w:tcBorders>
            <w:tcMar>
              <w:left w:w="108" w:type="dxa"/>
              <w:right w:w="108" w:type="dxa"/>
            </w:tcMar>
          </w:tcPr>
          <w:p w14:paraId="628CD0A6" w14:textId="77777777" w:rsidR="001D6385" w:rsidRPr="00244970" w:rsidRDefault="001D6385" w:rsidP="008A2FDD">
            <w:pPr>
              <w:spacing w:line="276" w:lineRule="auto"/>
              <w:jc w:val="both"/>
              <w:rPr>
                <w:rFonts w:asciiTheme="minorHAnsi" w:hAnsiTheme="minorHAnsi" w:cstheme="minorHAnsi"/>
                <w:sz w:val="24"/>
                <w:szCs w:val="24"/>
              </w:rPr>
            </w:pPr>
          </w:p>
        </w:tc>
        <w:tc>
          <w:tcPr>
            <w:tcW w:w="450" w:type="dxa"/>
            <w:tcBorders>
              <w:top w:val="single" w:sz="8" w:space="0" w:color="auto"/>
              <w:left w:val="single" w:sz="8" w:space="0" w:color="auto"/>
              <w:bottom w:val="single" w:sz="8" w:space="0" w:color="auto"/>
              <w:right w:val="single" w:sz="8" w:space="0" w:color="auto"/>
            </w:tcBorders>
            <w:tcMar>
              <w:left w:w="108" w:type="dxa"/>
              <w:right w:w="108" w:type="dxa"/>
            </w:tcMar>
          </w:tcPr>
          <w:p w14:paraId="4F2D6BDC" w14:textId="77777777" w:rsidR="001D6385" w:rsidRPr="00244970" w:rsidRDefault="001D6385" w:rsidP="008A2FDD">
            <w:pPr>
              <w:spacing w:line="276" w:lineRule="auto"/>
              <w:jc w:val="center"/>
              <w:rPr>
                <w:rFonts w:asciiTheme="minorHAnsi" w:hAnsiTheme="minorHAnsi" w:cstheme="minorHAnsi"/>
                <w:sz w:val="24"/>
                <w:szCs w:val="24"/>
              </w:rPr>
            </w:pPr>
            <w:r w:rsidRPr="00244970">
              <w:rPr>
                <w:rFonts w:asciiTheme="minorHAnsi" w:hAnsiTheme="minorHAnsi" w:cstheme="minorHAnsi"/>
                <w:b/>
                <w:bCs/>
                <w:sz w:val="24"/>
                <w:szCs w:val="24"/>
              </w:rPr>
              <w:t>3</w:t>
            </w:r>
          </w:p>
        </w:tc>
      </w:tr>
    </w:tbl>
    <w:p w14:paraId="528237B9" w14:textId="77777777" w:rsidR="001D6385" w:rsidRPr="00244970" w:rsidRDefault="001D6385" w:rsidP="001D6385">
      <w:pPr>
        <w:jc w:val="both"/>
        <w:rPr>
          <w:rFonts w:asciiTheme="minorHAnsi" w:hAnsiTheme="minorHAnsi" w:cstheme="minorHAnsi"/>
          <w:sz w:val="24"/>
          <w:szCs w:val="24"/>
        </w:rPr>
      </w:pPr>
      <w:r w:rsidRPr="00244970">
        <w:rPr>
          <w:rFonts w:asciiTheme="minorHAnsi" w:hAnsiTheme="minorHAnsi" w:cstheme="minorHAnsi"/>
          <w:b/>
          <w:bCs/>
          <w:color w:val="000000" w:themeColor="text1"/>
          <w:sz w:val="24"/>
          <w:szCs w:val="24"/>
        </w:rPr>
        <w:t>Pažljivo pročitaj sljedeći tekst o procvatu kulture u preporodno doba. Pronađi u tekstu tri pogrešna pojma. Pogrešne pojmove prepiši u lijevi stupac tablice</w:t>
      </w:r>
      <w:r w:rsidRPr="00244970">
        <w:rPr>
          <w:rFonts w:asciiTheme="minorHAnsi" w:hAnsiTheme="minorHAnsi" w:cstheme="minorHAnsi"/>
          <w:b/>
          <w:bCs/>
          <w:sz w:val="24"/>
          <w:szCs w:val="24"/>
        </w:rPr>
        <w:t>, a u desni stupac upiši točne pojmove.</w:t>
      </w:r>
    </w:p>
    <w:p w14:paraId="68A09191" w14:textId="77777777" w:rsidR="001D6385" w:rsidRPr="00244970" w:rsidRDefault="001D6385" w:rsidP="001D6385">
      <w:pPr>
        <w:jc w:val="both"/>
        <w:rPr>
          <w:rFonts w:asciiTheme="minorHAnsi" w:hAnsiTheme="minorHAnsi" w:cstheme="minorHAnsi"/>
          <w:sz w:val="24"/>
          <w:szCs w:val="24"/>
        </w:rPr>
      </w:pPr>
      <w:r w:rsidRPr="00244970">
        <w:rPr>
          <w:rFonts w:asciiTheme="minorHAnsi" w:hAnsiTheme="minorHAnsi" w:cstheme="minorHAnsi"/>
          <w:color w:val="000000" w:themeColor="text1"/>
          <w:sz w:val="24"/>
          <w:szCs w:val="24"/>
        </w:rPr>
        <w:t xml:space="preserve">Iako je prva čitaonica osnovana u Varaždinu, najistaknutije mjesto među preporodnim čitaonicama pripada Ilirskoj čitaonici u Puli. Godine 1842. osnovana je Matica hrvatska, koja se bavila izdavanjem knjiga i književnih časopisa. Uskoro su pokrenuti i književni časopisi od kojih je najpoznatiji bio časopis </w:t>
      </w:r>
      <w:r w:rsidRPr="00244970">
        <w:rPr>
          <w:rFonts w:asciiTheme="minorHAnsi" w:hAnsiTheme="minorHAnsi" w:cstheme="minorHAnsi"/>
          <w:i/>
          <w:iCs/>
          <w:color w:val="000000" w:themeColor="text1"/>
          <w:sz w:val="24"/>
          <w:szCs w:val="24"/>
        </w:rPr>
        <w:t>Plesač.</w:t>
      </w:r>
    </w:p>
    <w:tbl>
      <w:tblPr>
        <w:tblStyle w:val="Tablicareetke4-isticanje2"/>
        <w:tblW w:w="0" w:type="auto"/>
        <w:tblInd w:w="741" w:type="dxa"/>
        <w:tblLayout w:type="fixed"/>
        <w:tblLook w:val="04A0" w:firstRow="1" w:lastRow="0" w:firstColumn="1" w:lastColumn="0" w:noHBand="0" w:noVBand="1"/>
      </w:tblPr>
      <w:tblGrid>
        <w:gridCol w:w="3765"/>
        <w:gridCol w:w="3765"/>
      </w:tblGrid>
      <w:tr w:rsidR="001D6385" w:rsidRPr="00244970" w14:paraId="05416E97" w14:textId="77777777" w:rsidTr="008A2FDD">
        <w:trPr>
          <w:cnfStyle w:val="100000000000" w:firstRow="1" w:lastRow="0" w:firstColumn="0" w:lastColumn="0" w:oddVBand="0" w:evenVBand="0" w:oddHBand="0" w:evenHBand="0" w:firstRowFirstColumn="0" w:firstRowLastColumn="0" w:lastRowFirstColumn="0" w:lastRowLastColumn="0"/>
          <w:trHeight w:val="615"/>
        </w:trPr>
        <w:tc>
          <w:tcPr>
            <w:cnfStyle w:val="001000000000" w:firstRow="0" w:lastRow="0" w:firstColumn="1" w:lastColumn="0" w:oddVBand="0" w:evenVBand="0" w:oddHBand="0" w:evenHBand="0" w:firstRowFirstColumn="0" w:firstRowLastColumn="0" w:lastRowFirstColumn="0" w:lastRowLastColumn="0"/>
            <w:tcW w:w="3765" w:type="dxa"/>
            <w:tcBorders>
              <w:top w:val="double" w:sz="4" w:space="0" w:color="ED7D31" w:themeColor="accent2"/>
              <w:left w:val="double" w:sz="4" w:space="0" w:color="ED7D31" w:themeColor="accent2"/>
              <w:bottom w:val="double" w:sz="4" w:space="0" w:color="ED7D31" w:themeColor="accent2"/>
              <w:right w:val="double" w:sz="4" w:space="0" w:color="ED7D31" w:themeColor="accent2"/>
            </w:tcBorders>
            <w:tcMar>
              <w:left w:w="108" w:type="dxa"/>
              <w:right w:w="108" w:type="dxa"/>
            </w:tcMar>
          </w:tcPr>
          <w:p w14:paraId="72FD4DF3" w14:textId="77777777" w:rsidR="001D6385" w:rsidRPr="00244970" w:rsidRDefault="001D6385" w:rsidP="008A2FDD">
            <w:pPr>
              <w:jc w:val="center"/>
              <w:rPr>
                <w:rFonts w:asciiTheme="minorHAnsi" w:hAnsiTheme="minorHAnsi" w:cstheme="minorHAnsi"/>
                <w:sz w:val="24"/>
                <w:szCs w:val="24"/>
              </w:rPr>
            </w:pPr>
            <w:r w:rsidRPr="00244970">
              <w:rPr>
                <w:rFonts w:asciiTheme="minorHAnsi" w:hAnsiTheme="minorHAnsi" w:cstheme="minorHAnsi"/>
                <w:sz w:val="24"/>
                <w:szCs w:val="24"/>
              </w:rPr>
              <w:t xml:space="preserve"> </w:t>
            </w:r>
          </w:p>
          <w:p w14:paraId="7AA46127" w14:textId="77777777" w:rsidR="001D6385" w:rsidRPr="00244970" w:rsidRDefault="001D6385" w:rsidP="008A2FDD">
            <w:pPr>
              <w:jc w:val="center"/>
              <w:rPr>
                <w:rFonts w:asciiTheme="minorHAnsi" w:hAnsiTheme="minorHAnsi" w:cstheme="minorHAnsi"/>
                <w:sz w:val="24"/>
                <w:szCs w:val="24"/>
              </w:rPr>
            </w:pPr>
            <w:r w:rsidRPr="00244970">
              <w:rPr>
                <w:rFonts w:asciiTheme="minorHAnsi" w:hAnsiTheme="minorHAnsi" w:cstheme="minorHAnsi"/>
                <w:sz w:val="24"/>
                <w:szCs w:val="24"/>
              </w:rPr>
              <w:t>POGREŠAN POJAM</w:t>
            </w:r>
          </w:p>
        </w:tc>
        <w:tc>
          <w:tcPr>
            <w:tcW w:w="3765" w:type="dxa"/>
            <w:tcBorders>
              <w:top w:val="double" w:sz="4" w:space="0" w:color="ED7D31" w:themeColor="accent2"/>
              <w:left w:val="double" w:sz="4" w:space="0" w:color="ED7D31" w:themeColor="accent2"/>
              <w:bottom w:val="double" w:sz="4" w:space="0" w:color="ED7D31" w:themeColor="accent2"/>
              <w:right w:val="double" w:sz="4" w:space="0" w:color="ED7D31" w:themeColor="accent2"/>
            </w:tcBorders>
            <w:tcMar>
              <w:left w:w="108" w:type="dxa"/>
              <w:right w:w="108" w:type="dxa"/>
            </w:tcMar>
          </w:tcPr>
          <w:p w14:paraId="0F301B5E" w14:textId="77777777" w:rsidR="001D6385" w:rsidRPr="00244970" w:rsidRDefault="001D6385" w:rsidP="008A2FDD">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244970">
              <w:rPr>
                <w:rFonts w:asciiTheme="minorHAnsi" w:hAnsiTheme="minorHAnsi" w:cstheme="minorHAnsi"/>
                <w:sz w:val="24"/>
                <w:szCs w:val="24"/>
              </w:rPr>
              <w:t xml:space="preserve"> </w:t>
            </w:r>
          </w:p>
          <w:p w14:paraId="4396A4EA" w14:textId="77777777" w:rsidR="001D6385" w:rsidRPr="00244970" w:rsidRDefault="001D6385" w:rsidP="008A2FDD">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244970">
              <w:rPr>
                <w:rFonts w:asciiTheme="minorHAnsi" w:hAnsiTheme="minorHAnsi" w:cstheme="minorHAnsi"/>
                <w:sz w:val="24"/>
                <w:szCs w:val="24"/>
              </w:rPr>
              <w:t>TOČAN POJAM</w:t>
            </w:r>
          </w:p>
        </w:tc>
      </w:tr>
      <w:tr w:rsidR="001D6385" w:rsidRPr="00244970" w14:paraId="08B941D8" w14:textId="77777777" w:rsidTr="008A2FDD">
        <w:trPr>
          <w:cnfStyle w:val="000000100000" w:firstRow="0" w:lastRow="0" w:firstColumn="0" w:lastColumn="0" w:oddVBand="0" w:evenVBand="0" w:oddHBand="1" w:evenHBand="0" w:firstRowFirstColumn="0" w:firstRowLastColumn="0" w:lastRowFirstColumn="0" w:lastRowLastColumn="0"/>
          <w:trHeight w:val="570"/>
        </w:trPr>
        <w:tc>
          <w:tcPr>
            <w:cnfStyle w:val="001000000000" w:firstRow="0" w:lastRow="0" w:firstColumn="1" w:lastColumn="0" w:oddVBand="0" w:evenVBand="0" w:oddHBand="0" w:evenHBand="0" w:firstRowFirstColumn="0" w:firstRowLastColumn="0" w:lastRowFirstColumn="0" w:lastRowLastColumn="0"/>
            <w:tcW w:w="3765" w:type="dxa"/>
            <w:tcBorders>
              <w:top w:val="double" w:sz="4" w:space="0" w:color="ED7D31" w:themeColor="accent2"/>
              <w:left w:val="double" w:sz="4" w:space="0" w:color="ED7D31" w:themeColor="accent2"/>
              <w:bottom w:val="double" w:sz="4" w:space="0" w:color="ED7D31" w:themeColor="accent2"/>
              <w:right w:val="double" w:sz="4" w:space="0" w:color="ED7D31" w:themeColor="accent2"/>
            </w:tcBorders>
            <w:tcMar>
              <w:left w:w="108" w:type="dxa"/>
              <w:right w:w="108" w:type="dxa"/>
            </w:tcMar>
          </w:tcPr>
          <w:p w14:paraId="3A3C5891" w14:textId="77777777" w:rsidR="001D6385" w:rsidRPr="00244970" w:rsidRDefault="001D6385" w:rsidP="008A2FDD">
            <w:pPr>
              <w:jc w:val="center"/>
              <w:rPr>
                <w:rFonts w:asciiTheme="minorHAnsi" w:hAnsiTheme="minorHAnsi" w:cstheme="minorHAnsi"/>
                <w:sz w:val="24"/>
                <w:szCs w:val="24"/>
              </w:rPr>
            </w:pPr>
            <w:r w:rsidRPr="00244970">
              <w:rPr>
                <w:rFonts w:asciiTheme="minorHAnsi" w:hAnsiTheme="minorHAnsi" w:cstheme="minorHAnsi"/>
                <w:sz w:val="24"/>
                <w:szCs w:val="24"/>
              </w:rPr>
              <w:t xml:space="preserve"> </w:t>
            </w:r>
          </w:p>
        </w:tc>
        <w:tc>
          <w:tcPr>
            <w:tcW w:w="3765" w:type="dxa"/>
            <w:tcBorders>
              <w:top w:val="double" w:sz="4" w:space="0" w:color="ED7D31" w:themeColor="accent2"/>
              <w:left w:val="double" w:sz="4" w:space="0" w:color="ED7D31" w:themeColor="accent2"/>
              <w:bottom w:val="double" w:sz="4" w:space="0" w:color="ED7D31" w:themeColor="accent2"/>
              <w:right w:val="double" w:sz="4" w:space="0" w:color="ED7D31" w:themeColor="accent2"/>
            </w:tcBorders>
            <w:tcMar>
              <w:left w:w="108" w:type="dxa"/>
              <w:right w:w="108" w:type="dxa"/>
            </w:tcMar>
          </w:tcPr>
          <w:p w14:paraId="381E97FB" w14:textId="77777777" w:rsidR="001D6385" w:rsidRPr="00244970" w:rsidRDefault="001D6385" w:rsidP="008A2FDD">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244970">
              <w:rPr>
                <w:rFonts w:asciiTheme="minorHAnsi" w:hAnsiTheme="minorHAnsi" w:cstheme="minorHAnsi"/>
                <w:b/>
                <w:bCs/>
                <w:sz w:val="24"/>
                <w:szCs w:val="24"/>
              </w:rPr>
              <w:t xml:space="preserve"> </w:t>
            </w:r>
          </w:p>
        </w:tc>
      </w:tr>
      <w:tr w:rsidR="001D6385" w:rsidRPr="00244970" w14:paraId="646ED9EB" w14:textId="77777777" w:rsidTr="008A2FDD">
        <w:trPr>
          <w:trHeight w:val="510"/>
        </w:trPr>
        <w:tc>
          <w:tcPr>
            <w:cnfStyle w:val="001000000000" w:firstRow="0" w:lastRow="0" w:firstColumn="1" w:lastColumn="0" w:oddVBand="0" w:evenVBand="0" w:oddHBand="0" w:evenHBand="0" w:firstRowFirstColumn="0" w:firstRowLastColumn="0" w:lastRowFirstColumn="0" w:lastRowLastColumn="0"/>
            <w:tcW w:w="3765" w:type="dxa"/>
            <w:tcBorders>
              <w:top w:val="double" w:sz="4" w:space="0" w:color="ED7D31" w:themeColor="accent2"/>
              <w:left w:val="double" w:sz="4" w:space="0" w:color="ED7D31" w:themeColor="accent2"/>
              <w:bottom w:val="double" w:sz="4" w:space="0" w:color="ED7D31" w:themeColor="accent2"/>
              <w:right w:val="double" w:sz="4" w:space="0" w:color="ED7D31" w:themeColor="accent2"/>
            </w:tcBorders>
            <w:tcMar>
              <w:left w:w="108" w:type="dxa"/>
              <w:right w:w="108" w:type="dxa"/>
            </w:tcMar>
          </w:tcPr>
          <w:p w14:paraId="461F9DC9" w14:textId="77777777" w:rsidR="001D6385" w:rsidRPr="00244970" w:rsidRDefault="001D6385" w:rsidP="008A2FDD">
            <w:pPr>
              <w:jc w:val="center"/>
              <w:rPr>
                <w:rFonts w:asciiTheme="minorHAnsi" w:hAnsiTheme="minorHAnsi" w:cstheme="minorHAnsi"/>
                <w:sz w:val="24"/>
                <w:szCs w:val="24"/>
              </w:rPr>
            </w:pPr>
            <w:r w:rsidRPr="00244970">
              <w:rPr>
                <w:rFonts w:asciiTheme="minorHAnsi" w:hAnsiTheme="minorHAnsi" w:cstheme="minorHAnsi"/>
                <w:sz w:val="24"/>
                <w:szCs w:val="24"/>
              </w:rPr>
              <w:t xml:space="preserve"> </w:t>
            </w:r>
          </w:p>
        </w:tc>
        <w:tc>
          <w:tcPr>
            <w:tcW w:w="3765" w:type="dxa"/>
            <w:tcBorders>
              <w:top w:val="double" w:sz="4" w:space="0" w:color="ED7D31" w:themeColor="accent2"/>
              <w:left w:val="double" w:sz="4" w:space="0" w:color="ED7D31" w:themeColor="accent2"/>
              <w:bottom w:val="double" w:sz="4" w:space="0" w:color="ED7D31" w:themeColor="accent2"/>
              <w:right w:val="double" w:sz="4" w:space="0" w:color="ED7D31" w:themeColor="accent2"/>
            </w:tcBorders>
            <w:tcMar>
              <w:left w:w="108" w:type="dxa"/>
              <w:right w:w="108" w:type="dxa"/>
            </w:tcMar>
          </w:tcPr>
          <w:p w14:paraId="45F50934" w14:textId="77777777" w:rsidR="001D6385" w:rsidRPr="00244970" w:rsidRDefault="001D6385" w:rsidP="008A2FDD">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4"/>
                <w:szCs w:val="24"/>
              </w:rPr>
            </w:pPr>
            <w:r w:rsidRPr="00244970">
              <w:rPr>
                <w:rFonts w:asciiTheme="minorHAnsi" w:hAnsiTheme="minorHAnsi" w:cstheme="minorHAnsi"/>
                <w:b/>
                <w:bCs/>
                <w:sz w:val="24"/>
                <w:szCs w:val="24"/>
              </w:rPr>
              <w:t xml:space="preserve"> </w:t>
            </w:r>
          </w:p>
        </w:tc>
      </w:tr>
      <w:tr w:rsidR="001D6385" w:rsidRPr="00244970" w14:paraId="242CC979" w14:textId="77777777" w:rsidTr="008A2FDD">
        <w:trPr>
          <w:cnfStyle w:val="000000100000" w:firstRow="0" w:lastRow="0" w:firstColumn="0" w:lastColumn="0" w:oddVBand="0" w:evenVBand="0" w:oddHBand="1" w:evenHBand="0" w:firstRowFirstColumn="0" w:firstRowLastColumn="0" w:lastRowFirstColumn="0" w:lastRowLastColumn="0"/>
          <w:trHeight w:val="525"/>
        </w:trPr>
        <w:tc>
          <w:tcPr>
            <w:cnfStyle w:val="001000000000" w:firstRow="0" w:lastRow="0" w:firstColumn="1" w:lastColumn="0" w:oddVBand="0" w:evenVBand="0" w:oddHBand="0" w:evenHBand="0" w:firstRowFirstColumn="0" w:firstRowLastColumn="0" w:lastRowFirstColumn="0" w:lastRowLastColumn="0"/>
            <w:tcW w:w="3765" w:type="dxa"/>
            <w:tcBorders>
              <w:top w:val="double" w:sz="4" w:space="0" w:color="ED7D31" w:themeColor="accent2"/>
              <w:left w:val="double" w:sz="4" w:space="0" w:color="ED7D31" w:themeColor="accent2"/>
              <w:bottom w:val="double" w:sz="4" w:space="0" w:color="ED7D31" w:themeColor="accent2"/>
              <w:right w:val="double" w:sz="4" w:space="0" w:color="ED7D31" w:themeColor="accent2"/>
            </w:tcBorders>
            <w:tcMar>
              <w:left w:w="108" w:type="dxa"/>
              <w:right w:w="108" w:type="dxa"/>
            </w:tcMar>
          </w:tcPr>
          <w:p w14:paraId="0BAAF7E6" w14:textId="77777777" w:rsidR="001D6385" w:rsidRPr="00244970" w:rsidRDefault="001D6385" w:rsidP="008A2FDD">
            <w:pPr>
              <w:rPr>
                <w:rFonts w:asciiTheme="minorHAnsi" w:hAnsiTheme="minorHAnsi" w:cstheme="minorHAnsi"/>
                <w:sz w:val="24"/>
                <w:szCs w:val="24"/>
              </w:rPr>
            </w:pPr>
            <w:r w:rsidRPr="00244970">
              <w:rPr>
                <w:rFonts w:asciiTheme="minorHAnsi" w:hAnsiTheme="minorHAnsi" w:cstheme="minorHAnsi"/>
                <w:sz w:val="24"/>
                <w:szCs w:val="24"/>
              </w:rPr>
              <w:t xml:space="preserve"> </w:t>
            </w:r>
          </w:p>
        </w:tc>
        <w:tc>
          <w:tcPr>
            <w:tcW w:w="3765" w:type="dxa"/>
            <w:tcBorders>
              <w:top w:val="double" w:sz="4" w:space="0" w:color="ED7D31" w:themeColor="accent2"/>
              <w:left w:val="double" w:sz="4" w:space="0" w:color="ED7D31" w:themeColor="accent2"/>
              <w:bottom w:val="double" w:sz="4" w:space="0" w:color="ED7D31" w:themeColor="accent2"/>
              <w:right w:val="double" w:sz="4" w:space="0" w:color="ED7D31" w:themeColor="accent2"/>
            </w:tcBorders>
            <w:tcMar>
              <w:left w:w="108" w:type="dxa"/>
              <w:right w:w="108" w:type="dxa"/>
            </w:tcMar>
          </w:tcPr>
          <w:p w14:paraId="38F4D8C5" w14:textId="77777777" w:rsidR="001D6385" w:rsidRPr="00244970" w:rsidRDefault="001D6385" w:rsidP="008A2FDD">
            <w:p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4"/>
                <w:szCs w:val="24"/>
              </w:rPr>
            </w:pPr>
            <w:r w:rsidRPr="00244970">
              <w:rPr>
                <w:rFonts w:asciiTheme="minorHAnsi" w:hAnsiTheme="minorHAnsi" w:cstheme="minorHAnsi"/>
                <w:sz w:val="24"/>
                <w:szCs w:val="24"/>
              </w:rPr>
              <w:t xml:space="preserve"> </w:t>
            </w:r>
          </w:p>
        </w:tc>
      </w:tr>
    </w:tbl>
    <w:p w14:paraId="7B7C8C0E" w14:textId="3CDD1AFF" w:rsidR="001D6385" w:rsidRPr="001D6385" w:rsidRDefault="001D6385" w:rsidP="001D6385">
      <w:pPr>
        <w:rPr>
          <w:rFonts w:asciiTheme="minorHAnsi" w:hAnsiTheme="minorHAnsi" w:cstheme="minorHAnsi"/>
          <w:sz w:val="24"/>
          <w:szCs w:val="24"/>
        </w:rPr>
      </w:pPr>
      <w:r w:rsidRPr="00244970">
        <w:rPr>
          <w:rFonts w:asciiTheme="minorHAnsi" w:hAnsiTheme="minorHAnsi" w:cstheme="minorHAnsi"/>
          <w:sz w:val="24"/>
          <w:szCs w:val="24"/>
        </w:rPr>
        <w:t xml:space="preserve">                                                                            Tablica </w:t>
      </w:r>
      <w:r w:rsidR="00FB1C4C">
        <w:rPr>
          <w:rFonts w:asciiTheme="minorHAnsi" w:hAnsiTheme="minorHAnsi" w:cstheme="minorHAnsi"/>
          <w:sz w:val="24"/>
          <w:szCs w:val="24"/>
        </w:rPr>
        <w:t>3</w:t>
      </w:r>
      <w:r w:rsidRPr="00244970">
        <w:rPr>
          <w:rFonts w:asciiTheme="minorHAnsi" w:hAnsiTheme="minorHAnsi" w:cstheme="minorHAnsi"/>
          <w:sz w:val="24"/>
          <w:szCs w:val="24"/>
        </w:rPr>
        <w:t>.</w:t>
      </w:r>
    </w:p>
    <w:p w14:paraId="0E887DA4" w14:textId="26BE9C4B" w:rsidR="001D6385" w:rsidRPr="00244970" w:rsidRDefault="00FB1C4C" w:rsidP="00045FB9">
      <w:pPr>
        <w:spacing w:line="240" w:lineRule="auto"/>
        <w:contextualSpacing/>
        <w:jc w:val="both"/>
        <w:rPr>
          <w:rFonts w:asciiTheme="minorHAnsi" w:hAnsiTheme="minorHAnsi" w:cstheme="minorHAnsi"/>
          <w:b/>
          <w:bCs/>
          <w:sz w:val="24"/>
          <w:szCs w:val="24"/>
        </w:rPr>
      </w:pPr>
      <w:r>
        <w:rPr>
          <w:rFonts w:asciiTheme="minorHAnsi" w:hAnsiTheme="minorHAnsi" w:cstheme="minorHAnsi"/>
          <w:b/>
          <w:bCs/>
          <w:sz w:val="24"/>
          <w:szCs w:val="24"/>
        </w:rPr>
        <w:lastRenderedPageBreak/>
        <w:t>23</w:t>
      </w:r>
      <w:r w:rsidR="001D6385">
        <w:rPr>
          <w:rFonts w:asciiTheme="minorHAnsi" w:hAnsiTheme="minorHAnsi" w:cstheme="minorHAnsi"/>
          <w:b/>
          <w:bCs/>
          <w:sz w:val="24"/>
          <w:szCs w:val="24"/>
        </w:rPr>
        <w:t xml:space="preserve">. </w:t>
      </w:r>
      <w:r w:rsidR="001D6385" w:rsidRPr="00244970">
        <w:rPr>
          <w:rFonts w:asciiTheme="minorHAnsi" w:hAnsiTheme="minorHAnsi" w:cstheme="minorHAnsi"/>
          <w:b/>
          <w:bCs/>
          <w:sz w:val="24"/>
          <w:szCs w:val="24"/>
        </w:rPr>
        <w:t>Nakon Napoleonova sloma, sav teritorij današnje Republike Hrvatske bio je u sastavu Habsburške Monarhije, a hrvatski jezik rijetko se upotrebljavao u javnim i služb</w:t>
      </w:r>
      <w:r w:rsidR="001D6385" w:rsidRPr="00244970">
        <w:rPr>
          <w:rFonts w:asciiTheme="minorHAnsi" w:hAnsiTheme="minorHAnsi" w:cstheme="minorHAnsi"/>
          <w:b/>
          <w:bCs/>
          <w:color w:val="000000" w:themeColor="text1"/>
          <w:sz w:val="24"/>
          <w:szCs w:val="24"/>
        </w:rPr>
        <w:t>enim</w:t>
      </w:r>
      <w:r w:rsidR="001D6385" w:rsidRPr="00244970">
        <w:rPr>
          <w:rFonts w:asciiTheme="minorHAnsi" w:hAnsiTheme="minorHAnsi" w:cstheme="minorHAnsi"/>
          <w:b/>
          <w:bCs/>
          <w:color w:val="FF0000"/>
          <w:sz w:val="24"/>
          <w:szCs w:val="24"/>
        </w:rPr>
        <w:t xml:space="preserve"> </w:t>
      </w:r>
      <w:r w:rsidR="001D6385" w:rsidRPr="00244970">
        <w:rPr>
          <w:rFonts w:asciiTheme="minorHAnsi" w:hAnsiTheme="minorHAnsi" w:cstheme="minorHAnsi"/>
          <w:b/>
          <w:bCs/>
          <w:sz w:val="24"/>
          <w:szCs w:val="24"/>
        </w:rPr>
        <w:t xml:space="preserve">prigodama.                                                                                                                         </w:t>
      </w:r>
    </w:p>
    <w:p w14:paraId="71E72BA0" w14:textId="19473C17" w:rsidR="001D6385" w:rsidRPr="00244970" w:rsidRDefault="001D6385" w:rsidP="001D6385">
      <w:pPr>
        <w:spacing w:line="276" w:lineRule="auto"/>
        <w:contextualSpacing/>
        <w:jc w:val="both"/>
        <w:rPr>
          <w:rFonts w:asciiTheme="minorHAnsi" w:hAnsiTheme="minorHAnsi" w:cstheme="minorHAnsi"/>
          <w:b/>
          <w:bCs/>
          <w:sz w:val="24"/>
          <w:szCs w:val="24"/>
        </w:rPr>
      </w:pPr>
      <w:r w:rsidRPr="00244970">
        <w:rPr>
          <w:rFonts w:asciiTheme="minorHAnsi" w:hAnsiTheme="minorHAnsi" w:cstheme="minorHAnsi"/>
          <w:b/>
          <w:bCs/>
          <w:sz w:val="24"/>
          <w:szCs w:val="24"/>
        </w:rPr>
        <w:t>Zaokruži slovo ispred triju točnih tvrdnji koje se odnose na hrvatski narodni preporod.</w:t>
      </w:r>
    </w:p>
    <w:tbl>
      <w:tblPr>
        <w:tblpPr w:leftFromText="180" w:rightFromText="180" w:vertAnchor="text" w:horzAnchor="margin" w:tblpXSpec="right" w:tblpY="6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5"/>
        <w:gridCol w:w="448"/>
      </w:tblGrid>
      <w:tr w:rsidR="001D6385" w:rsidRPr="00244970" w14:paraId="01A7B13E" w14:textId="77777777" w:rsidTr="001D6385">
        <w:trPr>
          <w:trHeight w:val="281"/>
        </w:trPr>
        <w:tc>
          <w:tcPr>
            <w:tcW w:w="375" w:type="dxa"/>
            <w:shd w:val="clear" w:color="auto" w:fill="auto"/>
          </w:tcPr>
          <w:p w14:paraId="27A79BA3" w14:textId="77777777" w:rsidR="001D6385" w:rsidRPr="00244970" w:rsidRDefault="001D6385" w:rsidP="001D6385">
            <w:pPr>
              <w:spacing w:line="276" w:lineRule="auto"/>
              <w:jc w:val="both"/>
              <w:rPr>
                <w:rFonts w:asciiTheme="minorHAnsi" w:hAnsiTheme="minorHAnsi" w:cstheme="minorHAnsi"/>
                <w:sz w:val="24"/>
                <w:szCs w:val="24"/>
              </w:rPr>
            </w:pPr>
          </w:p>
        </w:tc>
        <w:tc>
          <w:tcPr>
            <w:tcW w:w="448" w:type="dxa"/>
            <w:shd w:val="clear" w:color="auto" w:fill="auto"/>
          </w:tcPr>
          <w:p w14:paraId="640A7E99" w14:textId="77777777" w:rsidR="001D6385" w:rsidRPr="00244970" w:rsidRDefault="001D6385" w:rsidP="001D6385">
            <w:pPr>
              <w:spacing w:line="276" w:lineRule="auto"/>
              <w:jc w:val="center"/>
              <w:rPr>
                <w:rFonts w:asciiTheme="minorHAnsi" w:hAnsiTheme="minorHAnsi" w:cstheme="minorHAnsi"/>
                <w:b/>
                <w:bCs/>
                <w:sz w:val="24"/>
                <w:szCs w:val="24"/>
              </w:rPr>
            </w:pPr>
            <w:r w:rsidRPr="00244970">
              <w:rPr>
                <w:rFonts w:asciiTheme="minorHAnsi" w:hAnsiTheme="minorHAnsi" w:cstheme="minorHAnsi"/>
                <w:b/>
                <w:bCs/>
                <w:sz w:val="24"/>
                <w:szCs w:val="24"/>
              </w:rPr>
              <w:t>3</w:t>
            </w:r>
          </w:p>
        </w:tc>
      </w:tr>
    </w:tbl>
    <w:p w14:paraId="4C818313" w14:textId="77777777" w:rsidR="001D6385" w:rsidRPr="00244970" w:rsidRDefault="001D6385" w:rsidP="009B5A9E">
      <w:pPr>
        <w:spacing w:after="120" w:line="360" w:lineRule="auto"/>
        <w:contextualSpacing/>
        <w:jc w:val="both"/>
        <w:rPr>
          <w:rFonts w:asciiTheme="minorHAnsi" w:hAnsiTheme="minorHAnsi" w:cstheme="minorHAnsi"/>
          <w:sz w:val="24"/>
          <w:szCs w:val="24"/>
        </w:rPr>
      </w:pPr>
      <w:r w:rsidRPr="00244970">
        <w:rPr>
          <w:rFonts w:asciiTheme="minorHAnsi" w:hAnsiTheme="minorHAnsi" w:cstheme="minorHAnsi"/>
          <w:sz w:val="24"/>
          <w:szCs w:val="24"/>
        </w:rPr>
        <w:t xml:space="preserve">A.   U prvoj </w:t>
      </w:r>
      <w:r w:rsidRPr="00244970">
        <w:rPr>
          <w:rFonts w:asciiTheme="minorHAnsi" w:hAnsiTheme="minorHAnsi" w:cstheme="minorHAnsi"/>
          <w:color w:val="000000" w:themeColor="text1"/>
          <w:sz w:val="24"/>
          <w:szCs w:val="24"/>
        </w:rPr>
        <w:t xml:space="preserve">polovici 19. </w:t>
      </w:r>
      <w:r w:rsidRPr="00244970">
        <w:rPr>
          <w:rFonts w:asciiTheme="minorHAnsi" w:hAnsiTheme="minorHAnsi" w:cstheme="minorHAnsi"/>
          <w:sz w:val="24"/>
          <w:szCs w:val="24"/>
        </w:rPr>
        <w:t xml:space="preserve">stoljeća seljaštvo u Hrvatskoj bilo je većinom siromašno, a           </w:t>
      </w:r>
    </w:p>
    <w:p w14:paraId="1F8E43C0" w14:textId="77777777" w:rsidR="001D6385" w:rsidRPr="00244970" w:rsidRDefault="001D6385" w:rsidP="009B5A9E">
      <w:pPr>
        <w:spacing w:after="120" w:line="360" w:lineRule="auto"/>
        <w:contextualSpacing/>
        <w:jc w:val="both"/>
        <w:rPr>
          <w:rFonts w:asciiTheme="minorHAnsi" w:hAnsiTheme="minorHAnsi" w:cstheme="minorHAnsi"/>
          <w:sz w:val="24"/>
          <w:szCs w:val="24"/>
        </w:rPr>
      </w:pPr>
      <w:r w:rsidRPr="00244970">
        <w:rPr>
          <w:rFonts w:asciiTheme="minorHAnsi" w:hAnsiTheme="minorHAnsi" w:cstheme="minorHAnsi"/>
          <w:sz w:val="24"/>
          <w:szCs w:val="24"/>
        </w:rPr>
        <w:t xml:space="preserve">       građanstvo, kao nositelj nacionalnog pokreta, činilo je većinski dio stanovništva. </w:t>
      </w:r>
    </w:p>
    <w:p w14:paraId="2FC9DA0B" w14:textId="77777777" w:rsidR="001D6385" w:rsidRPr="00244970" w:rsidRDefault="001D6385" w:rsidP="009B5A9E">
      <w:pPr>
        <w:spacing w:after="120" w:line="360" w:lineRule="auto"/>
        <w:contextualSpacing/>
        <w:jc w:val="both"/>
        <w:rPr>
          <w:rFonts w:asciiTheme="minorHAnsi" w:hAnsiTheme="minorHAnsi" w:cstheme="minorHAnsi"/>
          <w:sz w:val="24"/>
          <w:szCs w:val="24"/>
        </w:rPr>
      </w:pPr>
      <w:r w:rsidRPr="00244970">
        <w:rPr>
          <w:rFonts w:asciiTheme="minorHAnsi" w:hAnsiTheme="minorHAnsi" w:cstheme="minorHAnsi"/>
          <w:sz w:val="24"/>
          <w:szCs w:val="24"/>
        </w:rPr>
        <w:t xml:space="preserve">B.  U gradovima Banske Hrvatske bila je vrlo raširena upotreba mađarskog jezika te su </w:t>
      </w:r>
    </w:p>
    <w:p w14:paraId="6DBEA1CC" w14:textId="77777777" w:rsidR="001D6385" w:rsidRPr="00244970" w:rsidRDefault="001D6385" w:rsidP="009B5A9E">
      <w:pPr>
        <w:spacing w:after="120" w:line="360" w:lineRule="auto"/>
        <w:contextualSpacing/>
        <w:jc w:val="both"/>
        <w:rPr>
          <w:rFonts w:asciiTheme="minorHAnsi" w:hAnsiTheme="minorHAnsi" w:cstheme="minorHAnsi"/>
          <w:sz w:val="24"/>
          <w:szCs w:val="24"/>
        </w:rPr>
      </w:pPr>
      <w:r w:rsidRPr="00244970">
        <w:rPr>
          <w:rFonts w:asciiTheme="minorHAnsi" w:hAnsiTheme="minorHAnsi" w:cstheme="minorHAnsi"/>
          <w:sz w:val="24"/>
          <w:szCs w:val="24"/>
        </w:rPr>
        <w:t xml:space="preserve">      hrvatski političari isticali da bi službeni jezik u Hrvatskoj trebao ostati latinski.</w:t>
      </w:r>
    </w:p>
    <w:p w14:paraId="45520C17" w14:textId="77777777" w:rsidR="001D6385" w:rsidRPr="00244970" w:rsidRDefault="001D6385" w:rsidP="009B5A9E">
      <w:pPr>
        <w:spacing w:after="120" w:line="360" w:lineRule="auto"/>
        <w:contextualSpacing/>
        <w:jc w:val="both"/>
        <w:rPr>
          <w:rFonts w:asciiTheme="minorHAnsi" w:hAnsiTheme="minorHAnsi" w:cstheme="minorHAnsi"/>
          <w:sz w:val="24"/>
          <w:szCs w:val="24"/>
        </w:rPr>
      </w:pPr>
      <w:r w:rsidRPr="00244970">
        <w:rPr>
          <w:rFonts w:asciiTheme="minorHAnsi" w:hAnsiTheme="minorHAnsi" w:cstheme="minorHAnsi"/>
          <w:sz w:val="24"/>
          <w:szCs w:val="24"/>
        </w:rPr>
        <w:t xml:space="preserve">C.  Ljudevit Gaj je studirao u više gradova Habsburške Monarhije - Beču, Grazu i Pešti, gdje </w:t>
      </w:r>
    </w:p>
    <w:p w14:paraId="77A6A74B" w14:textId="77777777" w:rsidR="001D6385" w:rsidRPr="00244970" w:rsidRDefault="001D6385" w:rsidP="009B5A9E">
      <w:pPr>
        <w:spacing w:after="120" w:line="360" w:lineRule="auto"/>
        <w:contextualSpacing/>
        <w:jc w:val="both"/>
        <w:rPr>
          <w:rFonts w:asciiTheme="minorHAnsi" w:hAnsiTheme="minorHAnsi" w:cstheme="minorHAnsi"/>
          <w:sz w:val="24"/>
          <w:szCs w:val="24"/>
        </w:rPr>
      </w:pPr>
      <w:r w:rsidRPr="00244970">
        <w:rPr>
          <w:rFonts w:asciiTheme="minorHAnsi" w:hAnsiTheme="minorHAnsi" w:cstheme="minorHAnsi"/>
          <w:sz w:val="24"/>
          <w:szCs w:val="24"/>
        </w:rPr>
        <w:t xml:space="preserve">     je </w:t>
      </w:r>
      <w:bookmarkStart w:id="17" w:name="_Int_fxH85Nca"/>
      <w:r w:rsidRPr="00244970">
        <w:rPr>
          <w:rFonts w:asciiTheme="minorHAnsi" w:hAnsiTheme="minorHAnsi" w:cstheme="minorHAnsi"/>
          <w:sz w:val="24"/>
          <w:szCs w:val="24"/>
        </w:rPr>
        <w:t>došao</w:t>
      </w:r>
      <w:bookmarkEnd w:id="17"/>
      <w:r w:rsidRPr="00244970">
        <w:rPr>
          <w:rFonts w:asciiTheme="minorHAnsi" w:hAnsiTheme="minorHAnsi" w:cstheme="minorHAnsi"/>
          <w:sz w:val="24"/>
          <w:szCs w:val="24"/>
        </w:rPr>
        <w:t xml:space="preserve"> u dodir preporoditeljskim idejama drugih naroda u Monarhiji.</w:t>
      </w:r>
    </w:p>
    <w:p w14:paraId="4F6CD963" w14:textId="77777777" w:rsidR="001D6385" w:rsidRPr="00244970" w:rsidRDefault="001D6385" w:rsidP="009B5A9E">
      <w:pPr>
        <w:spacing w:after="120" w:line="360" w:lineRule="auto"/>
        <w:contextualSpacing/>
        <w:jc w:val="both"/>
        <w:rPr>
          <w:rFonts w:asciiTheme="minorHAnsi" w:hAnsiTheme="minorHAnsi" w:cstheme="minorHAnsi"/>
          <w:sz w:val="24"/>
          <w:szCs w:val="24"/>
        </w:rPr>
      </w:pPr>
      <w:r w:rsidRPr="00244970">
        <w:rPr>
          <w:rFonts w:asciiTheme="minorHAnsi" w:hAnsiTheme="minorHAnsi" w:cstheme="minorHAnsi"/>
          <w:sz w:val="24"/>
          <w:szCs w:val="24"/>
        </w:rPr>
        <w:t xml:space="preserve">D.  Spomenik hrvatskoj himni </w:t>
      </w:r>
      <w:r w:rsidRPr="00244970">
        <w:rPr>
          <w:rFonts w:asciiTheme="minorHAnsi" w:hAnsiTheme="minorHAnsi" w:cstheme="minorHAnsi"/>
          <w:i/>
          <w:iCs/>
          <w:sz w:val="24"/>
          <w:szCs w:val="24"/>
        </w:rPr>
        <w:t>Lijepa naša domovino</w:t>
      </w:r>
      <w:r w:rsidRPr="00244970">
        <w:rPr>
          <w:rFonts w:asciiTheme="minorHAnsi" w:hAnsiTheme="minorHAnsi" w:cstheme="minorHAnsi"/>
          <w:sz w:val="24"/>
          <w:szCs w:val="24"/>
        </w:rPr>
        <w:t xml:space="preserve"> nalazi se u Zelenjaku u Hrvatskom</w:t>
      </w:r>
    </w:p>
    <w:p w14:paraId="1DDC8F99" w14:textId="77777777" w:rsidR="001D6385" w:rsidRPr="00244970" w:rsidRDefault="001D6385" w:rsidP="009B5A9E">
      <w:pPr>
        <w:spacing w:after="120" w:line="360" w:lineRule="auto"/>
        <w:contextualSpacing/>
        <w:jc w:val="both"/>
        <w:rPr>
          <w:rFonts w:asciiTheme="minorHAnsi" w:hAnsiTheme="minorHAnsi" w:cstheme="minorHAnsi"/>
          <w:sz w:val="24"/>
          <w:szCs w:val="24"/>
        </w:rPr>
      </w:pPr>
      <w:r w:rsidRPr="00244970">
        <w:rPr>
          <w:rFonts w:asciiTheme="minorHAnsi" w:hAnsiTheme="minorHAnsi" w:cstheme="minorHAnsi"/>
          <w:sz w:val="24"/>
          <w:szCs w:val="24"/>
        </w:rPr>
        <w:t xml:space="preserve">      Zagorju.</w:t>
      </w:r>
    </w:p>
    <w:p w14:paraId="317D91E3" w14:textId="77777777" w:rsidR="001D6385" w:rsidRPr="00244970" w:rsidRDefault="001D6385" w:rsidP="009B5A9E">
      <w:pPr>
        <w:spacing w:after="120" w:line="360" w:lineRule="auto"/>
        <w:contextualSpacing/>
        <w:jc w:val="both"/>
        <w:rPr>
          <w:rFonts w:asciiTheme="minorHAnsi" w:hAnsiTheme="minorHAnsi" w:cstheme="minorHAnsi"/>
          <w:sz w:val="24"/>
          <w:szCs w:val="24"/>
        </w:rPr>
      </w:pPr>
      <w:r w:rsidRPr="00244970">
        <w:rPr>
          <w:rFonts w:asciiTheme="minorHAnsi" w:hAnsiTheme="minorHAnsi" w:cstheme="minorHAnsi"/>
          <w:sz w:val="24"/>
          <w:szCs w:val="24"/>
        </w:rPr>
        <w:t xml:space="preserve">E.   Ilirci su ilirskim imenom obuhvatili Hrvate iz Banske Hrvatske, Dalmacije, Istre i Vojne </w:t>
      </w:r>
    </w:p>
    <w:p w14:paraId="441F5BAE" w14:textId="6C7123F9" w:rsidR="00FB1C4C" w:rsidRPr="00244970" w:rsidRDefault="001D6385" w:rsidP="009B5A9E">
      <w:pPr>
        <w:spacing w:after="120" w:line="360" w:lineRule="auto"/>
        <w:contextualSpacing/>
        <w:jc w:val="both"/>
        <w:rPr>
          <w:rFonts w:asciiTheme="minorHAnsi" w:hAnsiTheme="minorHAnsi" w:cstheme="minorHAnsi"/>
          <w:sz w:val="24"/>
          <w:szCs w:val="24"/>
        </w:rPr>
      </w:pPr>
      <w:r w:rsidRPr="00244970">
        <w:rPr>
          <w:rFonts w:asciiTheme="minorHAnsi" w:hAnsiTheme="minorHAnsi" w:cstheme="minorHAnsi"/>
          <w:sz w:val="24"/>
          <w:szCs w:val="24"/>
        </w:rPr>
        <w:t xml:space="preserve">      krajine, ali i ostale Južne Slavene.</w:t>
      </w:r>
    </w:p>
    <w:tbl>
      <w:tblPr>
        <w:tblStyle w:val="Reetkatablice2"/>
        <w:tblpPr w:leftFromText="180" w:rightFromText="180" w:vertAnchor="text" w:horzAnchor="margin" w:tblpY="387"/>
        <w:tblW w:w="0" w:type="auto"/>
        <w:tblLayout w:type="fixed"/>
        <w:tblLook w:val="04A0" w:firstRow="1" w:lastRow="0" w:firstColumn="1" w:lastColumn="0" w:noHBand="0" w:noVBand="1"/>
      </w:tblPr>
      <w:tblGrid>
        <w:gridCol w:w="3822"/>
        <w:gridCol w:w="4962"/>
      </w:tblGrid>
      <w:tr w:rsidR="001D6385" w:rsidRPr="00244970" w14:paraId="17987114" w14:textId="77777777" w:rsidTr="009B5A9E">
        <w:trPr>
          <w:trHeight w:val="5377"/>
        </w:trPr>
        <w:tc>
          <w:tcPr>
            <w:tcW w:w="3822" w:type="dxa"/>
            <w:tcBorders>
              <w:top w:val="single" w:sz="4" w:space="0" w:color="4472C4" w:themeColor="accent1"/>
              <w:left w:val="single" w:sz="4" w:space="0" w:color="4472C4" w:themeColor="accent1"/>
              <w:bottom w:val="single" w:sz="4" w:space="0" w:color="4472C4" w:themeColor="accent1"/>
              <w:right w:val="single" w:sz="4" w:space="0" w:color="4472C4" w:themeColor="accent1"/>
            </w:tcBorders>
          </w:tcPr>
          <w:p w14:paraId="2750D942" w14:textId="7965BC96" w:rsidR="001D6385" w:rsidRPr="00244970" w:rsidRDefault="001D6385" w:rsidP="004A0A00">
            <w:pPr>
              <w:spacing w:after="120" w:line="276" w:lineRule="auto"/>
              <w:jc w:val="both"/>
              <w:rPr>
                <w:rFonts w:asciiTheme="minorHAnsi" w:hAnsiTheme="minorHAnsi" w:cstheme="minorHAnsi"/>
                <w:b/>
                <w:bCs/>
                <w:color w:val="000000" w:themeColor="text1"/>
                <w:sz w:val="24"/>
                <w:szCs w:val="24"/>
              </w:rPr>
            </w:pPr>
            <w:r w:rsidRPr="00244970">
              <w:rPr>
                <w:rFonts w:asciiTheme="minorHAnsi" w:hAnsiTheme="minorHAnsi" w:cstheme="minorHAnsi"/>
                <w:b/>
                <w:bCs/>
                <w:color w:val="000000" w:themeColor="text1"/>
                <w:sz w:val="24"/>
                <w:szCs w:val="24"/>
              </w:rPr>
              <w:t>Revolucionarni zanos Francuza širio se zemljom uporabom mnogih simbola. Neke simbole Francuzi su nosili kao svoju podršku revoluciji ili pak s namjerom da stvore strah u srcima neprijatelja.</w:t>
            </w:r>
            <w:r w:rsidR="0068248C">
              <w:rPr>
                <w:rFonts w:asciiTheme="minorHAnsi" w:hAnsiTheme="minorHAnsi" w:cstheme="minorHAnsi"/>
                <w:b/>
                <w:bCs/>
                <w:color w:val="000000" w:themeColor="text1"/>
                <w:sz w:val="24"/>
                <w:szCs w:val="24"/>
              </w:rPr>
              <w:t xml:space="preserve"> </w:t>
            </w:r>
            <w:r w:rsidR="0068248C" w:rsidRPr="0068248C">
              <w:rPr>
                <w:rFonts w:asciiTheme="minorHAnsi" w:hAnsiTheme="minorHAnsi" w:cstheme="minorHAnsi"/>
                <w:b/>
                <w:bCs/>
                <w:color w:val="000000" w:themeColor="text1"/>
                <w:sz w:val="24"/>
                <w:szCs w:val="24"/>
              </w:rPr>
              <w:t>Francuska revolucija usadila je vrijednosti pravde, jednakosti i bratstva u kojima i danas uživamo</w:t>
            </w:r>
            <w:r w:rsidR="0068248C">
              <w:rPr>
                <w:rFonts w:asciiTheme="minorHAnsi" w:hAnsiTheme="minorHAnsi" w:cstheme="minorHAnsi"/>
                <w:b/>
                <w:bCs/>
                <w:color w:val="000000" w:themeColor="text1"/>
                <w:sz w:val="24"/>
                <w:szCs w:val="24"/>
              </w:rPr>
              <w:t>.</w:t>
            </w:r>
          </w:p>
          <w:p w14:paraId="63AB9297" w14:textId="645BA335" w:rsidR="001D6385" w:rsidRPr="00244970" w:rsidRDefault="001D6385" w:rsidP="008A2FDD">
            <w:pPr>
              <w:spacing w:after="120"/>
              <w:jc w:val="both"/>
              <w:rPr>
                <w:rFonts w:asciiTheme="minorHAnsi" w:hAnsiTheme="minorHAnsi" w:cstheme="minorHAnsi"/>
                <w:b/>
                <w:bCs/>
                <w:color w:val="FF0000"/>
                <w:sz w:val="24"/>
                <w:szCs w:val="24"/>
              </w:rPr>
            </w:pPr>
          </w:p>
        </w:tc>
        <w:tc>
          <w:tcPr>
            <w:tcW w:w="4962" w:type="dxa"/>
            <w:tcBorders>
              <w:top w:val="single" w:sz="4" w:space="0" w:color="4472C4" w:themeColor="accent1"/>
              <w:left w:val="single" w:sz="4" w:space="0" w:color="4472C4" w:themeColor="accent1"/>
              <w:bottom w:val="single" w:sz="4" w:space="0" w:color="4472C4" w:themeColor="accent1"/>
              <w:right w:val="single" w:sz="4" w:space="0" w:color="4472C4" w:themeColor="accent1"/>
            </w:tcBorders>
          </w:tcPr>
          <w:p w14:paraId="48238DFC" w14:textId="2DBC201E" w:rsidR="001D6385" w:rsidRPr="00244970" w:rsidRDefault="001D6385" w:rsidP="008A2FDD">
            <w:pPr>
              <w:spacing w:after="120"/>
              <w:jc w:val="center"/>
              <w:rPr>
                <w:rFonts w:asciiTheme="minorHAnsi" w:hAnsiTheme="minorHAnsi" w:cstheme="minorHAnsi"/>
                <w:b/>
                <w:bCs/>
                <w:color w:val="000000" w:themeColor="text1"/>
                <w:sz w:val="24"/>
                <w:szCs w:val="24"/>
              </w:rPr>
            </w:pPr>
            <w:r w:rsidRPr="00244970">
              <w:rPr>
                <w:rFonts w:asciiTheme="minorHAnsi" w:hAnsiTheme="minorHAnsi" w:cstheme="minorHAnsi"/>
                <w:noProof/>
                <w:sz w:val="24"/>
                <w:szCs w:val="24"/>
              </w:rPr>
              <w:drawing>
                <wp:inline distT="0" distB="0" distL="0" distR="0" wp14:anchorId="337858CF" wp14:editId="40B76258">
                  <wp:extent cx="2792310" cy="3261360"/>
                  <wp:effectExtent l="0" t="0" r="8255" b="0"/>
                  <wp:docPr id="12" name="Slika 12" descr="Slika na kojoj se prikazuje tekst, lutka&#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Slika 12" descr="Slika na kojoj se prikazuje tekst, lutka&#10;&#10;Opis je automatski generiran"/>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806328" cy="3277733"/>
                          </a:xfrm>
                          <a:prstGeom prst="rect">
                            <a:avLst/>
                          </a:prstGeom>
                          <a:noFill/>
                          <a:ln>
                            <a:noFill/>
                          </a:ln>
                        </pic:spPr>
                      </pic:pic>
                    </a:graphicData>
                  </a:graphic>
                </wp:inline>
              </w:drawing>
            </w:r>
          </w:p>
          <w:p w14:paraId="170AE24D" w14:textId="106CF684" w:rsidR="001D6385" w:rsidRPr="00244970" w:rsidRDefault="00823BFF" w:rsidP="008A2FDD">
            <w:pPr>
              <w:spacing w:after="120" w:line="360" w:lineRule="auto"/>
              <w:jc w:val="center"/>
              <w:rPr>
                <w:rFonts w:asciiTheme="minorHAnsi" w:hAnsiTheme="minorHAnsi" w:cstheme="minorHAnsi"/>
                <w:color w:val="000000" w:themeColor="text1"/>
                <w:sz w:val="24"/>
                <w:szCs w:val="24"/>
              </w:rPr>
            </w:pPr>
            <w:r>
              <w:rPr>
                <w:rFonts w:asciiTheme="minorHAnsi" w:hAnsiTheme="minorHAnsi" w:cstheme="minorHAnsi"/>
                <w:color w:val="000000" w:themeColor="text1"/>
                <w:sz w:val="24"/>
                <w:szCs w:val="24"/>
              </w:rPr>
              <w:t>Ilustracija 6</w:t>
            </w:r>
            <w:r w:rsidR="001D6385">
              <w:rPr>
                <w:rFonts w:asciiTheme="minorHAnsi" w:hAnsiTheme="minorHAnsi" w:cstheme="minorHAnsi"/>
                <w:color w:val="000000" w:themeColor="text1"/>
                <w:sz w:val="24"/>
                <w:szCs w:val="24"/>
              </w:rPr>
              <w:t>.</w:t>
            </w:r>
          </w:p>
        </w:tc>
      </w:tr>
    </w:tbl>
    <w:p w14:paraId="4E36BC38" w14:textId="2528F1C5" w:rsidR="001D6385" w:rsidRPr="00244970" w:rsidRDefault="00045FB9" w:rsidP="001D6385">
      <w:pPr>
        <w:spacing w:line="480" w:lineRule="auto"/>
        <w:contextualSpacing/>
        <w:jc w:val="both"/>
        <w:rPr>
          <w:rFonts w:asciiTheme="minorHAnsi" w:hAnsiTheme="minorHAnsi" w:cstheme="minorHAnsi"/>
          <w:b/>
          <w:bCs/>
          <w:sz w:val="24"/>
          <w:szCs w:val="24"/>
        </w:rPr>
      </w:pPr>
      <w:r w:rsidRPr="00244970">
        <w:rPr>
          <w:rFonts w:asciiTheme="minorHAnsi" w:hAnsiTheme="minorHAnsi" w:cstheme="minorHAnsi"/>
          <w:noProof/>
          <w:sz w:val="24"/>
          <w:szCs w:val="24"/>
        </w:rPr>
        <mc:AlternateContent>
          <mc:Choice Requires="wps">
            <w:drawing>
              <wp:anchor distT="0" distB="0" distL="114300" distR="114300" simplePos="0" relativeHeight="251701248" behindDoc="0" locked="0" layoutInCell="1" allowOverlap="1" wp14:anchorId="284E8A4F" wp14:editId="6C70615A">
                <wp:simplePos x="0" y="0"/>
                <wp:positionH relativeFrom="column">
                  <wp:posOffset>4076065</wp:posOffset>
                </wp:positionH>
                <wp:positionV relativeFrom="paragraph">
                  <wp:posOffset>250825</wp:posOffset>
                </wp:positionV>
                <wp:extent cx="1310640" cy="525780"/>
                <wp:effectExtent l="0" t="0" r="3810" b="7620"/>
                <wp:wrapNone/>
                <wp:docPr id="13" name="Pravokutnik 13"/>
                <wp:cNvGraphicFramePr/>
                <a:graphic xmlns:a="http://schemas.openxmlformats.org/drawingml/2006/main">
                  <a:graphicData uri="http://schemas.microsoft.com/office/word/2010/wordprocessingShape">
                    <wps:wsp>
                      <wps:cNvSpPr/>
                      <wps:spPr>
                        <a:xfrm>
                          <a:off x="0" y="0"/>
                          <a:ext cx="1310640" cy="525780"/>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14:paraId="053A7087" w14:textId="77777777" w:rsidR="001D6385" w:rsidRPr="00CD17BC" w:rsidRDefault="001D6385" w:rsidP="001D6385">
                            <w:pPr>
                              <w:jc w:val="center"/>
                              <w:rPr>
                                <w:rFonts w:cs="Arial"/>
                                <w:sz w:val="24"/>
                                <w:szCs w:val="24"/>
                              </w:rPr>
                            </w:pPr>
                            <w:r w:rsidRPr="00CD17BC">
                              <w:rPr>
                                <w:rFonts w:cs="Arial"/>
                                <w:sz w:val="24"/>
                                <w:szCs w:val="24"/>
                              </w:rPr>
                              <w:t>SIMBOLI REVOLUCIJE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84E8A4F" id="Pravokutnik 13" o:spid="_x0000_s1040" style="position:absolute;left:0;text-align:left;margin-left:320.95pt;margin-top:19.75pt;width:103.2pt;height:41.4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" fillcolor="white [3201]" stroked="f" strokeweight="1pt">
                <v:textbox>
                  <w:txbxContent>
                    <w:p w14:paraId="053A7087" w14:textId="77777777" w:rsidR="001D6385" w:rsidRPr="00CD17BC" w:rsidRDefault="001D6385" w:rsidP="001D6385">
                      <w:pPr>
                        <w:jc w:val="center"/>
                        <w:rPr>
                          <w:rFonts w:cs="Arial"/>
                          <w:sz w:val="24"/>
                          <w:szCs w:val="24"/>
                        </w:rPr>
                      </w:pPr>
                      <w:r w:rsidRPr="00CD17BC">
                        <w:rPr>
                          <w:rFonts w:cs="Arial"/>
                          <w:sz w:val="24"/>
                          <w:szCs w:val="24"/>
                        </w:rPr>
                        <w:t>SIMBOLI REVOLUCIJE</w:t>
                      </w:r>
                    </w:p>
                  </w:txbxContent>
                </v:textbox>
              </v:rect>
            </w:pict>
          </mc:Fallback>
        </mc:AlternateContent>
      </w:r>
      <w:r w:rsidR="000946AD">
        <w:rPr>
          <w:rFonts w:asciiTheme="minorHAnsi" w:hAnsiTheme="minorHAnsi" w:cstheme="minorHAnsi"/>
          <w:b/>
          <w:bCs/>
          <w:sz w:val="24"/>
          <w:szCs w:val="24"/>
        </w:rPr>
        <w:t>24</w:t>
      </w:r>
      <w:r w:rsidR="001D6385">
        <w:rPr>
          <w:rFonts w:asciiTheme="minorHAnsi" w:hAnsiTheme="minorHAnsi" w:cstheme="minorHAnsi"/>
          <w:b/>
          <w:bCs/>
          <w:sz w:val="24"/>
          <w:szCs w:val="24"/>
        </w:rPr>
        <w:t xml:space="preserve">. </w:t>
      </w:r>
      <w:r w:rsidR="001D6385" w:rsidRPr="00244970">
        <w:rPr>
          <w:rFonts w:asciiTheme="minorHAnsi" w:hAnsiTheme="minorHAnsi" w:cstheme="minorHAnsi"/>
          <w:b/>
          <w:bCs/>
          <w:sz w:val="24"/>
          <w:szCs w:val="24"/>
        </w:rPr>
        <w:t xml:space="preserve">Pažljivo pročitaj tekst i pogledaj priloženu </w:t>
      </w:r>
      <w:r w:rsidR="00823BFF">
        <w:rPr>
          <w:rFonts w:asciiTheme="minorHAnsi" w:hAnsiTheme="minorHAnsi" w:cstheme="minorHAnsi"/>
          <w:b/>
          <w:bCs/>
          <w:sz w:val="24"/>
          <w:szCs w:val="24"/>
        </w:rPr>
        <w:t>ilustraciju 6</w:t>
      </w:r>
      <w:r w:rsidR="001D6385" w:rsidRPr="00244970">
        <w:rPr>
          <w:rFonts w:asciiTheme="minorHAnsi" w:hAnsiTheme="minorHAnsi" w:cstheme="minorHAnsi"/>
          <w:b/>
          <w:bCs/>
          <w:sz w:val="24"/>
          <w:szCs w:val="24"/>
        </w:rPr>
        <w:t>.</w:t>
      </w:r>
    </w:p>
    <w:p w14:paraId="24DF93C7" w14:textId="33999227" w:rsidR="001D6385" w:rsidRPr="00244970" w:rsidRDefault="001D6385" w:rsidP="001D6385">
      <w:pPr>
        <w:spacing w:after="120" w:line="360" w:lineRule="auto"/>
        <w:rPr>
          <w:rFonts w:asciiTheme="minorHAnsi" w:hAnsiTheme="minorHAnsi" w:cstheme="minorHAnsi"/>
          <w:color w:val="000000" w:themeColor="text1"/>
          <w:sz w:val="24"/>
          <w:szCs w:val="24"/>
        </w:rPr>
      </w:pPr>
      <w:r w:rsidRPr="00244970">
        <w:rPr>
          <w:rFonts w:asciiTheme="minorHAnsi" w:hAnsiTheme="minorHAnsi" w:cstheme="minorHAnsi"/>
          <w:color w:val="000000" w:themeColor="text1"/>
          <w:sz w:val="24"/>
          <w:szCs w:val="24"/>
        </w:rPr>
        <w:t xml:space="preserve"> </w:t>
      </w:r>
      <w:r w:rsidRPr="00244970">
        <w:rPr>
          <w:rFonts w:asciiTheme="minorHAnsi" w:hAnsiTheme="minorHAnsi" w:cstheme="minorHAnsi"/>
          <w:b/>
          <w:bCs/>
          <w:sz w:val="24"/>
          <w:szCs w:val="24"/>
        </w:rPr>
        <w:t>Zaokruži tri pojma koji se</w:t>
      </w:r>
      <w:r w:rsidRPr="00244970">
        <w:rPr>
          <w:rFonts w:asciiTheme="minorHAnsi" w:hAnsiTheme="minorHAnsi" w:cstheme="minorHAnsi"/>
          <w:b/>
          <w:bCs/>
          <w:color w:val="000000" w:themeColor="text1"/>
          <w:sz w:val="24"/>
          <w:szCs w:val="24"/>
        </w:rPr>
        <w:t xml:space="preserve"> NE </w:t>
      </w:r>
      <w:r w:rsidRPr="00244970">
        <w:rPr>
          <w:rFonts w:asciiTheme="minorHAnsi" w:hAnsiTheme="minorHAnsi" w:cstheme="minorHAnsi"/>
          <w:b/>
          <w:bCs/>
          <w:sz w:val="24"/>
          <w:szCs w:val="24"/>
        </w:rPr>
        <w:t>odnose na simbole francuske revolucije.</w:t>
      </w:r>
      <w:r w:rsidRPr="00244970">
        <w:rPr>
          <w:rFonts w:asciiTheme="minorHAnsi" w:hAnsiTheme="minorHAnsi" w:cstheme="minorHAnsi"/>
          <w:sz w:val="24"/>
          <w:szCs w:val="24"/>
        </w:rPr>
        <w:t xml:space="preserve"> </w:t>
      </w:r>
    </w:p>
    <w:tbl>
      <w:tblPr>
        <w:tblpPr w:leftFromText="180" w:rightFromText="180" w:vertAnchor="text" w:horzAnchor="margin" w:tblpXSpec="right" w:tblpY="10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5"/>
        <w:gridCol w:w="448"/>
      </w:tblGrid>
      <w:tr w:rsidR="001D6385" w:rsidRPr="00244970" w14:paraId="7164C078" w14:textId="77777777" w:rsidTr="008A2FDD">
        <w:trPr>
          <w:trHeight w:val="281"/>
        </w:trPr>
        <w:tc>
          <w:tcPr>
            <w:tcW w:w="375" w:type="dxa"/>
            <w:shd w:val="clear" w:color="auto" w:fill="auto"/>
          </w:tcPr>
          <w:p w14:paraId="3034EE32" w14:textId="77777777" w:rsidR="001D6385" w:rsidRPr="00244970" w:rsidRDefault="001D6385" w:rsidP="008A2FDD">
            <w:pPr>
              <w:spacing w:line="276" w:lineRule="auto"/>
              <w:jc w:val="both"/>
              <w:rPr>
                <w:rFonts w:asciiTheme="minorHAnsi" w:hAnsiTheme="minorHAnsi" w:cstheme="minorHAnsi"/>
                <w:sz w:val="24"/>
                <w:szCs w:val="24"/>
              </w:rPr>
            </w:pPr>
            <w:bookmarkStart w:id="18" w:name="_Hlk95598827"/>
          </w:p>
        </w:tc>
        <w:tc>
          <w:tcPr>
            <w:tcW w:w="448" w:type="dxa"/>
            <w:shd w:val="clear" w:color="auto" w:fill="auto"/>
          </w:tcPr>
          <w:p w14:paraId="79A2B0C7" w14:textId="77777777" w:rsidR="001D6385" w:rsidRPr="00244970" w:rsidRDefault="001D6385" w:rsidP="008A2FDD">
            <w:pPr>
              <w:spacing w:line="276" w:lineRule="auto"/>
              <w:jc w:val="center"/>
              <w:rPr>
                <w:rFonts w:asciiTheme="minorHAnsi" w:hAnsiTheme="minorHAnsi" w:cstheme="minorHAnsi"/>
                <w:b/>
                <w:bCs/>
                <w:sz w:val="24"/>
                <w:szCs w:val="24"/>
              </w:rPr>
            </w:pPr>
            <w:r w:rsidRPr="00244970">
              <w:rPr>
                <w:rFonts w:asciiTheme="minorHAnsi" w:hAnsiTheme="minorHAnsi" w:cstheme="minorHAnsi"/>
                <w:b/>
                <w:bCs/>
                <w:sz w:val="24"/>
                <w:szCs w:val="24"/>
              </w:rPr>
              <w:t>3</w:t>
            </w:r>
          </w:p>
        </w:tc>
      </w:tr>
    </w:tbl>
    <w:bookmarkEnd w:id="18"/>
    <w:p w14:paraId="37DCDA9E" w14:textId="27F7770F" w:rsidR="001D6385" w:rsidRPr="00244970" w:rsidRDefault="001D6385" w:rsidP="00A40A54">
      <w:pPr>
        <w:spacing w:line="240" w:lineRule="auto"/>
        <w:jc w:val="center"/>
        <w:rPr>
          <w:rFonts w:asciiTheme="minorHAnsi" w:hAnsiTheme="minorHAnsi" w:cstheme="minorHAnsi"/>
          <w:sz w:val="24"/>
          <w:szCs w:val="24"/>
        </w:rPr>
      </w:pPr>
      <w:r w:rsidRPr="00244970">
        <w:rPr>
          <w:rFonts w:asciiTheme="minorHAnsi" w:hAnsiTheme="minorHAnsi" w:cstheme="minorHAnsi"/>
          <w:sz w:val="24"/>
          <w:szCs w:val="24"/>
        </w:rPr>
        <w:t>A. frigijska kapa                 B. Marmont                   C. Marseljeza</w:t>
      </w:r>
    </w:p>
    <w:p w14:paraId="6966A30B" w14:textId="5B9F424E" w:rsidR="001D6385" w:rsidRPr="007065D1" w:rsidRDefault="001D6385" w:rsidP="00A40A54">
      <w:pPr>
        <w:spacing w:line="240" w:lineRule="auto"/>
        <w:contextualSpacing/>
        <w:jc w:val="center"/>
        <w:rPr>
          <w:rFonts w:asciiTheme="minorHAnsi" w:hAnsiTheme="minorHAnsi" w:cstheme="minorHAnsi"/>
          <w:sz w:val="24"/>
          <w:szCs w:val="24"/>
        </w:rPr>
      </w:pPr>
      <w:r w:rsidRPr="00244970">
        <w:rPr>
          <w:rFonts w:asciiTheme="minorHAnsi" w:hAnsiTheme="minorHAnsi" w:cstheme="minorHAnsi"/>
          <w:sz w:val="24"/>
          <w:szCs w:val="24"/>
        </w:rPr>
        <w:t>D. korpus                    E. trobojnica              F. zastava s ljiljanima</w:t>
      </w:r>
    </w:p>
    <w:tbl>
      <w:tblPr>
        <w:tblpPr w:leftFromText="180" w:rightFromText="180" w:vertAnchor="text" w:horzAnchor="margin" w:tblpXSpec="right" w:tblpY="107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5"/>
        <w:gridCol w:w="448"/>
      </w:tblGrid>
      <w:tr w:rsidR="00893E7B" w:rsidRPr="00244970" w14:paraId="004A19C0" w14:textId="77777777" w:rsidTr="00893E7B">
        <w:trPr>
          <w:trHeight w:val="281"/>
        </w:trPr>
        <w:tc>
          <w:tcPr>
            <w:tcW w:w="375" w:type="dxa"/>
            <w:shd w:val="clear" w:color="auto" w:fill="auto"/>
          </w:tcPr>
          <w:p w14:paraId="6676A92D" w14:textId="77777777" w:rsidR="00893E7B" w:rsidRPr="00244970" w:rsidRDefault="00893E7B" w:rsidP="00893E7B">
            <w:pPr>
              <w:spacing w:line="276" w:lineRule="auto"/>
              <w:jc w:val="both"/>
              <w:rPr>
                <w:rFonts w:asciiTheme="minorHAnsi" w:hAnsiTheme="minorHAnsi" w:cstheme="minorHAnsi"/>
                <w:sz w:val="24"/>
                <w:szCs w:val="24"/>
              </w:rPr>
            </w:pPr>
          </w:p>
        </w:tc>
        <w:tc>
          <w:tcPr>
            <w:tcW w:w="448" w:type="dxa"/>
            <w:shd w:val="clear" w:color="auto" w:fill="auto"/>
          </w:tcPr>
          <w:p w14:paraId="714507D3" w14:textId="35382A55" w:rsidR="00893E7B" w:rsidRPr="00244970" w:rsidRDefault="00893E7B" w:rsidP="00893E7B">
            <w:pPr>
              <w:spacing w:line="276" w:lineRule="auto"/>
              <w:jc w:val="center"/>
              <w:rPr>
                <w:rFonts w:asciiTheme="minorHAnsi" w:hAnsiTheme="minorHAnsi" w:cstheme="minorHAnsi"/>
                <w:b/>
                <w:bCs/>
                <w:sz w:val="24"/>
                <w:szCs w:val="24"/>
              </w:rPr>
            </w:pPr>
            <w:r>
              <w:rPr>
                <w:rFonts w:asciiTheme="minorHAnsi" w:hAnsiTheme="minorHAnsi" w:cstheme="minorHAnsi"/>
                <w:b/>
                <w:bCs/>
                <w:sz w:val="24"/>
                <w:szCs w:val="24"/>
              </w:rPr>
              <w:t>2</w:t>
            </w:r>
          </w:p>
        </w:tc>
      </w:tr>
    </w:tbl>
    <w:p w14:paraId="406B3BB0" w14:textId="3513E790" w:rsidR="005908BF" w:rsidRPr="00244970" w:rsidRDefault="007065D1" w:rsidP="004A0A00">
      <w:pPr>
        <w:pStyle w:val="Odlomakpopisa"/>
        <w:spacing w:after="0" w:line="276" w:lineRule="auto"/>
        <w:ind w:left="0"/>
        <w:jc w:val="both"/>
        <w:rPr>
          <w:rFonts w:cstheme="minorHAnsi"/>
          <w:b/>
          <w:bCs/>
          <w:sz w:val="24"/>
          <w:szCs w:val="24"/>
        </w:rPr>
      </w:pPr>
      <w:r>
        <w:rPr>
          <w:rFonts w:cstheme="minorHAnsi"/>
          <w:b/>
          <w:bCs/>
          <w:sz w:val="24"/>
          <w:szCs w:val="24"/>
        </w:rPr>
        <w:t>25</w:t>
      </w:r>
      <w:r w:rsidR="005908BF">
        <w:rPr>
          <w:rFonts w:cstheme="minorHAnsi"/>
          <w:b/>
          <w:bCs/>
          <w:sz w:val="24"/>
          <w:szCs w:val="24"/>
        </w:rPr>
        <w:t xml:space="preserve">. </w:t>
      </w:r>
      <w:r w:rsidR="005908BF" w:rsidRPr="00244970">
        <w:rPr>
          <w:rFonts w:cstheme="minorHAnsi"/>
          <w:b/>
          <w:bCs/>
          <w:sz w:val="24"/>
          <w:szCs w:val="24"/>
        </w:rPr>
        <w:t xml:space="preserve">U 19. stoljeću mnogim stanovnicima Dalmacije nije bilo lako ustanoviti jesu li Talijani ili Hrvati. Naime, mnogi od njih govorili su tada dominantnim talijanskim jezikom, ali podrijetlom su bili Hrvati. Preporoditeljica Ana Vidović rođenjem je bila Talijanka. Pod utjecajem ilirskog pokreta, počela je pisati u stilu hrvatskih narodnih pjesama. </w:t>
      </w:r>
    </w:p>
    <w:p w14:paraId="69685450" w14:textId="77777777" w:rsidR="005908BF" w:rsidRPr="00244970" w:rsidRDefault="005908BF" w:rsidP="004A0A00">
      <w:pPr>
        <w:spacing w:after="0" w:line="276" w:lineRule="auto"/>
        <w:rPr>
          <w:rFonts w:asciiTheme="minorHAnsi" w:hAnsiTheme="minorHAnsi" w:cstheme="minorHAnsi"/>
          <w:sz w:val="24"/>
          <w:szCs w:val="24"/>
        </w:rPr>
      </w:pPr>
      <w:r w:rsidRPr="00244970">
        <w:rPr>
          <w:rFonts w:asciiTheme="minorHAnsi" w:hAnsiTheme="minorHAnsi" w:cstheme="minorHAnsi"/>
          <w:b/>
          <w:bCs/>
          <w:sz w:val="24"/>
          <w:szCs w:val="24"/>
        </w:rPr>
        <w:t xml:space="preserve">Odgovori na sljedeće pitanje. </w:t>
      </w:r>
    </w:p>
    <w:p w14:paraId="23CB6D1E" w14:textId="77777777" w:rsidR="00893E7B" w:rsidRPr="00244970" w:rsidRDefault="007065D1" w:rsidP="005908BF">
      <w:pPr>
        <w:spacing w:line="276" w:lineRule="auto"/>
        <w:contextualSpacing/>
        <w:jc w:val="both"/>
        <w:rPr>
          <w:rFonts w:asciiTheme="minorHAnsi" w:hAnsiTheme="minorHAnsi" w:cstheme="minorHAnsi"/>
          <w:sz w:val="24"/>
          <w:szCs w:val="24"/>
        </w:rPr>
      </w:pPr>
      <w:r>
        <w:rPr>
          <w:rFonts w:asciiTheme="minorHAnsi" w:hAnsiTheme="minorHAnsi" w:cstheme="minorHAnsi"/>
          <w:sz w:val="24"/>
          <w:szCs w:val="24"/>
        </w:rPr>
        <w:t>25</w:t>
      </w:r>
      <w:r w:rsidR="005908BF" w:rsidRPr="00244970">
        <w:rPr>
          <w:rFonts w:asciiTheme="minorHAnsi" w:hAnsiTheme="minorHAnsi" w:cstheme="minorHAnsi"/>
          <w:sz w:val="24"/>
          <w:szCs w:val="24"/>
        </w:rPr>
        <w:t>.1. Kako glase naslovi djela preporoditeljice Ane Vidović?</w:t>
      </w:r>
    </w:p>
    <w:p w14:paraId="1CE927EA" w14:textId="77777777" w:rsidR="005908BF" w:rsidRPr="00244970" w:rsidRDefault="005908BF" w:rsidP="005908BF">
      <w:pPr>
        <w:spacing w:line="276" w:lineRule="auto"/>
        <w:contextualSpacing/>
        <w:jc w:val="both"/>
        <w:rPr>
          <w:rFonts w:asciiTheme="minorHAnsi" w:hAnsiTheme="minorHAnsi" w:cstheme="minorHAnsi"/>
          <w:sz w:val="24"/>
          <w:szCs w:val="24"/>
        </w:rPr>
      </w:pPr>
    </w:p>
    <w:p w14:paraId="37ACF27B" w14:textId="77777777" w:rsidR="005908BF" w:rsidRPr="00244970" w:rsidRDefault="005908BF" w:rsidP="005908BF">
      <w:pPr>
        <w:spacing w:line="360" w:lineRule="auto"/>
        <w:contextualSpacing/>
        <w:jc w:val="both"/>
        <w:rPr>
          <w:rFonts w:asciiTheme="minorHAnsi" w:hAnsiTheme="minorHAnsi" w:cstheme="minorHAnsi"/>
          <w:sz w:val="24"/>
          <w:szCs w:val="24"/>
        </w:rPr>
      </w:pPr>
      <w:r w:rsidRPr="00244970">
        <w:rPr>
          <w:rFonts w:asciiTheme="minorHAnsi" w:hAnsiTheme="minorHAnsi" w:cstheme="minorHAnsi"/>
          <w:sz w:val="24"/>
          <w:szCs w:val="24"/>
        </w:rPr>
        <w:t>____________________________                           _____________________________</w:t>
      </w:r>
    </w:p>
    <w:p w14:paraId="585709F4" w14:textId="746238D6" w:rsidR="00BC4D74" w:rsidRPr="00307026" w:rsidRDefault="005908BF" w:rsidP="00307026">
      <w:pPr>
        <w:spacing w:line="360" w:lineRule="auto"/>
        <w:contextualSpacing/>
        <w:jc w:val="both"/>
        <w:rPr>
          <w:rFonts w:asciiTheme="minorHAnsi" w:hAnsiTheme="minorHAnsi" w:cstheme="minorHAnsi"/>
          <w:sz w:val="24"/>
          <w:szCs w:val="24"/>
        </w:rPr>
      </w:pPr>
      <w:r w:rsidRPr="00244970">
        <w:rPr>
          <w:rFonts w:asciiTheme="minorHAnsi" w:hAnsiTheme="minorHAnsi" w:cstheme="minorHAnsi"/>
          <w:sz w:val="24"/>
          <w:szCs w:val="24"/>
        </w:rPr>
        <w:t xml:space="preserve">                  NARODNA PJESMA                                                                 EP</w:t>
      </w:r>
      <w:bookmarkEnd w:id="10"/>
      <w:bookmarkEnd w:id="11"/>
    </w:p>
    <w:sectPr w:rsidR="00BC4D74" w:rsidRPr="00307026" w:rsidSect="00BB1B8E">
      <w:headerReference w:type="default" r:id="rId29"/>
      <w:footerReference w:type="default" r:id="rId30"/>
      <w:headerReference w:type="first" r:id="rId31"/>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FEDF106" w14:textId="77777777" w:rsidR="00842AFE" w:rsidRDefault="00842AFE" w:rsidP="001C6EBE">
      <w:pPr>
        <w:spacing w:after="0" w:line="240" w:lineRule="auto"/>
      </w:pPr>
      <w:r>
        <w:separator/>
      </w:r>
    </w:p>
  </w:endnote>
  <w:endnote w:type="continuationSeparator" w:id="0">
    <w:p w14:paraId="15F802BB" w14:textId="77777777" w:rsidR="00842AFE" w:rsidRDefault="00842AFE" w:rsidP="001C6EB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86312384"/>
      <w:docPartObj>
        <w:docPartGallery w:val="Page Numbers (Bottom of Page)"/>
        <w:docPartUnique/>
      </w:docPartObj>
    </w:sdtPr>
    <w:sdtEndPr/>
    <w:sdtContent>
      <w:sdt>
        <w:sdtPr>
          <w:id w:val="1728636285"/>
          <w:docPartObj>
            <w:docPartGallery w:val="Page Numbers (Top of Page)"/>
            <w:docPartUnique/>
          </w:docPartObj>
        </w:sdtPr>
        <w:sdtEndPr/>
        <w:sdtContent>
          <w:p w14:paraId="07EA9E60" w14:textId="71A56BAC" w:rsidR="0038634F" w:rsidRDefault="0038634F">
            <w:pPr>
              <w:pStyle w:val="Podnoje"/>
              <w:jc w:val="center"/>
            </w:pPr>
            <w:r>
              <w:t xml:space="preserve">Stranica </w:t>
            </w:r>
            <w:r>
              <w:rPr>
                <w:b/>
                <w:bCs/>
                <w:sz w:val="24"/>
                <w:szCs w:val="24"/>
              </w:rPr>
              <w:fldChar w:fldCharType="begin"/>
            </w:r>
            <w:r>
              <w:rPr>
                <w:b/>
                <w:bCs/>
              </w:rPr>
              <w:instrText>PAGE</w:instrText>
            </w:r>
            <w:r>
              <w:rPr>
                <w:b/>
                <w:bCs/>
                <w:sz w:val="24"/>
                <w:szCs w:val="24"/>
              </w:rPr>
              <w:fldChar w:fldCharType="separate"/>
            </w:r>
            <w:r>
              <w:rPr>
                <w:b/>
                <w:bCs/>
              </w:rPr>
              <w:t>2</w:t>
            </w:r>
            <w:r>
              <w:rPr>
                <w:b/>
                <w:bCs/>
                <w:sz w:val="24"/>
                <w:szCs w:val="24"/>
              </w:rPr>
              <w:fldChar w:fldCharType="end"/>
            </w:r>
            <w:r>
              <w:t xml:space="preserve"> od </w:t>
            </w:r>
            <w:r>
              <w:rPr>
                <w:b/>
                <w:bCs/>
                <w:sz w:val="24"/>
                <w:szCs w:val="24"/>
              </w:rPr>
              <w:fldChar w:fldCharType="begin"/>
            </w:r>
            <w:r>
              <w:rPr>
                <w:b/>
                <w:bCs/>
              </w:rPr>
              <w:instrText>NUMPAGES</w:instrText>
            </w:r>
            <w:r>
              <w:rPr>
                <w:b/>
                <w:bCs/>
                <w:sz w:val="24"/>
                <w:szCs w:val="24"/>
              </w:rPr>
              <w:fldChar w:fldCharType="separate"/>
            </w:r>
            <w:r>
              <w:rPr>
                <w:b/>
                <w:bCs/>
              </w:rPr>
              <w:t>2</w:t>
            </w:r>
            <w:r>
              <w:rPr>
                <w:b/>
                <w:bCs/>
                <w:sz w:val="24"/>
                <w:szCs w:val="24"/>
              </w:rPr>
              <w:fldChar w:fldCharType="end"/>
            </w:r>
          </w:p>
        </w:sdtContent>
      </w:sdt>
    </w:sdtContent>
  </w:sdt>
  <w:p w14:paraId="79E002D3" w14:textId="77777777" w:rsidR="001440BE" w:rsidRDefault="00842AFE">
    <w:pPr>
      <w:pStyle w:val="Podnoj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E83ADC6" w14:textId="77777777" w:rsidR="00842AFE" w:rsidRDefault="00842AFE" w:rsidP="001C6EBE">
      <w:pPr>
        <w:spacing w:after="0" w:line="240" w:lineRule="auto"/>
      </w:pPr>
      <w:r>
        <w:separator/>
      </w:r>
    </w:p>
  </w:footnote>
  <w:footnote w:type="continuationSeparator" w:id="0">
    <w:p w14:paraId="743DADDD" w14:textId="77777777" w:rsidR="00842AFE" w:rsidRDefault="00842AFE" w:rsidP="001C6EB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42B80D" w14:textId="77777777" w:rsidR="001440BE" w:rsidRPr="00565D0C" w:rsidRDefault="0062162C" w:rsidP="00E01790">
    <w:pPr>
      <w:tabs>
        <w:tab w:val="center" w:pos="4536"/>
        <w:tab w:val="right" w:pos="9072"/>
      </w:tabs>
      <w:spacing w:after="0" w:line="240" w:lineRule="auto"/>
    </w:pPr>
    <w:bookmarkStart w:id="19" w:name="_Hlk123286314"/>
    <w:bookmarkStart w:id="20" w:name="_Hlk123286315"/>
    <w:bookmarkStart w:id="21" w:name="_Hlk123286324"/>
    <w:bookmarkStart w:id="22" w:name="_Hlk123286325"/>
    <w:bookmarkStart w:id="23" w:name="_Hlk123286326"/>
    <w:bookmarkStart w:id="24" w:name="_Hlk123286327"/>
    <w:r>
      <w:rPr>
        <w:noProof/>
      </w:rPr>
      <w:drawing>
        <wp:anchor distT="0" distB="0" distL="114300" distR="114300" simplePos="0" relativeHeight="251660288" behindDoc="1" locked="0" layoutInCell="1" allowOverlap="1" wp14:anchorId="68D86E65" wp14:editId="5210088F">
          <wp:simplePos x="0" y="0"/>
          <wp:positionH relativeFrom="margin">
            <wp:align>right</wp:align>
          </wp:positionH>
          <wp:positionV relativeFrom="paragraph">
            <wp:posOffset>-205740</wp:posOffset>
          </wp:positionV>
          <wp:extent cx="1209675" cy="809625"/>
          <wp:effectExtent l="0" t="0" r="9525" b="9525"/>
          <wp:wrapTight wrapText="bothSides">
            <wp:wrapPolygon edited="0">
              <wp:start x="0" y="0"/>
              <wp:lineTo x="0" y="21346"/>
              <wp:lineTo x="21430" y="21346"/>
              <wp:lineTo x="21430" y="0"/>
              <wp:lineTo x="0" y="0"/>
            </wp:wrapPolygon>
          </wp:wrapTight>
          <wp:docPr id="39" name="Slika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9675" cy="809625"/>
                  </a:xfrm>
                  <a:prstGeom prst="rect">
                    <a:avLst/>
                  </a:prstGeom>
                  <a:noFill/>
                </pic:spPr>
              </pic:pic>
            </a:graphicData>
          </a:graphic>
        </wp:anchor>
      </w:drawing>
    </w:r>
    <w:r w:rsidRPr="00565D0C">
      <w:rPr>
        <w:noProof/>
      </w:rPr>
      <w:drawing>
        <wp:anchor distT="0" distB="0" distL="114300" distR="114300" simplePos="0" relativeHeight="251659264" behindDoc="1" locked="0" layoutInCell="1" allowOverlap="1" wp14:anchorId="4C25370E" wp14:editId="4ABDFD82">
          <wp:simplePos x="0" y="0"/>
          <wp:positionH relativeFrom="margin">
            <wp:posOffset>2872740</wp:posOffset>
          </wp:positionH>
          <wp:positionV relativeFrom="paragraph">
            <wp:posOffset>-251460</wp:posOffset>
          </wp:positionV>
          <wp:extent cx="1362075" cy="800100"/>
          <wp:effectExtent l="0" t="0" r="9525" b="0"/>
          <wp:wrapTight wrapText="bothSides">
            <wp:wrapPolygon edited="0">
              <wp:start x="0" y="0"/>
              <wp:lineTo x="0" y="21086"/>
              <wp:lineTo x="21449" y="21086"/>
              <wp:lineTo x="21449" y="0"/>
              <wp:lineTo x="0" y="0"/>
            </wp:wrapPolygon>
          </wp:wrapTight>
          <wp:docPr id="40" name="Slika 40" descr="Slika na kojoj se prikazuje tekst&#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lika 1" descr="Slika na kojoj se prikazuje tekst&#10;&#10;Opis je automatski generiran"/>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362075" cy="800100"/>
                  </a:xfrm>
                  <a:prstGeom prst="rect">
                    <a:avLst/>
                  </a:prstGeom>
                  <a:noFill/>
                </pic:spPr>
              </pic:pic>
            </a:graphicData>
          </a:graphic>
        </wp:anchor>
      </w:drawing>
    </w:r>
    <w:r w:rsidR="001C6EBE">
      <w:t>Školsko</w:t>
    </w:r>
    <w:r w:rsidRPr="00565D0C">
      <w:t xml:space="preserve"> </w:t>
    </w:r>
    <w:r>
      <w:t>N</w:t>
    </w:r>
    <w:r w:rsidRPr="00565D0C">
      <w:t xml:space="preserve">atjecanje iz </w:t>
    </w:r>
    <w:r>
      <w:t>p</w:t>
    </w:r>
    <w:r w:rsidRPr="00565D0C">
      <w:t xml:space="preserve">ovijesti          </w:t>
    </w:r>
  </w:p>
  <w:p w14:paraId="5B9B8FF4" w14:textId="77777777" w:rsidR="001440BE" w:rsidRPr="00565D0C" w:rsidRDefault="0062162C" w:rsidP="00E01790">
    <w:pPr>
      <w:tabs>
        <w:tab w:val="center" w:pos="4536"/>
        <w:tab w:val="right" w:pos="9072"/>
      </w:tabs>
      <w:spacing w:after="0" w:line="240" w:lineRule="auto"/>
    </w:pPr>
    <w:r w:rsidRPr="00565D0C">
      <w:t>Školska godina 202</w:t>
    </w:r>
    <w:r w:rsidR="001C6EBE">
      <w:t>2</w:t>
    </w:r>
    <w:r w:rsidRPr="00565D0C">
      <w:t>./202</w:t>
    </w:r>
    <w:r w:rsidR="001C6EBE">
      <w:t>3</w:t>
    </w:r>
    <w:r w:rsidRPr="00565D0C">
      <w:t>.</w:t>
    </w:r>
  </w:p>
  <w:p w14:paraId="79EE7D8C" w14:textId="77777777" w:rsidR="001440BE" w:rsidRPr="00565D0C" w:rsidRDefault="0062162C" w:rsidP="00E01790">
    <w:pPr>
      <w:tabs>
        <w:tab w:val="center" w:pos="4536"/>
        <w:tab w:val="right" w:pos="9072"/>
      </w:tabs>
      <w:spacing w:after="0" w:line="240" w:lineRule="auto"/>
    </w:pPr>
    <w:r w:rsidRPr="00565D0C">
      <w:t>1.</w:t>
    </w:r>
    <w:r>
      <w:t xml:space="preserve"> </w:t>
    </w:r>
    <w:r w:rsidRPr="00565D0C">
      <w:t>kategorija: VII.</w:t>
    </w:r>
    <w:r>
      <w:t xml:space="preserve"> </w:t>
    </w:r>
    <w:r w:rsidRPr="00565D0C">
      <w:t xml:space="preserve">(sedmi) razred                                                                                           </w:t>
    </w:r>
  </w:p>
  <w:p w14:paraId="4D535201" w14:textId="77777777" w:rsidR="001440BE" w:rsidRDefault="001C6EBE" w:rsidP="001917B8">
    <w:pPr>
      <w:tabs>
        <w:tab w:val="center" w:pos="4536"/>
        <w:tab w:val="right" w:pos="9072"/>
      </w:tabs>
      <w:spacing w:after="0" w:line="240" w:lineRule="auto"/>
    </w:pPr>
    <w:r>
      <w:t>utorak, 7. veljače 2023</w:t>
    </w:r>
    <w:r w:rsidR="0062162C" w:rsidRPr="00565D0C">
      <w:t xml:space="preserve">. </w:t>
    </w:r>
    <w:r w:rsidR="0062162C">
      <w:t>g.</w:t>
    </w:r>
    <w:r w:rsidR="0062162C" w:rsidRPr="00565D0C">
      <w:t xml:space="preserve">                                                       </w:t>
    </w:r>
    <w:bookmarkEnd w:id="19"/>
    <w:bookmarkEnd w:id="20"/>
    <w:bookmarkEnd w:id="21"/>
    <w:bookmarkEnd w:id="22"/>
    <w:bookmarkEnd w:id="23"/>
    <w:bookmarkEnd w:id="24"/>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DEA36F" w14:textId="77777777" w:rsidR="006C376F" w:rsidRPr="006C376F" w:rsidRDefault="006C376F" w:rsidP="006C376F">
    <w:pPr>
      <w:pStyle w:val="Zaglavlje"/>
    </w:pPr>
    <w:r w:rsidRPr="006C376F">
      <w:rPr>
        <w:noProof/>
      </w:rPr>
      <w:drawing>
        <wp:anchor distT="0" distB="0" distL="114300" distR="114300" simplePos="0" relativeHeight="251663360" behindDoc="1" locked="0" layoutInCell="1" allowOverlap="1" wp14:anchorId="02879B21" wp14:editId="2756F8F6">
          <wp:simplePos x="0" y="0"/>
          <wp:positionH relativeFrom="margin">
            <wp:align>right</wp:align>
          </wp:positionH>
          <wp:positionV relativeFrom="paragraph">
            <wp:posOffset>-205740</wp:posOffset>
          </wp:positionV>
          <wp:extent cx="1209675" cy="809625"/>
          <wp:effectExtent l="0" t="0" r="9525" b="9525"/>
          <wp:wrapTight wrapText="bothSides">
            <wp:wrapPolygon edited="0">
              <wp:start x="0" y="0"/>
              <wp:lineTo x="0" y="21346"/>
              <wp:lineTo x="21430" y="21346"/>
              <wp:lineTo x="21430" y="0"/>
              <wp:lineTo x="0" y="0"/>
            </wp:wrapPolygon>
          </wp:wrapTight>
          <wp:docPr id="18" name="Slika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9675" cy="809625"/>
                  </a:xfrm>
                  <a:prstGeom prst="rect">
                    <a:avLst/>
                  </a:prstGeom>
                  <a:noFill/>
                </pic:spPr>
              </pic:pic>
            </a:graphicData>
          </a:graphic>
        </wp:anchor>
      </w:drawing>
    </w:r>
    <w:r w:rsidRPr="006C376F">
      <w:rPr>
        <w:noProof/>
      </w:rPr>
      <w:drawing>
        <wp:anchor distT="0" distB="0" distL="114300" distR="114300" simplePos="0" relativeHeight="251662336" behindDoc="1" locked="0" layoutInCell="1" allowOverlap="1" wp14:anchorId="4E99C325" wp14:editId="7BE041BF">
          <wp:simplePos x="0" y="0"/>
          <wp:positionH relativeFrom="margin">
            <wp:posOffset>2872740</wp:posOffset>
          </wp:positionH>
          <wp:positionV relativeFrom="paragraph">
            <wp:posOffset>-251460</wp:posOffset>
          </wp:positionV>
          <wp:extent cx="1362075" cy="800100"/>
          <wp:effectExtent l="0" t="0" r="9525" b="0"/>
          <wp:wrapTight wrapText="bothSides">
            <wp:wrapPolygon edited="0">
              <wp:start x="0" y="0"/>
              <wp:lineTo x="0" y="21086"/>
              <wp:lineTo x="21449" y="21086"/>
              <wp:lineTo x="21449" y="0"/>
              <wp:lineTo x="0" y="0"/>
            </wp:wrapPolygon>
          </wp:wrapTight>
          <wp:docPr id="19" name="Slika 19" descr="Slika na kojoj se prikazuje tekst&#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lika 1" descr="Slika na kojoj se prikazuje tekst&#10;&#10;Opis je automatski generiran"/>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362075" cy="800100"/>
                  </a:xfrm>
                  <a:prstGeom prst="rect">
                    <a:avLst/>
                  </a:prstGeom>
                  <a:noFill/>
                </pic:spPr>
              </pic:pic>
            </a:graphicData>
          </a:graphic>
        </wp:anchor>
      </w:drawing>
    </w:r>
    <w:r w:rsidRPr="006C376F">
      <w:t xml:space="preserve">Školsko Natjecanje iz povijesti          </w:t>
    </w:r>
  </w:p>
  <w:p w14:paraId="7E30BEEC" w14:textId="77777777" w:rsidR="006C376F" w:rsidRPr="006C376F" w:rsidRDefault="006C376F" w:rsidP="006C376F">
    <w:pPr>
      <w:pStyle w:val="Zaglavlje"/>
    </w:pPr>
    <w:r w:rsidRPr="006C376F">
      <w:t>Školska godina 2022./2023.</w:t>
    </w:r>
  </w:p>
  <w:p w14:paraId="2F196FA0" w14:textId="77777777" w:rsidR="006C376F" w:rsidRPr="006C376F" w:rsidRDefault="006C376F" w:rsidP="006C376F">
    <w:pPr>
      <w:pStyle w:val="Zaglavlje"/>
    </w:pPr>
    <w:r w:rsidRPr="006C376F">
      <w:t xml:space="preserve">1. kategorija: VII. (sedmi) razred                                                                                           </w:t>
    </w:r>
  </w:p>
  <w:p w14:paraId="4F6D8C26" w14:textId="58F3DE66" w:rsidR="006C376F" w:rsidRDefault="006C376F" w:rsidP="006C376F">
    <w:pPr>
      <w:pStyle w:val="Zaglavlje"/>
    </w:pPr>
    <w:r w:rsidRPr="006C376F">
      <w:t xml:space="preserve">utorak, 7. veljače 2023. g.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hybridMultilevel"/>
    <w:tmpl w:val="519B500C"/>
    <w:lvl w:ilvl="0" w:tplc="6FBC1358">
      <w:start w:val="1"/>
      <w:numFmt w:val="decimal"/>
      <w:lvlText w:val="%1."/>
      <w:lvlJc w:val="left"/>
    </w:lvl>
    <w:lvl w:ilvl="1" w:tplc="8BAE3A4A">
      <w:start w:val="1"/>
      <w:numFmt w:val="bullet"/>
      <w:lvlText w:val=""/>
      <w:lvlJc w:val="left"/>
    </w:lvl>
    <w:lvl w:ilvl="2" w:tplc="7F6278F6">
      <w:start w:val="1"/>
      <w:numFmt w:val="bullet"/>
      <w:lvlText w:val=""/>
      <w:lvlJc w:val="left"/>
    </w:lvl>
    <w:lvl w:ilvl="3" w:tplc="DC2C322E">
      <w:start w:val="1"/>
      <w:numFmt w:val="bullet"/>
      <w:lvlText w:val=""/>
      <w:lvlJc w:val="left"/>
    </w:lvl>
    <w:lvl w:ilvl="4" w:tplc="95DA6EE0">
      <w:start w:val="1"/>
      <w:numFmt w:val="bullet"/>
      <w:lvlText w:val=""/>
      <w:lvlJc w:val="left"/>
    </w:lvl>
    <w:lvl w:ilvl="5" w:tplc="04208A1A">
      <w:start w:val="1"/>
      <w:numFmt w:val="bullet"/>
      <w:lvlText w:val=""/>
      <w:lvlJc w:val="left"/>
    </w:lvl>
    <w:lvl w:ilvl="6" w:tplc="9BD0FB30">
      <w:start w:val="1"/>
      <w:numFmt w:val="bullet"/>
      <w:lvlText w:val=""/>
      <w:lvlJc w:val="left"/>
    </w:lvl>
    <w:lvl w:ilvl="7" w:tplc="F00A5EF4">
      <w:start w:val="1"/>
      <w:numFmt w:val="bullet"/>
      <w:lvlText w:val=""/>
      <w:lvlJc w:val="left"/>
    </w:lvl>
    <w:lvl w:ilvl="8" w:tplc="26F035A4">
      <w:start w:val="1"/>
      <w:numFmt w:val="bullet"/>
      <w:lvlText w:val=""/>
      <w:lvlJc w:val="left"/>
    </w:lvl>
  </w:abstractNum>
  <w:abstractNum w:abstractNumId="1" w15:restartNumberingAfterBreak="0">
    <w:nsid w:val="11DC4624"/>
    <w:multiLevelType w:val="hybridMultilevel"/>
    <w:tmpl w:val="7A70A3A8"/>
    <w:lvl w:ilvl="0" w:tplc="CCFC6900">
      <w:start w:val="1"/>
      <w:numFmt w:val="upperLetter"/>
      <w:lvlText w:val="%1."/>
      <w:lvlJc w:val="left"/>
      <w:pPr>
        <w:ind w:left="720" w:hanging="360"/>
      </w:pPr>
      <w:rPr>
        <w:rFonts w:ascii="Calibri" w:eastAsia="Calibri" w:hAnsi="Calibri" w:cs="Times New Roman"/>
        <w:sz w:val="24"/>
        <w:szCs w:val="24"/>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 w15:restartNumberingAfterBreak="0">
    <w:nsid w:val="4CF637AD"/>
    <w:multiLevelType w:val="hybridMultilevel"/>
    <w:tmpl w:val="E940E4B2"/>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 w15:restartNumberingAfterBreak="0">
    <w:nsid w:val="716DD4CF"/>
    <w:multiLevelType w:val="hybridMultilevel"/>
    <w:tmpl w:val="FFFFFFFF"/>
    <w:lvl w:ilvl="0" w:tplc="2BFCAC9E">
      <w:start w:val="1"/>
      <w:numFmt w:val="upperLetter"/>
      <w:lvlText w:val="%1."/>
      <w:lvlJc w:val="left"/>
      <w:pPr>
        <w:ind w:left="720" w:hanging="360"/>
      </w:pPr>
    </w:lvl>
    <w:lvl w:ilvl="1" w:tplc="C54478A6">
      <w:start w:val="1"/>
      <w:numFmt w:val="lowerLetter"/>
      <w:lvlText w:val="%2."/>
      <w:lvlJc w:val="left"/>
      <w:pPr>
        <w:ind w:left="1440" w:hanging="360"/>
      </w:pPr>
    </w:lvl>
    <w:lvl w:ilvl="2" w:tplc="D6A2A1FC">
      <w:start w:val="1"/>
      <w:numFmt w:val="lowerRoman"/>
      <w:lvlText w:val="%3."/>
      <w:lvlJc w:val="right"/>
      <w:pPr>
        <w:ind w:left="2160" w:hanging="180"/>
      </w:pPr>
    </w:lvl>
    <w:lvl w:ilvl="3" w:tplc="EB441764">
      <w:start w:val="1"/>
      <w:numFmt w:val="decimal"/>
      <w:lvlText w:val="%4."/>
      <w:lvlJc w:val="left"/>
      <w:pPr>
        <w:ind w:left="2880" w:hanging="360"/>
      </w:pPr>
    </w:lvl>
    <w:lvl w:ilvl="4" w:tplc="CE483312">
      <w:start w:val="1"/>
      <w:numFmt w:val="lowerLetter"/>
      <w:lvlText w:val="%5."/>
      <w:lvlJc w:val="left"/>
      <w:pPr>
        <w:ind w:left="3600" w:hanging="360"/>
      </w:pPr>
    </w:lvl>
    <w:lvl w:ilvl="5" w:tplc="AC14EF08">
      <w:start w:val="1"/>
      <w:numFmt w:val="lowerRoman"/>
      <w:lvlText w:val="%6."/>
      <w:lvlJc w:val="right"/>
      <w:pPr>
        <w:ind w:left="4320" w:hanging="180"/>
      </w:pPr>
    </w:lvl>
    <w:lvl w:ilvl="6" w:tplc="A964E3D8">
      <w:start w:val="1"/>
      <w:numFmt w:val="decimal"/>
      <w:lvlText w:val="%7."/>
      <w:lvlJc w:val="left"/>
      <w:pPr>
        <w:ind w:left="5040" w:hanging="360"/>
      </w:pPr>
    </w:lvl>
    <w:lvl w:ilvl="7" w:tplc="7D64DC08">
      <w:start w:val="1"/>
      <w:numFmt w:val="lowerLetter"/>
      <w:lvlText w:val="%8."/>
      <w:lvlJc w:val="left"/>
      <w:pPr>
        <w:ind w:left="5760" w:hanging="360"/>
      </w:pPr>
    </w:lvl>
    <w:lvl w:ilvl="8" w:tplc="C8C0040A">
      <w:start w:val="1"/>
      <w:numFmt w:val="lowerRoman"/>
      <w:lvlText w:val="%9."/>
      <w:lvlJc w:val="right"/>
      <w:pPr>
        <w:ind w:left="6480" w:hanging="180"/>
      </w:pPr>
    </w:lvl>
  </w:abstractNum>
  <w:abstractNum w:abstractNumId="4" w15:restartNumberingAfterBreak="0">
    <w:nsid w:val="7276D877"/>
    <w:multiLevelType w:val="hybridMultilevel"/>
    <w:tmpl w:val="E0800A3C"/>
    <w:lvl w:ilvl="0" w:tplc="EA404138">
      <w:start w:val="1"/>
      <w:numFmt w:val="upperLetter"/>
      <w:lvlText w:val="%1)"/>
      <w:lvlJc w:val="left"/>
      <w:pPr>
        <w:ind w:left="720" w:hanging="360"/>
      </w:pPr>
    </w:lvl>
    <w:lvl w:ilvl="1" w:tplc="77628D82">
      <w:start w:val="1"/>
      <w:numFmt w:val="lowerLetter"/>
      <w:lvlText w:val="%2."/>
      <w:lvlJc w:val="left"/>
      <w:pPr>
        <w:ind w:left="1440" w:hanging="360"/>
      </w:pPr>
    </w:lvl>
    <w:lvl w:ilvl="2" w:tplc="4036D062">
      <w:start w:val="1"/>
      <w:numFmt w:val="lowerRoman"/>
      <w:lvlText w:val="%3."/>
      <w:lvlJc w:val="right"/>
      <w:pPr>
        <w:ind w:left="2160" w:hanging="180"/>
      </w:pPr>
    </w:lvl>
    <w:lvl w:ilvl="3" w:tplc="E88491C6">
      <w:start w:val="1"/>
      <w:numFmt w:val="decimal"/>
      <w:lvlText w:val="%4."/>
      <w:lvlJc w:val="left"/>
      <w:pPr>
        <w:ind w:left="2880" w:hanging="360"/>
      </w:pPr>
    </w:lvl>
    <w:lvl w:ilvl="4" w:tplc="C35EA6C6">
      <w:start w:val="1"/>
      <w:numFmt w:val="lowerLetter"/>
      <w:lvlText w:val="%5."/>
      <w:lvlJc w:val="left"/>
      <w:pPr>
        <w:ind w:left="3600" w:hanging="360"/>
      </w:pPr>
    </w:lvl>
    <w:lvl w:ilvl="5" w:tplc="669C0E8E">
      <w:start w:val="1"/>
      <w:numFmt w:val="lowerRoman"/>
      <w:lvlText w:val="%6."/>
      <w:lvlJc w:val="right"/>
      <w:pPr>
        <w:ind w:left="4320" w:hanging="180"/>
      </w:pPr>
    </w:lvl>
    <w:lvl w:ilvl="6" w:tplc="C7D84636">
      <w:start w:val="1"/>
      <w:numFmt w:val="decimal"/>
      <w:lvlText w:val="%7."/>
      <w:lvlJc w:val="left"/>
      <w:pPr>
        <w:ind w:left="5040" w:hanging="360"/>
      </w:pPr>
    </w:lvl>
    <w:lvl w:ilvl="7" w:tplc="E69C7CBA">
      <w:start w:val="1"/>
      <w:numFmt w:val="lowerLetter"/>
      <w:lvlText w:val="%8."/>
      <w:lvlJc w:val="left"/>
      <w:pPr>
        <w:ind w:left="5760" w:hanging="360"/>
      </w:pPr>
    </w:lvl>
    <w:lvl w:ilvl="8" w:tplc="5512F5D8">
      <w:start w:val="1"/>
      <w:numFmt w:val="lowerRoman"/>
      <w:lvlText w:val="%9."/>
      <w:lvlJc w:val="right"/>
      <w:pPr>
        <w:ind w:left="6480" w:hanging="180"/>
      </w:pPr>
    </w:lvl>
  </w:abstractNum>
  <w:num w:numId="1" w16cid:durableId="1492022873">
    <w:abstractNumId w:val="0"/>
    <w:lvlOverride w:ilvl="0">
      <w:startOverride w:val="1"/>
    </w:lvlOverride>
    <w:lvlOverride w:ilvl="1"/>
    <w:lvlOverride w:ilvl="2"/>
    <w:lvlOverride w:ilvl="3"/>
    <w:lvlOverride w:ilvl="4"/>
    <w:lvlOverride w:ilvl="5"/>
    <w:lvlOverride w:ilvl="6"/>
    <w:lvlOverride w:ilvl="7"/>
    <w:lvlOverride w:ilvl="8"/>
  </w:num>
  <w:num w:numId="2" w16cid:durableId="1362054893">
    <w:abstractNumId w:val="4"/>
  </w:num>
  <w:num w:numId="3" w16cid:durableId="1330595087">
    <w:abstractNumId w:val="2"/>
  </w:num>
  <w:num w:numId="4" w16cid:durableId="1884754074">
    <w:abstractNumId w:val="3"/>
  </w:num>
  <w:num w:numId="5" w16cid:durableId="69272493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C6EBE"/>
    <w:rsid w:val="00045FB9"/>
    <w:rsid w:val="000946AD"/>
    <w:rsid w:val="000A6F25"/>
    <w:rsid w:val="000C6EA0"/>
    <w:rsid w:val="00144050"/>
    <w:rsid w:val="00181D13"/>
    <w:rsid w:val="00184C61"/>
    <w:rsid w:val="001C53D0"/>
    <w:rsid w:val="001C6EBE"/>
    <w:rsid w:val="001D6385"/>
    <w:rsid w:val="0021131B"/>
    <w:rsid w:val="00244970"/>
    <w:rsid w:val="00274940"/>
    <w:rsid w:val="002D05B6"/>
    <w:rsid w:val="00307026"/>
    <w:rsid w:val="0038634F"/>
    <w:rsid w:val="003E6EEF"/>
    <w:rsid w:val="00400E66"/>
    <w:rsid w:val="00432B34"/>
    <w:rsid w:val="00483315"/>
    <w:rsid w:val="004A0A00"/>
    <w:rsid w:val="004A3880"/>
    <w:rsid w:val="005569C9"/>
    <w:rsid w:val="005908BF"/>
    <w:rsid w:val="0060062E"/>
    <w:rsid w:val="0062162C"/>
    <w:rsid w:val="00643CC2"/>
    <w:rsid w:val="006506B8"/>
    <w:rsid w:val="006715EA"/>
    <w:rsid w:val="00677F98"/>
    <w:rsid w:val="0068248C"/>
    <w:rsid w:val="006A665F"/>
    <w:rsid w:val="006C376F"/>
    <w:rsid w:val="006C43D0"/>
    <w:rsid w:val="007065D1"/>
    <w:rsid w:val="0076777F"/>
    <w:rsid w:val="00767802"/>
    <w:rsid w:val="00787A84"/>
    <w:rsid w:val="007B5F3F"/>
    <w:rsid w:val="007E167A"/>
    <w:rsid w:val="00821F64"/>
    <w:rsid w:val="00823BFF"/>
    <w:rsid w:val="00842AFE"/>
    <w:rsid w:val="00860646"/>
    <w:rsid w:val="00893E7B"/>
    <w:rsid w:val="008C40E7"/>
    <w:rsid w:val="008D7829"/>
    <w:rsid w:val="00920F8F"/>
    <w:rsid w:val="009760B8"/>
    <w:rsid w:val="009B5A9E"/>
    <w:rsid w:val="009E499F"/>
    <w:rsid w:val="009E6CE6"/>
    <w:rsid w:val="009F3AD7"/>
    <w:rsid w:val="00A0448A"/>
    <w:rsid w:val="00A34422"/>
    <w:rsid w:val="00A40A54"/>
    <w:rsid w:val="00A7439B"/>
    <w:rsid w:val="00BB1B8E"/>
    <w:rsid w:val="00BC4D74"/>
    <w:rsid w:val="00C542B7"/>
    <w:rsid w:val="00C93F23"/>
    <w:rsid w:val="00CD17BC"/>
    <w:rsid w:val="00D2516D"/>
    <w:rsid w:val="00D4502E"/>
    <w:rsid w:val="00D8798A"/>
    <w:rsid w:val="00D930C3"/>
    <w:rsid w:val="00E27B33"/>
    <w:rsid w:val="00E40E0B"/>
    <w:rsid w:val="00E56BA0"/>
    <w:rsid w:val="00E86ABF"/>
    <w:rsid w:val="00EB4E98"/>
    <w:rsid w:val="00ED5E6E"/>
    <w:rsid w:val="00F02B96"/>
    <w:rsid w:val="00F13A49"/>
    <w:rsid w:val="00F2724B"/>
    <w:rsid w:val="00F80F36"/>
    <w:rsid w:val="00FB1C4C"/>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908A2F3"/>
  <w15:chartTrackingRefBased/>
  <w15:docId w15:val="{0043AE2C-9FBF-4A76-9218-18E2A057FC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HAnsi" w:hAnsi="Times New Roman" w:cstheme="minorBidi"/>
        <w:sz w:val="22"/>
        <w:szCs w:val="22"/>
        <w:lang w:val="hr-H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C376F"/>
    <w:rPr>
      <w:rFonts w:ascii="Calibri" w:eastAsia="Calibri" w:hAnsi="Calibri" w:cs="Times New Roman"/>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paragraph" w:styleId="Podnoje">
    <w:name w:val="footer"/>
    <w:basedOn w:val="Normal"/>
    <w:link w:val="PodnojeChar"/>
    <w:uiPriority w:val="99"/>
    <w:unhideWhenUsed/>
    <w:rsid w:val="001C6EBE"/>
    <w:pPr>
      <w:tabs>
        <w:tab w:val="center" w:pos="4536"/>
        <w:tab w:val="right" w:pos="9072"/>
      </w:tabs>
      <w:spacing w:after="0" w:line="240" w:lineRule="auto"/>
    </w:pPr>
  </w:style>
  <w:style w:type="character" w:customStyle="1" w:styleId="PodnojeChar">
    <w:name w:val="Podnožje Char"/>
    <w:basedOn w:val="Zadanifontodlomka"/>
    <w:link w:val="Podnoje"/>
    <w:uiPriority w:val="99"/>
    <w:rsid w:val="001C6EBE"/>
    <w:rPr>
      <w:rFonts w:ascii="Calibri" w:eastAsia="Calibri" w:hAnsi="Calibri" w:cs="Times New Roman"/>
    </w:rPr>
  </w:style>
  <w:style w:type="paragraph" w:styleId="Zaglavlje">
    <w:name w:val="header"/>
    <w:basedOn w:val="Normal"/>
    <w:link w:val="ZaglavljeChar"/>
    <w:uiPriority w:val="99"/>
    <w:unhideWhenUsed/>
    <w:rsid w:val="001C6EBE"/>
    <w:pPr>
      <w:tabs>
        <w:tab w:val="center" w:pos="4536"/>
        <w:tab w:val="right" w:pos="9072"/>
      </w:tabs>
      <w:spacing w:after="0" w:line="240" w:lineRule="auto"/>
    </w:pPr>
  </w:style>
  <w:style w:type="character" w:customStyle="1" w:styleId="ZaglavljeChar">
    <w:name w:val="Zaglavlje Char"/>
    <w:basedOn w:val="Zadanifontodlomka"/>
    <w:link w:val="Zaglavlje"/>
    <w:uiPriority w:val="99"/>
    <w:rsid w:val="001C6EBE"/>
    <w:rPr>
      <w:rFonts w:ascii="Calibri" w:eastAsia="Calibri" w:hAnsi="Calibri" w:cs="Times New Roman"/>
    </w:rPr>
  </w:style>
  <w:style w:type="paragraph" w:styleId="Odlomakpopisa">
    <w:name w:val="List Paragraph"/>
    <w:basedOn w:val="Normal"/>
    <w:uiPriority w:val="34"/>
    <w:qFormat/>
    <w:rsid w:val="001C6EBE"/>
    <w:pPr>
      <w:ind w:left="720"/>
      <w:contextualSpacing/>
    </w:pPr>
    <w:rPr>
      <w:rFonts w:asciiTheme="minorHAnsi" w:eastAsiaTheme="minorHAnsi" w:hAnsiTheme="minorHAnsi" w:cstheme="minorBidi"/>
    </w:rPr>
  </w:style>
  <w:style w:type="table" w:styleId="Reetkatablice">
    <w:name w:val="Table Grid"/>
    <w:basedOn w:val="Obinatablica"/>
    <w:uiPriority w:val="39"/>
    <w:rsid w:val="001C6EB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etkatablice1">
    <w:name w:val="Rešetka tablice1"/>
    <w:basedOn w:val="Obinatablica"/>
    <w:next w:val="Reetkatablice"/>
    <w:uiPriority w:val="39"/>
    <w:rsid w:val="001C6EBE"/>
    <w:pPr>
      <w:spacing w:after="0" w:line="240" w:lineRule="auto"/>
    </w:pPr>
    <w:rPr>
      <w:rFonts w:asciiTheme="minorHAnsi" w:hAnsiTheme="minorHAn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etkatablice2">
    <w:name w:val="Rešetka tablice2"/>
    <w:basedOn w:val="Obinatablica"/>
    <w:next w:val="Reetkatablice"/>
    <w:uiPriority w:val="39"/>
    <w:rsid w:val="001C6EBE"/>
    <w:pPr>
      <w:spacing w:after="0" w:line="240" w:lineRule="auto"/>
    </w:pPr>
    <w:rPr>
      <w:rFonts w:asciiTheme="minorHAnsi" w:hAnsiTheme="minorHAn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icareetke4-isticanje2">
    <w:name w:val="Grid Table 4 Accent 2"/>
    <w:basedOn w:val="Obinatablica"/>
    <w:uiPriority w:val="49"/>
    <w:rsid w:val="001C6EBE"/>
    <w:pPr>
      <w:spacing w:after="0" w:line="240" w:lineRule="auto"/>
    </w:p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color w:val="FFFFFF" w:themeColor="background1"/>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insideV w:val="nil"/>
        </w:tcBorders>
        <w:shd w:val="clear" w:color="auto" w:fill="ED7D31" w:themeFill="accent2"/>
      </w:tcPr>
    </w:tblStylePr>
    <w:tblStylePr w:type="lastRow">
      <w:rPr>
        <w:b/>
        <w:bCs/>
      </w:rPr>
      <w:tblPr/>
      <w:tcPr>
        <w:tcBorders>
          <w:top w:val="double" w:sz="4" w:space="0" w:color="ED7D31" w:themeColor="accent2"/>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table" w:customStyle="1" w:styleId="Reetkatablice22">
    <w:name w:val="Rešetka tablice22"/>
    <w:basedOn w:val="Obinatablica"/>
    <w:next w:val="Reetkatablice"/>
    <w:uiPriority w:val="39"/>
    <w:rsid w:val="001C6EBE"/>
    <w:pPr>
      <w:spacing w:after="0" w:line="240" w:lineRule="auto"/>
    </w:pPr>
    <w:rPr>
      <w:rFonts w:asciiTheme="minorHAnsi" w:hAnsiTheme="minorHAn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jpg"/><Relationship Id="rId26" Type="http://schemas.openxmlformats.org/officeDocument/2006/relationships/image" Target="media/image13.jpg"/><Relationship Id="rId3" Type="http://schemas.openxmlformats.org/officeDocument/2006/relationships/styles" Target="styles.xml"/><Relationship Id="rId21" Type="http://schemas.openxmlformats.org/officeDocument/2006/relationships/diagramQuickStyle" Target="diagrams/quickStyle1.xml"/><Relationship Id="rId7" Type="http://schemas.openxmlformats.org/officeDocument/2006/relationships/endnotes" Target="endnotes.xml"/><Relationship Id="rId12" Type="http://schemas.microsoft.com/office/2007/relationships/hdphoto" Target="media/hdphoto1.wdp"/><Relationship Id="rId17" Type="http://schemas.openxmlformats.org/officeDocument/2006/relationships/image" Target="media/image9.jpeg"/><Relationship Id="rId25" Type="http://schemas.openxmlformats.org/officeDocument/2006/relationships/image" Target="media/image12.jpe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diagramLayout" Target="diagrams/layout1.xml"/><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1.jpe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png"/><Relationship Id="rId23" Type="http://schemas.microsoft.com/office/2007/relationships/diagramDrawing" Target="diagrams/drawing1.xml"/><Relationship Id="rId28" Type="http://schemas.openxmlformats.org/officeDocument/2006/relationships/image" Target="media/image15.png"/><Relationship Id="rId10" Type="http://schemas.openxmlformats.org/officeDocument/2006/relationships/image" Target="media/image3.png"/><Relationship Id="rId19" Type="http://schemas.openxmlformats.org/officeDocument/2006/relationships/diagramData" Target="diagrams/data1.xml"/><Relationship Id="rId31"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diagramColors" Target="diagrams/colors1.xml"/><Relationship Id="rId27" Type="http://schemas.openxmlformats.org/officeDocument/2006/relationships/image" Target="media/image14.jpg"/><Relationship Id="rId30" Type="http://schemas.openxmlformats.org/officeDocument/2006/relationships/footer" Target="footer1.xml"/><Relationship Id="rId8"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media/image17.png"/><Relationship Id="rId1" Type="http://schemas.openxmlformats.org/officeDocument/2006/relationships/image" Target="media/image16.png"/></Relationships>
</file>

<file path=word/_rels/header2.xml.rels><?xml version="1.0" encoding="UTF-8" standalone="yes"?>
<Relationships xmlns="http://schemas.openxmlformats.org/package/2006/relationships"><Relationship Id="rId2" Type="http://schemas.openxmlformats.org/officeDocument/2006/relationships/image" Target="media/image17.png"/><Relationship Id="rId1" Type="http://schemas.openxmlformats.org/officeDocument/2006/relationships/image" Target="media/image16.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CEAA62F-2D01-4674-B512-EAD1087FFC61}" type="doc">
      <dgm:prSet loTypeId="urn:microsoft.com/office/officeart/2005/8/layout/chevron1" loCatId="process" qsTypeId="urn:microsoft.com/office/officeart/2005/8/quickstyle/simple3" qsCatId="simple" csTypeId="urn:microsoft.com/office/officeart/2005/8/colors/accent1_2" csCatId="accent1" phldr="1"/>
      <dgm:spPr/>
    </dgm:pt>
    <dgm:pt modelId="{8C27D64A-2079-4617-BF42-900BE0C7D0AB}">
      <dgm:prSet phldrT="[Tekst]"/>
      <dgm:spPr>
        <a:xfrm>
          <a:off x="0" y="208165"/>
          <a:ext cx="1555506" cy="622202"/>
        </a:xfrm>
        <a:prstGeom prst="chevron">
          <a:avLst/>
        </a:prstGeom>
        <a:gradFill rotWithShape="0">
          <a:gsLst>
            <a:gs pos="0">
              <a:srgbClr val="4472C4">
                <a:hueOff val="0"/>
                <a:satOff val="0"/>
                <a:lumOff val="0"/>
                <a:alphaOff val="0"/>
                <a:lumMod val="110000"/>
                <a:satMod val="105000"/>
                <a:tint val="67000"/>
              </a:srgbClr>
            </a:gs>
            <a:gs pos="50000">
              <a:srgbClr val="4472C4">
                <a:hueOff val="0"/>
                <a:satOff val="0"/>
                <a:lumOff val="0"/>
                <a:alphaOff val="0"/>
                <a:lumMod val="105000"/>
                <a:satMod val="103000"/>
                <a:tint val="73000"/>
              </a:srgbClr>
            </a:gs>
            <a:gs pos="100000">
              <a:srgbClr val="4472C4">
                <a:hueOff val="0"/>
                <a:satOff val="0"/>
                <a:lumOff val="0"/>
                <a:alphaOff val="0"/>
                <a:lumMod val="105000"/>
                <a:satMod val="109000"/>
                <a:tint val="81000"/>
              </a:srgbClr>
            </a:gs>
          </a:gsLst>
          <a:lin ang="5400000" scaled="0"/>
        </a:gradFill>
        <a:ln>
          <a:noFill/>
        </a:ln>
        <a:effectLst/>
        <a:scene3d>
          <a:camera prst="orthographicFront"/>
          <a:lightRig rig="flat" dir="t"/>
        </a:scene3d>
        <a:sp3d prstMaterial="dkEdge">
          <a:bevelT w="8200" h="38100"/>
        </a:sp3d>
      </dgm:spPr>
      <dgm:t>
        <a:bodyPr/>
        <a:lstStyle/>
        <a:p>
          <a:pPr>
            <a:buNone/>
          </a:pPr>
          <a:r>
            <a:rPr lang="hr-HR" i="1">
              <a:solidFill>
                <a:sysClr val="windowText" lastClr="000000"/>
              </a:solidFill>
              <a:latin typeface="Calibri" panose="020F0502020204030204"/>
              <a:ea typeface="+mn-ea"/>
              <a:cs typeface="+mn-cs"/>
            </a:rPr>
            <a:t>objavljana Horvatska domovina</a:t>
          </a:r>
        </a:p>
      </dgm:t>
    </dgm:pt>
    <dgm:pt modelId="{0D47FF43-9A43-4138-81F8-5F68D39B26E7}" type="parTrans" cxnId="{182AACCA-BF5B-4E7C-81D2-4B804A350101}">
      <dgm:prSet/>
      <dgm:spPr/>
      <dgm:t>
        <a:bodyPr/>
        <a:lstStyle/>
        <a:p>
          <a:endParaRPr lang="hr-HR"/>
        </a:p>
      </dgm:t>
    </dgm:pt>
    <dgm:pt modelId="{D6870CFF-0045-42E6-9F89-43DC2224D127}" type="sibTrans" cxnId="{182AACCA-BF5B-4E7C-81D2-4B804A350101}">
      <dgm:prSet/>
      <dgm:spPr/>
      <dgm:t>
        <a:bodyPr/>
        <a:lstStyle/>
        <a:p>
          <a:endParaRPr lang="hr-HR"/>
        </a:p>
      </dgm:t>
    </dgm:pt>
    <dgm:pt modelId="{4EA53F32-5BC2-4795-9DA6-13CD6AA74E17}">
      <dgm:prSet phldrT="[Tekst]"/>
      <dgm:spPr>
        <a:xfrm>
          <a:off x="1402628" y="208165"/>
          <a:ext cx="1555506" cy="622202"/>
        </a:xfrm>
        <a:prstGeom prst="chevron">
          <a:avLst/>
        </a:prstGeom>
        <a:gradFill rotWithShape="0">
          <a:gsLst>
            <a:gs pos="0">
              <a:srgbClr val="4472C4">
                <a:hueOff val="0"/>
                <a:satOff val="0"/>
                <a:lumOff val="0"/>
                <a:alphaOff val="0"/>
                <a:lumMod val="110000"/>
                <a:satMod val="105000"/>
                <a:tint val="67000"/>
              </a:srgbClr>
            </a:gs>
            <a:gs pos="50000">
              <a:srgbClr val="4472C4">
                <a:hueOff val="0"/>
                <a:satOff val="0"/>
                <a:lumOff val="0"/>
                <a:alphaOff val="0"/>
                <a:lumMod val="105000"/>
                <a:satMod val="103000"/>
                <a:tint val="73000"/>
              </a:srgbClr>
            </a:gs>
            <a:gs pos="100000">
              <a:srgbClr val="4472C4">
                <a:hueOff val="0"/>
                <a:satOff val="0"/>
                <a:lumOff val="0"/>
                <a:alphaOff val="0"/>
                <a:lumMod val="105000"/>
                <a:satMod val="109000"/>
                <a:tint val="81000"/>
              </a:srgbClr>
            </a:gs>
          </a:gsLst>
          <a:lin ang="5400000" scaled="0"/>
        </a:gradFill>
        <a:ln>
          <a:noFill/>
        </a:ln>
        <a:effectLst/>
        <a:scene3d>
          <a:camera prst="orthographicFront"/>
          <a:lightRig rig="flat" dir="t"/>
        </a:scene3d>
        <a:sp3d prstMaterial="dkEdge">
          <a:bevelT w="8200" h="38100"/>
        </a:sp3d>
      </dgm:spPr>
      <dgm:t>
        <a:bodyPr/>
        <a:lstStyle/>
        <a:p>
          <a:pPr>
            <a:buNone/>
          </a:pPr>
          <a:r>
            <a:rPr lang="hr-HR" i="1">
              <a:solidFill>
                <a:sysClr val="windowText" lastClr="000000"/>
              </a:solidFill>
              <a:latin typeface="Calibri" panose="020F0502020204030204"/>
              <a:ea typeface="+mn-ea"/>
              <a:cs typeface="+mn-cs"/>
            </a:rPr>
            <a:t>Juran i Sofija</a:t>
          </a:r>
        </a:p>
      </dgm:t>
    </dgm:pt>
    <dgm:pt modelId="{31E1139D-AD0B-4961-B52D-DDEE802F3D80}" type="parTrans" cxnId="{FC64B5AA-7E5F-4FCB-95A9-27F84DEE5A4B}">
      <dgm:prSet/>
      <dgm:spPr/>
      <dgm:t>
        <a:bodyPr/>
        <a:lstStyle/>
        <a:p>
          <a:endParaRPr lang="hr-HR"/>
        </a:p>
      </dgm:t>
    </dgm:pt>
    <dgm:pt modelId="{38CAB8F2-5411-4BEB-8368-BCD29B212447}" type="sibTrans" cxnId="{FC64B5AA-7E5F-4FCB-95A9-27F84DEE5A4B}">
      <dgm:prSet/>
      <dgm:spPr/>
      <dgm:t>
        <a:bodyPr/>
        <a:lstStyle/>
        <a:p>
          <a:endParaRPr lang="hr-HR"/>
        </a:p>
      </dgm:t>
    </dgm:pt>
    <dgm:pt modelId="{961AE1B6-AACE-417F-8293-1E1652D5E0ED}">
      <dgm:prSet phldrT="[Tekst]"/>
      <dgm:spPr>
        <a:xfrm>
          <a:off x="4202540" y="208165"/>
          <a:ext cx="1555506" cy="622202"/>
        </a:xfrm>
        <a:prstGeom prst="chevron">
          <a:avLst/>
        </a:prstGeom>
        <a:gradFill rotWithShape="0">
          <a:gsLst>
            <a:gs pos="0">
              <a:srgbClr val="4472C4">
                <a:hueOff val="0"/>
                <a:satOff val="0"/>
                <a:lumOff val="0"/>
                <a:alphaOff val="0"/>
                <a:lumMod val="110000"/>
                <a:satMod val="105000"/>
                <a:tint val="67000"/>
              </a:srgbClr>
            </a:gs>
            <a:gs pos="50000">
              <a:srgbClr val="4472C4">
                <a:hueOff val="0"/>
                <a:satOff val="0"/>
                <a:lumOff val="0"/>
                <a:alphaOff val="0"/>
                <a:lumMod val="105000"/>
                <a:satMod val="103000"/>
                <a:tint val="73000"/>
              </a:srgbClr>
            </a:gs>
            <a:gs pos="100000">
              <a:srgbClr val="4472C4">
                <a:hueOff val="0"/>
                <a:satOff val="0"/>
                <a:lumOff val="0"/>
                <a:alphaOff val="0"/>
                <a:lumMod val="105000"/>
                <a:satMod val="109000"/>
                <a:tint val="81000"/>
              </a:srgbClr>
            </a:gs>
          </a:gsLst>
          <a:lin ang="5400000" scaled="0"/>
        </a:gradFill>
        <a:ln>
          <a:noFill/>
        </a:ln>
        <a:effectLst/>
        <a:scene3d>
          <a:camera prst="orthographicFront"/>
          <a:lightRig rig="flat" dir="t"/>
        </a:scene3d>
        <a:sp3d prstMaterial="dkEdge">
          <a:bevelT w="8200" h="38100"/>
        </a:sp3d>
      </dgm:spPr>
      <dgm:t>
        <a:bodyPr/>
        <a:lstStyle/>
        <a:p>
          <a:pPr>
            <a:buNone/>
          </a:pPr>
          <a:r>
            <a:rPr lang="hr-HR" i="1">
              <a:solidFill>
                <a:sysClr val="windowText" lastClr="000000"/>
              </a:solidFill>
              <a:latin typeface="Calibri" panose="020F0502020204030204"/>
              <a:ea typeface="+mn-ea"/>
              <a:cs typeface="+mn-cs"/>
            </a:rPr>
            <a:t>Ljubav i zloba</a:t>
          </a:r>
        </a:p>
      </dgm:t>
    </dgm:pt>
    <dgm:pt modelId="{EF1BFA0D-8EF4-4764-BAF1-E33C568C2C92}" type="parTrans" cxnId="{53FA92FB-97BC-4A6E-A08E-944BFA59FD32}">
      <dgm:prSet/>
      <dgm:spPr/>
      <dgm:t>
        <a:bodyPr/>
        <a:lstStyle/>
        <a:p>
          <a:endParaRPr lang="hr-HR"/>
        </a:p>
      </dgm:t>
    </dgm:pt>
    <dgm:pt modelId="{E1D458C8-F650-47AB-A887-B61D6326FBF3}" type="sibTrans" cxnId="{53FA92FB-97BC-4A6E-A08E-944BFA59FD32}">
      <dgm:prSet/>
      <dgm:spPr/>
      <dgm:t>
        <a:bodyPr/>
        <a:lstStyle/>
        <a:p>
          <a:endParaRPr lang="hr-HR"/>
        </a:p>
      </dgm:t>
    </dgm:pt>
    <dgm:pt modelId="{73870D38-047C-4A43-95E6-CEA60CCED5ED}">
      <dgm:prSet/>
      <dgm:spPr>
        <a:xfrm>
          <a:off x="2802584" y="208165"/>
          <a:ext cx="1555506" cy="622202"/>
        </a:xfrm>
        <a:prstGeom prst="chevron">
          <a:avLst/>
        </a:prstGeom>
        <a:gradFill rotWithShape="0">
          <a:gsLst>
            <a:gs pos="0">
              <a:srgbClr val="4472C4">
                <a:hueOff val="0"/>
                <a:satOff val="0"/>
                <a:lumOff val="0"/>
                <a:alphaOff val="0"/>
                <a:lumMod val="110000"/>
                <a:satMod val="105000"/>
                <a:tint val="67000"/>
              </a:srgbClr>
            </a:gs>
            <a:gs pos="50000">
              <a:srgbClr val="4472C4">
                <a:hueOff val="0"/>
                <a:satOff val="0"/>
                <a:lumOff val="0"/>
                <a:alphaOff val="0"/>
                <a:lumMod val="105000"/>
                <a:satMod val="103000"/>
                <a:tint val="73000"/>
              </a:srgbClr>
            </a:gs>
            <a:gs pos="100000">
              <a:srgbClr val="4472C4">
                <a:hueOff val="0"/>
                <a:satOff val="0"/>
                <a:lumOff val="0"/>
                <a:alphaOff val="0"/>
                <a:lumMod val="105000"/>
                <a:satMod val="109000"/>
                <a:tint val="81000"/>
              </a:srgbClr>
            </a:gs>
          </a:gsLst>
          <a:lin ang="5400000" scaled="0"/>
        </a:gradFill>
        <a:ln>
          <a:noFill/>
        </a:ln>
        <a:effectLst/>
        <a:scene3d>
          <a:camera prst="orthographicFront"/>
          <a:lightRig rig="flat" dir="t"/>
        </a:scene3d>
        <a:sp3d prstMaterial="dkEdge">
          <a:bevelT w="8200" h="38100"/>
        </a:sp3d>
      </dgm:spPr>
      <dgm:t>
        <a:bodyPr/>
        <a:lstStyle/>
        <a:p>
          <a:pPr>
            <a:buNone/>
          </a:pPr>
          <a:r>
            <a:rPr lang="hr-HR">
              <a:solidFill>
                <a:sysClr val="windowText" lastClr="000000"/>
              </a:solidFill>
              <a:latin typeface="Calibri" panose="020F0502020204030204"/>
              <a:ea typeface="+mn-ea"/>
              <a:cs typeface="+mn-cs"/>
            </a:rPr>
            <a:t>?</a:t>
          </a:r>
        </a:p>
      </dgm:t>
    </dgm:pt>
    <dgm:pt modelId="{E3612154-4D91-4173-898C-06A58D78A6F2}" type="parTrans" cxnId="{3BA5AE51-F314-49C9-99D7-47B372E774FB}">
      <dgm:prSet/>
      <dgm:spPr/>
      <dgm:t>
        <a:bodyPr/>
        <a:lstStyle/>
        <a:p>
          <a:endParaRPr lang="hr-HR"/>
        </a:p>
      </dgm:t>
    </dgm:pt>
    <dgm:pt modelId="{9BC29570-95BE-45CE-8D18-94AF4007F006}" type="sibTrans" cxnId="{3BA5AE51-F314-49C9-99D7-47B372E774FB}">
      <dgm:prSet/>
      <dgm:spPr/>
      <dgm:t>
        <a:bodyPr/>
        <a:lstStyle/>
        <a:p>
          <a:endParaRPr lang="hr-HR"/>
        </a:p>
      </dgm:t>
    </dgm:pt>
    <dgm:pt modelId="{46DA337F-9AA5-4276-ABB2-70CE4934C797}" type="pres">
      <dgm:prSet presAssocID="{ECEAA62F-2D01-4674-B512-EAD1087FFC61}" presName="Name0" presStyleCnt="0">
        <dgm:presLayoutVars>
          <dgm:dir/>
          <dgm:animLvl val="lvl"/>
          <dgm:resizeHandles val="exact"/>
        </dgm:presLayoutVars>
      </dgm:prSet>
      <dgm:spPr/>
    </dgm:pt>
    <dgm:pt modelId="{F58917D3-917C-461B-B68C-959B8DB92FA2}" type="pres">
      <dgm:prSet presAssocID="{8C27D64A-2079-4617-BF42-900BE0C7D0AB}" presName="parTxOnly" presStyleLbl="node1" presStyleIdx="0" presStyleCnt="4" custLinFactNeighborX="-20575">
        <dgm:presLayoutVars>
          <dgm:chMax val="0"/>
          <dgm:chPref val="0"/>
          <dgm:bulletEnabled val="1"/>
        </dgm:presLayoutVars>
      </dgm:prSet>
      <dgm:spPr/>
    </dgm:pt>
    <dgm:pt modelId="{8181D42F-62CA-4F3B-9444-3489CBD2E716}" type="pres">
      <dgm:prSet presAssocID="{D6870CFF-0045-42E6-9F89-43DC2224D127}" presName="parTxOnlySpace" presStyleCnt="0"/>
      <dgm:spPr/>
    </dgm:pt>
    <dgm:pt modelId="{1AA68433-7CA4-44D0-964D-4001FE2BF085}" type="pres">
      <dgm:prSet presAssocID="{4EA53F32-5BC2-4795-9DA6-13CD6AA74E17}" presName="parTxOnly" presStyleLbl="node1" presStyleIdx="1" presStyleCnt="4">
        <dgm:presLayoutVars>
          <dgm:chMax val="0"/>
          <dgm:chPref val="0"/>
          <dgm:bulletEnabled val="1"/>
        </dgm:presLayoutVars>
      </dgm:prSet>
      <dgm:spPr/>
    </dgm:pt>
    <dgm:pt modelId="{01030050-F23A-48B7-BACD-3B93EB9914FF}" type="pres">
      <dgm:prSet presAssocID="{38CAB8F2-5411-4BEB-8368-BCD29B212447}" presName="parTxOnlySpace" presStyleCnt="0"/>
      <dgm:spPr/>
    </dgm:pt>
    <dgm:pt modelId="{289B2449-58E6-473D-A87E-98A4441BFFCC}" type="pres">
      <dgm:prSet presAssocID="{73870D38-047C-4A43-95E6-CEA60CCED5ED}" presName="parTxOnly" presStyleLbl="node1" presStyleIdx="2" presStyleCnt="4">
        <dgm:presLayoutVars>
          <dgm:chMax val="0"/>
          <dgm:chPref val="0"/>
          <dgm:bulletEnabled val="1"/>
        </dgm:presLayoutVars>
      </dgm:prSet>
      <dgm:spPr/>
    </dgm:pt>
    <dgm:pt modelId="{6FAD75AB-BD6A-4283-8107-0A88668764B2}" type="pres">
      <dgm:prSet presAssocID="{9BC29570-95BE-45CE-8D18-94AF4007F006}" presName="parTxOnlySpace" presStyleCnt="0"/>
      <dgm:spPr/>
    </dgm:pt>
    <dgm:pt modelId="{35C0B005-B997-45D3-8655-7ACA678DB627}" type="pres">
      <dgm:prSet presAssocID="{961AE1B6-AACE-417F-8293-1E1652D5E0ED}" presName="parTxOnly" presStyleLbl="node1" presStyleIdx="3" presStyleCnt="4">
        <dgm:presLayoutVars>
          <dgm:chMax val="0"/>
          <dgm:chPref val="0"/>
          <dgm:bulletEnabled val="1"/>
        </dgm:presLayoutVars>
      </dgm:prSet>
      <dgm:spPr/>
    </dgm:pt>
  </dgm:ptLst>
  <dgm:cxnLst>
    <dgm:cxn modelId="{ADAE2901-08B1-48D3-8DAE-C6E55B1C9266}" type="presOf" srcId="{8C27D64A-2079-4617-BF42-900BE0C7D0AB}" destId="{F58917D3-917C-461B-B68C-959B8DB92FA2}" srcOrd="0" destOrd="0" presId="urn:microsoft.com/office/officeart/2005/8/layout/chevron1"/>
    <dgm:cxn modelId="{17FB8471-E157-4286-87CC-42813084D340}" type="presOf" srcId="{73870D38-047C-4A43-95E6-CEA60CCED5ED}" destId="{289B2449-58E6-473D-A87E-98A4441BFFCC}" srcOrd="0" destOrd="0" presId="urn:microsoft.com/office/officeart/2005/8/layout/chevron1"/>
    <dgm:cxn modelId="{3BA5AE51-F314-49C9-99D7-47B372E774FB}" srcId="{ECEAA62F-2D01-4674-B512-EAD1087FFC61}" destId="{73870D38-047C-4A43-95E6-CEA60CCED5ED}" srcOrd="2" destOrd="0" parTransId="{E3612154-4D91-4173-898C-06A58D78A6F2}" sibTransId="{9BC29570-95BE-45CE-8D18-94AF4007F006}"/>
    <dgm:cxn modelId="{75BAF389-FD60-48C4-81D2-E1268088BE72}" type="presOf" srcId="{4EA53F32-5BC2-4795-9DA6-13CD6AA74E17}" destId="{1AA68433-7CA4-44D0-964D-4001FE2BF085}" srcOrd="0" destOrd="0" presId="urn:microsoft.com/office/officeart/2005/8/layout/chevron1"/>
    <dgm:cxn modelId="{C5B49DA3-691E-48E6-B27D-E29FFD7DC800}" type="presOf" srcId="{961AE1B6-AACE-417F-8293-1E1652D5E0ED}" destId="{35C0B005-B997-45D3-8655-7ACA678DB627}" srcOrd="0" destOrd="0" presId="urn:microsoft.com/office/officeart/2005/8/layout/chevron1"/>
    <dgm:cxn modelId="{FC64B5AA-7E5F-4FCB-95A9-27F84DEE5A4B}" srcId="{ECEAA62F-2D01-4674-B512-EAD1087FFC61}" destId="{4EA53F32-5BC2-4795-9DA6-13CD6AA74E17}" srcOrd="1" destOrd="0" parTransId="{31E1139D-AD0B-4961-B52D-DDEE802F3D80}" sibTransId="{38CAB8F2-5411-4BEB-8368-BCD29B212447}"/>
    <dgm:cxn modelId="{182AACCA-BF5B-4E7C-81D2-4B804A350101}" srcId="{ECEAA62F-2D01-4674-B512-EAD1087FFC61}" destId="{8C27D64A-2079-4617-BF42-900BE0C7D0AB}" srcOrd="0" destOrd="0" parTransId="{0D47FF43-9A43-4138-81F8-5F68D39B26E7}" sibTransId="{D6870CFF-0045-42E6-9F89-43DC2224D127}"/>
    <dgm:cxn modelId="{F71D9FF8-8584-42CA-9AF0-E444E8C0F8DE}" type="presOf" srcId="{ECEAA62F-2D01-4674-B512-EAD1087FFC61}" destId="{46DA337F-9AA5-4276-ABB2-70CE4934C797}" srcOrd="0" destOrd="0" presId="urn:microsoft.com/office/officeart/2005/8/layout/chevron1"/>
    <dgm:cxn modelId="{53FA92FB-97BC-4A6E-A08E-944BFA59FD32}" srcId="{ECEAA62F-2D01-4674-B512-EAD1087FFC61}" destId="{961AE1B6-AACE-417F-8293-1E1652D5E0ED}" srcOrd="3" destOrd="0" parTransId="{EF1BFA0D-8EF4-4764-BAF1-E33C568C2C92}" sibTransId="{E1D458C8-F650-47AB-A887-B61D6326FBF3}"/>
    <dgm:cxn modelId="{4D853CE8-96B5-4256-A5F2-4F076B2898DA}" type="presParOf" srcId="{46DA337F-9AA5-4276-ABB2-70CE4934C797}" destId="{F58917D3-917C-461B-B68C-959B8DB92FA2}" srcOrd="0" destOrd="0" presId="urn:microsoft.com/office/officeart/2005/8/layout/chevron1"/>
    <dgm:cxn modelId="{086DE18E-56ED-4122-9D36-170B247B392F}" type="presParOf" srcId="{46DA337F-9AA5-4276-ABB2-70CE4934C797}" destId="{8181D42F-62CA-4F3B-9444-3489CBD2E716}" srcOrd="1" destOrd="0" presId="urn:microsoft.com/office/officeart/2005/8/layout/chevron1"/>
    <dgm:cxn modelId="{524106E5-FFE3-4D61-9E1B-BBCA64640EDF}" type="presParOf" srcId="{46DA337F-9AA5-4276-ABB2-70CE4934C797}" destId="{1AA68433-7CA4-44D0-964D-4001FE2BF085}" srcOrd="2" destOrd="0" presId="urn:microsoft.com/office/officeart/2005/8/layout/chevron1"/>
    <dgm:cxn modelId="{3D05A3B0-9F5C-4C69-BF8F-701A7DF4B3FA}" type="presParOf" srcId="{46DA337F-9AA5-4276-ABB2-70CE4934C797}" destId="{01030050-F23A-48B7-BACD-3B93EB9914FF}" srcOrd="3" destOrd="0" presId="urn:microsoft.com/office/officeart/2005/8/layout/chevron1"/>
    <dgm:cxn modelId="{06093550-FE67-48C9-9E5D-C434C5147A88}" type="presParOf" srcId="{46DA337F-9AA5-4276-ABB2-70CE4934C797}" destId="{289B2449-58E6-473D-A87E-98A4441BFFCC}" srcOrd="4" destOrd="0" presId="urn:microsoft.com/office/officeart/2005/8/layout/chevron1"/>
    <dgm:cxn modelId="{ACD64514-BF11-4113-A48E-5AB82A80E854}" type="presParOf" srcId="{46DA337F-9AA5-4276-ABB2-70CE4934C797}" destId="{6FAD75AB-BD6A-4283-8107-0A88668764B2}" srcOrd="5" destOrd="0" presId="urn:microsoft.com/office/officeart/2005/8/layout/chevron1"/>
    <dgm:cxn modelId="{FD66CFC4-036A-4942-8100-1127AB3F9807}" type="presParOf" srcId="{46DA337F-9AA5-4276-ABB2-70CE4934C797}" destId="{35C0B005-B997-45D3-8655-7ACA678DB627}" srcOrd="6" destOrd="0" presId="urn:microsoft.com/office/officeart/2005/8/layout/chevron1"/>
  </dgm:cxnLst>
  <dgm:bg/>
  <dgm:whole/>
  <dgm:extLst>
    <a:ext uri="http://schemas.microsoft.com/office/drawing/2008/diagram">
      <dsp:dataModelExt xmlns:dsp="http://schemas.microsoft.com/office/drawing/2008/diagram" relId="rId23"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F58917D3-917C-461B-B68C-959B8DB92FA2}">
      <dsp:nvSpPr>
        <dsp:cNvPr id="0" name=""/>
        <dsp:cNvSpPr/>
      </dsp:nvSpPr>
      <dsp:spPr>
        <a:xfrm>
          <a:off x="0" y="208165"/>
          <a:ext cx="1555506" cy="622202"/>
        </a:xfrm>
        <a:prstGeom prst="chevron">
          <a:avLst/>
        </a:prstGeom>
        <a:gradFill rotWithShape="0">
          <a:gsLst>
            <a:gs pos="0">
              <a:srgbClr val="4472C4">
                <a:hueOff val="0"/>
                <a:satOff val="0"/>
                <a:lumOff val="0"/>
                <a:alphaOff val="0"/>
                <a:lumMod val="110000"/>
                <a:satMod val="105000"/>
                <a:tint val="67000"/>
              </a:srgbClr>
            </a:gs>
            <a:gs pos="50000">
              <a:srgbClr val="4472C4">
                <a:hueOff val="0"/>
                <a:satOff val="0"/>
                <a:lumOff val="0"/>
                <a:alphaOff val="0"/>
                <a:lumMod val="105000"/>
                <a:satMod val="103000"/>
                <a:tint val="73000"/>
              </a:srgbClr>
            </a:gs>
            <a:gs pos="100000">
              <a:srgbClr val="4472C4">
                <a:hueOff val="0"/>
                <a:satOff val="0"/>
                <a:lumOff val="0"/>
                <a:alphaOff val="0"/>
                <a:lumMod val="105000"/>
                <a:satMod val="109000"/>
                <a:tint val="81000"/>
              </a:srgb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2007" tIns="17336" rIns="17336" bIns="17336" numCol="1" spcCol="1270" anchor="ctr" anchorCtr="0">
          <a:noAutofit/>
        </a:bodyPr>
        <a:lstStyle/>
        <a:p>
          <a:pPr marL="0" lvl="0" indent="0" algn="ctr" defTabSz="577850">
            <a:lnSpc>
              <a:spcPct val="90000"/>
            </a:lnSpc>
            <a:spcBef>
              <a:spcPct val="0"/>
            </a:spcBef>
            <a:spcAft>
              <a:spcPct val="35000"/>
            </a:spcAft>
            <a:buNone/>
          </a:pPr>
          <a:r>
            <a:rPr lang="hr-HR" sz="1300" i="1" kern="1200">
              <a:solidFill>
                <a:sysClr val="windowText" lastClr="000000"/>
              </a:solidFill>
              <a:latin typeface="Calibri" panose="020F0502020204030204"/>
              <a:ea typeface="+mn-ea"/>
              <a:cs typeface="+mn-cs"/>
            </a:rPr>
            <a:t>objavljana Horvatska domovina</a:t>
          </a:r>
        </a:p>
      </dsp:txBody>
      <dsp:txXfrm>
        <a:off x="311101" y="208165"/>
        <a:ext cx="933304" cy="622202"/>
      </dsp:txXfrm>
    </dsp:sp>
    <dsp:sp modelId="{1AA68433-7CA4-44D0-964D-4001FE2BF085}">
      <dsp:nvSpPr>
        <dsp:cNvPr id="0" name=""/>
        <dsp:cNvSpPr/>
      </dsp:nvSpPr>
      <dsp:spPr>
        <a:xfrm>
          <a:off x="1402628" y="208165"/>
          <a:ext cx="1555506" cy="622202"/>
        </a:xfrm>
        <a:prstGeom prst="chevron">
          <a:avLst/>
        </a:prstGeom>
        <a:gradFill rotWithShape="0">
          <a:gsLst>
            <a:gs pos="0">
              <a:srgbClr val="4472C4">
                <a:hueOff val="0"/>
                <a:satOff val="0"/>
                <a:lumOff val="0"/>
                <a:alphaOff val="0"/>
                <a:lumMod val="110000"/>
                <a:satMod val="105000"/>
                <a:tint val="67000"/>
              </a:srgbClr>
            </a:gs>
            <a:gs pos="50000">
              <a:srgbClr val="4472C4">
                <a:hueOff val="0"/>
                <a:satOff val="0"/>
                <a:lumOff val="0"/>
                <a:alphaOff val="0"/>
                <a:lumMod val="105000"/>
                <a:satMod val="103000"/>
                <a:tint val="73000"/>
              </a:srgbClr>
            </a:gs>
            <a:gs pos="100000">
              <a:srgbClr val="4472C4">
                <a:hueOff val="0"/>
                <a:satOff val="0"/>
                <a:lumOff val="0"/>
                <a:alphaOff val="0"/>
                <a:lumMod val="105000"/>
                <a:satMod val="109000"/>
                <a:tint val="81000"/>
              </a:srgb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2007" tIns="17336" rIns="17336" bIns="17336" numCol="1" spcCol="1270" anchor="ctr" anchorCtr="0">
          <a:noAutofit/>
        </a:bodyPr>
        <a:lstStyle/>
        <a:p>
          <a:pPr marL="0" lvl="0" indent="0" algn="ctr" defTabSz="577850">
            <a:lnSpc>
              <a:spcPct val="90000"/>
            </a:lnSpc>
            <a:spcBef>
              <a:spcPct val="0"/>
            </a:spcBef>
            <a:spcAft>
              <a:spcPct val="35000"/>
            </a:spcAft>
            <a:buNone/>
          </a:pPr>
          <a:r>
            <a:rPr lang="hr-HR" sz="1300" i="1" kern="1200">
              <a:solidFill>
                <a:sysClr val="windowText" lastClr="000000"/>
              </a:solidFill>
              <a:latin typeface="Calibri" panose="020F0502020204030204"/>
              <a:ea typeface="+mn-ea"/>
              <a:cs typeface="+mn-cs"/>
            </a:rPr>
            <a:t>Juran i Sofija</a:t>
          </a:r>
        </a:p>
      </dsp:txBody>
      <dsp:txXfrm>
        <a:off x="1713729" y="208165"/>
        <a:ext cx="933304" cy="622202"/>
      </dsp:txXfrm>
    </dsp:sp>
    <dsp:sp modelId="{289B2449-58E6-473D-A87E-98A4441BFFCC}">
      <dsp:nvSpPr>
        <dsp:cNvPr id="0" name=""/>
        <dsp:cNvSpPr/>
      </dsp:nvSpPr>
      <dsp:spPr>
        <a:xfrm>
          <a:off x="2802584" y="208165"/>
          <a:ext cx="1555506" cy="622202"/>
        </a:xfrm>
        <a:prstGeom prst="chevron">
          <a:avLst/>
        </a:prstGeom>
        <a:gradFill rotWithShape="0">
          <a:gsLst>
            <a:gs pos="0">
              <a:srgbClr val="4472C4">
                <a:hueOff val="0"/>
                <a:satOff val="0"/>
                <a:lumOff val="0"/>
                <a:alphaOff val="0"/>
                <a:lumMod val="110000"/>
                <a:satMod val="105000"/>
                <a:tint val="67000"/>
              </a:srgbClr>
            </a:gs>
            <a:gs pos="50000">
              <a:srgbClr val="4472C4">
                <a:hueOff val="0"/>
                <a:satOff val="0"/>
                <a:lumOff val="0"/>
                <a:alphaOff val="0"/>
                <a:lumMod val="105000"/>
                <a:satMod val="103000"/>
                <a:tint val="73000"/>
              </a:srgbClr>
            </a:gs>
            <a:gs pos="100000">
              <a:srgbClr val="4472C4">
                <a:hueOff val="0"/>
                <a:satOff val="0"/>
                <a:lumOff val="0"/>
                <a:alphaOff val="0"/>
                <a:lumMod val="105000"/>
                <a:satMod val="109000"/>
                <a:tint val="81000"/>
              </a:srgb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2007" tIns="17336" rIns="17336" bIns="17336" numCol="1" spcCol="1270" anchor="ctr" anchorCtr="0">
          <a:noAutofit/>
        </a:bodyPr>
        <a:lstStyle/>
        <a:p>
          <a:pPr marL="0" lvl="0" indent="0" algn="ctr" defTabSz="577850">
            <a:lnSpc>
              <a:spcPct val="90000"/>
            </a:lnSpc>
            <a:spcBef>
              <a:spcPct val="0"/>
            </a:spcBef>
            <a:spcAft>
              <a:spcPct val="35000"/>
            </a:spcAft>
            <a:buNone/>
          </a:pPr>
          <a:r>
            <a:rPr lang="hr-HR" sz="1300" kern="1200">
              <a:solidFill>
                <a:sysClr val="windowText" lastClr="000000"/>
              </a:solidFill>
              <a:latin typeface="Calibri" panose="020F0502020204030204"/>
              <a:ea typeface="+mn-ea"/>
              <a:cs typeface="+mn-cs"/>
            </a:rPr>
            <a:t>?</a:t>
          </a:r>
        </a:p>
      </dsp:txBody>
      <dsp:txXfrm>
        <a:off x="3113685" y="208165"/>
        <a:ext cx="933304" cy="622202"/>
      </dsp:txXfrm>
    </dsp:sp>
    <dsp:sp modelId="{35C0B005-B997-45D3-8655-7ACA678DB627}">
      <dsp:nvSpPr>
        <dsp:cNvPr id="0" name=""/>
        <dsp:cNvSpPr/>
      </dsp:nvSpPr>
      <dsp:spPr>
        <a:xfrm>
          <a:off x="4202540" y="208165"/>
          <a:ext cx="1555506" cy="622202"/>
        </a:xfrm>
        <a:prstGeom prst="chevron">
          <a:avLst/>
        </a:prstGeom>
        <a:gradFill rotWithShape="0">
          <a:gsLst>
            <a:gs pos="0">
              <a:srgbClr val="4472C4">
                <a:hueOff val="0"/>
                <a:satOff val="0"/>
                <a:lumOff val="0"/>
                <a:alphaOff val="0"/>
                <a:lumMod val="110000"/>
                <a:satMod val="105000"/>
                <a:tint val="67000"/>
              </a:srgbClr>
            </a:gs>
            <a:gs pos="50000">
              <a:srgbClr val="4472C4">
                <a:hueOff val="0"/>
                <a:satOff val="0"/>
                <a:lumOff val="0"/>
                <a:alphaOff val="0"/>
                <a:lumMod val="105000"/>
                <a:satMod val="103000"/>
                <a:tint val="73000"/>
              </a:srgbClr>
            </a:gs>
            <a:gs pos="100000">
              <a:srgbClr val="4472C4">
                <a:hueOff val="0"/>
                <a:satOff val="0"/>
                <a:lumOff val="0"/>
                <a:alphaOff val="0"/>
                <a:lumMod val="105000"/>
                <a:satMod val="109000"/>
                <a:tint val="81000"/>
              </a:srgb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2007" tIns="17336" rIns="17336" bIns="17336" numCol="1" spcCol="1270" anchor="ctr" anchorCtr="0">
          <a:noAutofit/>
        </a:bodyPr>
        <a:lstStyle/>
        <a:p>
          <a:pPr marL="0" lvl="0" indent="0" algn="ctr" defTabSz="577850">
            <a:lnSpc>
              <a:spcPct val="90000"/>
            </a:lnSpc>
            <a:spcBef>
              <a:spcPct val="0"/>
            </a:spcBef>
            <a:spcAft>
              <a:spcPct val="35000"/>
            </a:spcAft>
            <a:buNone/>
          </a:pPr>
          <a:r>
            <a:rPr lang="hr-HR" sz="1300" i="1" kern="1200">
              <a:solidFill>
                <a:sysClr val="windowText" lastClr="000000"/>
              </a:solidFill>
              <a:latin typeface="Calibri" panose="020F0502020204030204"/>
              <a:ea typeface="+mn-ea"/>
              <a:cs typeface="+mn-cs"/>
            </a:rPr>
            <a:t>Ljubav i zloba</a:t>
          </a:r>
        </a:p>
      </dsp:txBody>
      <dsp:txXfrm>
        <a:off x="4513641" y="208165"/>
        <a:ext cx="933304" cy="622202"/>
      </dsp:txXfrm>
    </dsp:sp>
  </dsp:spTree>
</dsp:drawing>
</file>

<file path=word/diagrams/layout1.xml><?xml version="1.0" encoding="utf-8"?>
<dgm:layoutDef xmlns:dgm="http://schemas.openxmlformats.org/drawingml/2006/diagram" xmlns:a="http://schemas.openxmlformats.org/drawingml/2006/main" uniqueId="urn:microsoft.com/office/officeart/2005/8/layout/chevron1">
  <dgm:title val=""/>
  <dgm:desc val=""/>
  <dgm:catLst>
    <dgm:cat type="process" pri="9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des" func="maxDepth" op="gte" val="2">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1.5"/>
          <dgm:constr type="h" for="des" forName="desTx" refType="primFontSz" refFor="des" refForName="parTx" fact="0.5"/>
          <dgm:constr type="w" for="ch" forName="space" op="equ" val="-6"/>
        </dgm:constrLst>
        <dgm:ruleLst>
          <dgm:rule type="w" for="ch" forName="composite" val="0" fact="NaN" max="NaN"/>
          <dgm:rule type="primFontSz" for="des" forName="parTx" val="5" fact="NaN" max="NaN"/>
        </dgm:ruleLst>
        <dgm:forEach name="Name6" axis="ch" ptType="node">
          <dgm:layoutNode name="composite">
            <dgm:alg type="composite"/>
            <dgm:shape xmlns:r="http://schemas.openxmlformats.org/officeDocument/2006/relationships" r:blip="">
              <dgm:adjLst/>
            </dgm:shape>
            <dgm:presOf/>
            <dgm:choose name="Name7">
              <dgm:if name="Name8" func="var" arg="dir" op="equ" val="norm">
                <dgm:constrLst>
                  <dgm:constr type="l" for="ch" forName="parTx"/>
                  <dgm:constr type="w" for="ch" forName="parTx" refType="w"/>
                  <dgm:constr type="t" for="ch" forName="parTx"/>
                  <dgm:constr type="l" for="ch" forName="desTx"/>
                  <dgm:constr type="w" for="ch" forName="desTx" refType="w" refFor="ch" refForName="parTx" fact="0.8"/>
                  <dgm:constr type="t" for="ch" forName="desTx" refType="h" refFor="ch" refForName="parTx" fact="1.125"/>
                </dgm:constrLst>
              </dgm:if>
              <dgm:else name="Name9">
                <dgm:constrLst>
                  <dgm:constr type="l" for="ch" forName="parTx"/>
                  <dgm:constr type="w" for="ch" forName="parTx" refType="w"/>
                  <dgm:constr type="t" for="ch" forName="parTx"/>
                  <dgm:constr type="l" for="ch" forName="desTx" refType="w" fact="0.2"/>
                  <dgm:constr type="w" for="ch" forName="desTx" refType="w" refFor="ch" refForName="parTx" fact="0.8"/>
                  <dgm:constr type="t" for="ch" forName="desTx" refType="h" refFor="ch" refForName="parTx" fact="1.125"/>
                </dgm:constrLst>
              </dgm:else>
            </dgm:choose>
            <dgm:ruleLst>
              <dgm:rule type="h" val="INF" fact="NaN" max="NaN"/>
            </dgm:ruleLst>
            <dgm:layoutNode name="parTx">
              <dgm:varLst>
                <dgm:chMax val="0"/>
                <dgm:chPref val="0"/>
                <dgm:bulletEnabled val="1"/>
              </dgm:varLst>
              <dgm:alg type="tx"/>
              <dgm:choose name="Name10">
                <dgm:if name="Name11" func="var" arg="dir" op="equ" val="norm">
                  <dgm:shape xmlns:r="http://schemas.openxmlformats.org/officeDocument/2006/relationships" type="chevron" r:blip="">
                    <dgm:adjLst/>
                  </dgm:shape>
                </dgm:if>
                <dgm:else name="Name12">
                  <dgm:shape xmlns:r="http://schemas.openxmlformats.org/officeDocument/2006/relationships" rot="180" type="chevron" r:blip="">
                    <dgm:adjLst/>
                  </dgm:shape>
                </dgm:else>
              </dgm:choose>
              <dgm:presOf axis="self" ptType="node"/>
              <dgm:choose name="Name13">
                <dgm:if name="Name14" func="var" arg="dir" op="equ" val="norm">
                  <dgm:constrLst>
                    <dgm:constr type="h" refType="w" op="lte" fact="0.4"/>
                    <dgm:constr type="h"/>
                    <dgm:constr type="tMarg" refType="primFontSz" fact="0.105"/>
                    <dgm:constr type="bMarg" refType="primFontSz" fact="0.105"/>
                    <dgm:constr type="lMarg" refType="primFontSz" fact="0.315"/>
                    <dgm:constr type="rMarg" refType="primFontSz" fact="0.105"/>
                  </dgm:constrLst>
                </dgm:if>
                <dgm:else name="Name15">
                  <dgm:constrLst>
                    <dgm:constr type="h" refType="w" op="lte" fact="0.4"/>
                    <dgm:constr type="h"/>
                    <dgm:constr type="tMarg" refType="primFontSz" fact="0.105"/>
                    <dgm:constr type="bMarg" refType="primFontSz" fact="0.105"/>
                    <dgm:constr type="lMarg" refType="primFontSz" fact="0.105"/>
                    <dgm:constr type="rMarg" refType="primFontSz" fact="0.315"/>
                  </dgm:constrLst>
                </dgm:else>
              </dgm:choose>
              <dgm:ruleLst>
                <dgm:rule type="h" val="INF" fact="NaN" max="NaN"/>
              </dgm:ruleLst>
            </dgm:layoutNode>
            <dgm:layoutNode name="desTx" styleLbl="revTx">
              <dgm:varLst>
                <dgm:bulletEnabled val="1"/>
              </dgm:varLst>
              <dgm:alg type="tx">
                <dgm:param type="stBulletLvl" val="1"/>
              </dgm:alg>
              <dgm:choose name="Name16">
                <dgm:if name="Name17" axis="ch" ptType="node" func="cnt" op="gte" val="1">
                  <dgm:shape xmlns:r="http://schemas.openxmlformats.org/officeDocument/2006/relationships" type="rect" r:blip="">
                    <dgm:adjLst/>
                  </dgm:shape>
                </dgm:if>
                <dgm:else name="Name18">
                  <dgm:shape xmlns:r="http://schemas.openxmlformats.org/officeDocument/2006/relationships" type="rect" r:blip="" hideGeom="1">
                    <dgm:adjLst/>
                  </dgm:shape>
                </dgm:else>
              </dgm:choose>
              <dgm:presOf axis="des" ptType="node"/>
              <dgm:constrLst>
                <dgm:constr type="secFontSz" val="65"/>
                <dgm:constr type="primFontSz" refType="secFontSz"/>
                <dgm:constr type="h"/>
                <dgm:constr type="tMarg"/>
                <dgm:constr type="bMarg"/>
                <dgm:constr type="rMarg"/>
                <dgm:constr type="lMarg"/>
              </dgm:constrLst>
              <dgm:ruleLst>
                <dgm:rule type="h" val="INF" fact="NaN" max="NaN"/>
              </dgm:ruleLst>
            </dgm:layoutNode>
          </dgm:layoutNode>
          <dgm:forEach name="Name19" axis="followSib" ptType="sibTrans" cnt="1">
            <dgm:layoutNode name="space">
              <dgm:alg type="sp"/>
              <dgm:shape xmlns:r="http://schemas.openxmlformats.org/officeDocument/2006/relationships" r:blip="">
                <dgm:adjLst/>
              </dgm:shape>
              <dgm:presOf/>
              <dgm:constrLst/>
              <dgm:ruleLst/>
            </dgm:layoutNode>
          </dgm:forEach>
        </dgm:forEach>
      </dgm:if>
      <dgm:else name="Name20">
        <dgm:constrLst>
          <dgm:constr type="w" for="ch" forName="parTxOnly" refType="w"/>
          <dgm:constr type="h" for="des" forName="parTxOnly" op="equ"/>
          <dgm:constr type="primFontSz" for="des" forName="parTxOnly" op="equ" val="65"/>
          <dgm:constr type="w" for="ch" forName="parTxOnlySpace" refType="w" refFor="ch" refForName="parTxOnly" fact="-0.1"/>
        </dgm:constrLst>
        <dgm:ruleLst/>
        <dgm:forEach name="Name21" axis="ch" ptType="node">
          <dgm:layoutNode name="parTxOnly">
            <dgm:varLst>
              <dgm:chMax val="0"/>
              <dgm:chPref val="0"/>
              <dgm:bulletEnabled val="1"/>
            </dgm:varLst>
            <dgm:alg type="tx"/>
            <dgm:choose name="Name22">
              <dgm:if name="Name23" func="var" arg="dir" op="equ" val="norm">
                <dgm:shape xmlns:r="http://schemas.openxmlformats.org/officeDocument/2006/relationships" type="chevron" r:blip="">
                  <dgm:adjLst/>
                </dgm:shape>
              </dgm:if>
              <dgm:else name="Name24">
                <dgm:shape xmlns:r="http://schemas.openxmlformats.org/officeDocument/2006/relationships" rot="180" type="chevron" r:blip="">
                  <dgm:adjLst/>
                </dgm:shape>
              </dgm:else>
            </dgm:choose>
            <dgm:presOf axis="self" ptType="node"/>
            <dgm:choose name="Name25">
              <dgm:if name="Name26" func="var" arg="dir" op="equ" val="norm">
                <dgm:constrLst>
                  <dgm:constr type="h" refType="w" op="equ" fact="0.4"/>
                  <dgm:constr type="tMarg" refType="primFontSz" fact="0.105"/>
                  <dgm:constr type="bMarg" refType="primFontSz" fact="0.105"/>
                  <dgm:constr type="lMarg" refType="primFontSz" fact="0.315"/>
                  <dgm:constr type="rMarg" refType="primFontSz" fact="0.105"/>
                </dgm:constrLst>
              </dgm:if>
              <dgm:else name="Name27">
                <dgm:constrLst>
                  <dgm:constr type="h" refType="w" op="equ" fact="0.4"/>
                  <dgm:constr type="tMarg" refType="primFontSz" fact="0.105"/>
                  <dgm:constr type="bMarg" refType="primFontSz" fact="0.105"/>
                  <dgm:constr type="lMarg" refType="primFontSz" fact="0.105"/>
                  <dgm:constr type="rMarg" refType="primFontSz" fact="0.315"/>
                </dgm:constrLst>
              </dgm:else>
            </dgm:choose>
            <dgm:ruleLst>
              <dgm:rule type="primFontSz" val="5" fact="NaN" max="NaN"/>
            </dgm:ruleLst>
          </dgm:layoutNode>
          <dgm:forEach name="Name28" axis="followSib" ptType="sibTrans" cnt="1">
            <dgm:layoutNode name="parTxOnlySpace">
              <dgm:alg type="sp"/>
              <dgm:shape xmlns:r="http://schemas.openxmlformats.org/officeDocument/2006/relationships" r:blip="">
                <dgm:adjLst/>
              </dgm:shape>
              <dgm:presOf/>
              <dgm:constrLst/>
              <dgm:ruleLst/>
            </dgm:layoutNode>
          </dgm:forEach>
        </dgm:forEach>
      </dgm:else>
    </dgm:choose>
  </dgm:layoutNode>
</dgm:layoutDef>
</file>

<file path=word/diagrams/quickStyle1.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ema sustava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C68DAAA-A024-4F6D-BB0B-ACCE81348D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120</TotalTime>
  <Pages>14</Pages>
  <Words>3028</Words>
  <Characters>17262</Characters>
  <Application>Microsoft Office Word</Application>
  <DocSecurity>0</DocSecurity>
  <Lines>143</Lines>
  <Paragraphs>40</Paragraphs>
  <ScaleCrop>false</ScaleCrop>
  <HeadingPairs>
    <vt:vector size="2" baseType="variant">
      <vt:variant>
        <vt:lpstr>Naslov</vt:lpstr>
      </vt:variant>
      <vt:variant>
        <vt:i4>1</vt:i4>
      </vt:variant>
    </vt:vector>
  </HeadingPairs>
  <TitlesOfParts>
    <vt:vector size="1" baseType="lpstr">
      <vt:lpstr/>
    </vt:vector>
  </TitlesOfParts>
  <Company/>
  <LinksUpToDate>false</LinksUpToDate>
  <CharactersWithSpaces>20250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Dragan Malnar</dc:creator>
  <cp:keywords/>
  <dc:description/>
  <cp:lastModifiedBy>Nera Malbaša Kovačić</cp:lastModifiedBy>
  <cp:revision>53</cp:revision>
  <dcterms:created xsi:type="dcterms:W3CDTF">2022-12-30T13:54:00Z</dcterms:created>
  <dcterms:modified xsi:type="dcterms:W3CDTF">2023-01-06T15:57:00Z</dcterms:modified>
</cp:coreProperties>
</file>