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712C9" w:rsidRPr="005F2DC2" w14:paraId="47FED778" w14:textId="77777777" w:rsidTr="38631BA1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481E20D" w14:textId="77777777" w:rsidR="005F2DC2" w:rsidRPr="005F2DC2" w:rsidRDefault="005F2DC2" w:rsidP="008712C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9D661" w14:textId="77777777" w:rsidR="005F2DC2" w:rsidRPr="005F2DC2" w:rsidRDefault="005F2DC2" w:rsidP="009F3B68">
            <w:pPr>
              <w:pStyle w:val="NK-Tekst"/>
            </w:pPr>
            <w:r w:rsidRPr="005F2DC2">
              <w:t>Reakcijom kalijeva hidroksida i sumporne kiseline nastaju kalijev sulfat i voda.</w:t>
            </w:r>
          </w:p>
          <w:p w14:paraId="4B320FEB" w14:textId="77777777" w:rsidR="005F2DC2" w:rsidRPr="005F2DC2" w:rsidRDefault="005F2DC2" w:rsidP="008712C9">
            <w:pPr>
              <w:spacing w:line="120" w:lineRule="auto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14:paraId="5A998B8D" w14:textId="711B57B2" w:rsidR="005F2DC2" w:rsidRPr="005F2DC2" w:rsidRDefault="00976E7A" w:rsidP="00577B4E">
            <w:pPr>
              <w:pStyle w:val="NK-potpitanjav1"/>
            </w:pPr>
            <w:r w:rsidRPr="002033C2">
              <w:rPr>
                <w:b/>
              </w:rPr>
              <w:t>1</w:t>
            </w:r>
            <w:r w:rsidR="005F2DC2" w:rsidRPr="002033C2">
              <w:rPr>
                <w:b/>
              </w:rPr>
              <w:t>.a</w:t>
            </w:r>
            <w:r w:rsidR="005F2DC2" w:rsidRPr="005F2DC2">
              <w:rPr>
                <w:b/>
              </w:rPr>
              <w:t>)</w:t>
            </w:r>
            <w:r w:rsidR="005F2DC2" w:rsidRPr="005F2DC2">
              <w:tab/>
              <w:t>Navedenu opisanu promjenu prikaži jednadžbom kemijske reakcije, a svim reaktantima i produktima pripiši odgovarajuća agregacijska stanja.</w:t>
            </w:r>
          </w:p>
          <w:p w14:paraId="4F8B909D" w14:textId="4F82BF79" w:rsidR="005F2DC2" w:rsidRPr="005F2DC2" w:rsidRDefault="005F2DC2" w:rsidP="00DF7F05">
            <w:pPr>
              <w:pStyle w:val="NK-half-line"/>
            </w:pPr>
          </w:p>
          <w:p w14:paraId="3837C28F" w14:textId="77777777" w:rsidR="005F2DC2" w:rsidRPr="005F2DC2" w:rsidRDefault="005F2DC2" w:rsidP="00DF7F05">
            <w:pPr>
              <w:pStyle w:val="NK-potpitanjav1"/>
            </w:pPr>
            <w:r w:rsidRPr="005F2DC2">
              <w:t>JKR</w:t>
            </w:r>
            <w:r w:rsidRPr="005F2DC2">
              <w:tab/>
              <w:t>_________________________________________________________________</w:t>
            </w:r>
          </w:p>
          <w:p w14:paraId="163C60A9" w14:textId="56E460D4" w:rsidR="005F2DC2" w:rsidRPr="005F2DC2" w:rsidRDefault="005F2DC2" w:rsidP="00C43966">
            <w:pPr>
              <w:pStyle w:val="NK-bodovanje"/>
            </w:pPr>
          </w:p>
          <w:p w14:paraId="2554E24D" w14:textId="77777777" w:rsidR="005F2DC2" w:rsidRPr="005F2DC2" w:rsidRDefault="005F2DC2" w:rsidP="008712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7A7293" w14:textId="4100410C" w:rsidR="005F2DC2" w:rsidRPr="005F2DC2" w:rsidRDefault="00976E7A" w:rsidP="009F3B68">
            <w:pPr>
              <w:pStyle w:val="NK-potpitanjav1"/>
            </w:pPr>
            <w:r>
              <w:rPr>
                <w:b/>
              </w:rPr>
              <w:t>1</w:t>
            </w:r>
            <w:r w:rsidR="005F2DC2" w:rsidRPr="005F2DC2">
              <w:rPr>
                <w:b/>
              </w:rPr>
              <w:t>.b)</w:t>
            </w:r>
            <w:r w:rsidR="005F2DC2" w:rsidRPr="005F2DC2">
              <w:tab/>
              <w:t>Izračunaj masu nastale soli ako se na 12,50 g kalijeva hidroksida djeluje s 12,50 cm</w:t>
            </w:r>
            <w:r w:rsidR="005F2DC2" w:rsidRPr="005F2DC2">
              <w:rPr>
                <w:vertAlign w:val="superscript"/>
              </w:rPr>
              <w:t>3</w:t>
            </w:r>
            <w:r w:rsidR="005F2DC2" w:rsidRPr="005F2DC2">
              <w:t xml:space="preserve"> otopine sumporne kiseline (</w:t>
            </w:r>
            <w:r w:rsidR="005F2DC2" w:rsidRPr="005F2DC2">
              <w:rPr>
                <w:i/>
                <w:iCs/>
              </w:rPr>
              <w:t>w</w:t>
            </w:r>
            <w:r w:rsidR="005F2DC2" w:rsidRPr="005F2DC2">
              <w:t xml:space="preserve"> = 96 %, </w:t>
            </w:r>
            <w:r w:rsidR="005F2DC2" w:rsidRPr="005F2DC2">
              <w:rPr>
                <w:i/>
              </w:rPr>
              <w:t>ρ</w:t>
            </w:r>
            <w:r w:rsidR="005F2DC2" w:rsidRPr="005F2DC2">
              <w:t xml:space="preserve"> =1,40 g cm</w:t>
            </w:r>
            <w:r w:rsidR="005F2DC2" w:rsidRPr="005F2DC2">
              <w:rPr>
                <w:vertAlign w:val="superscript"/>
              </w:rPr>
              <w:t>−3</w:t>
            </w:r>
            <w:r w:rsidR="005F2DC2" w:rsidRPr="005F2DC2">
              <w:t>).</w:t>
            </w:r>
          </w:p>
          <w:p w14:paraId="5A42E33C" w14:textId="77777777" w:rsidR="00C43966" w:rsidRDefault="00C43966" w:rsidP="00C43966">
            <w:pPr>
              <w:pStyle w:val="NK-Tekst"/>
            </w:pPr>
          </w:p>
          <w:p w14:paraId="53144C2A" w14:textId="77777777" w:rsidR="00C43966" w:rsidRDefault="00C43966" w:rsidP="00C43966">
            <w:pPr>
              <w:pStyle w:val="NK-Tekst"/>
            </w:pPr>
          </w:p>
          <w:p w14:paraId="4CBAB927" w14:textId="77777777" w:rsidR="00C43966" w:rsidRDefault="00C43966" w:rsidP="00C43966">
            <w:pPr>
              <w:pStyle w:val="NK-Tekst"/>
            </w:pPr>
          </w:p>
          <w:p w14:paraId="325DFB77" w14:textId="796B6F51" w:rsidR="00C43966" w:rsidRDefault="00C43966" w:rsidP="00C43966">
            <w:pPr>
              <w:pStyle w:val="NK-Tekst"/>
            </w:pPr>
          </w:p>
          <w:p w14:paraId="299A6B04" w14:textId="24084435" w:rsidR="00C43966" w:rsidRDefault="00C43966" w:rsidP="00C43966">
            <w:pPr>
              <w:pStyle w:val="NK-Tekst"/>
            </w:pPr>
          </w:p>
          <w:p w14:paraId="6C2D713B" w14:textId="77777777" w:rsidR="00C43966" w:rsidRDefault="00C43966" w:rsidP="00C43966">
            <w:pPr>
              <w:pStyle w:val="NK-Tekst"/>
            </w:pPr>
          </w:p>
          <w:p w14:paraId="5A84C617" w14:textId="77777777" w:rsidR="00C43966" w:rsidRDefault="00C43966" w:rsidP="00C43966">
            <w:pPr>
              <w:pStyle w:val="NK-Tekst"/>
            </w:pPr>
          </w:p>
          <w:p w14:paraId="32B05399" w14:textId="77777777" w:rsidR="00C43966" w:rsidRDefault="00C43966" w:rsidP="00C43966">
            <w:pPr>
              <w:pStyle w:val="NK-Tekst"/>
            </w:pPr>
          </w:p>
          <w:p w14:paraId="3183D5FF" w14:textId="77777777" w:rsidR="00C43966" w:rsidRDefault="00C43966" w:rsidP="00C43966">
            <w:pPr>
              <w:pStyle w:val="NK-Tekst"/>
            </w:pPr>
          </w:p>
          <w:p w14:paraId="29B56111" w14:textId="77777777" w:rsidR="00C43966" w:rsidRDefault="00C43966" w:rsidP="00C43966">
            <w:pPr>
              <w:pStyle w:val="NK-Tekst"/>
            </w:pPr>
          </w:p>
          <w:p w14:paraId="2E59A351" w14:textId="77777777" w:rsidR="00C43966" w:rsidRDefault="00C43966" w:rsidP="00C43966">
            <w:pPr>
              <w:pStyle w:val="NK-Tekst"/>
            </w:pPr>
          </w:p>
          <w:p w14:paraId="3FDB219C" w14:textId="77777777" w:rsidR="00C43966" w:rsidRDefault="00C43966" w:rsidP="00C43966">
            <w:pPr>
              <w:pStyle w:val="NK-Tekst"/>
            </w:pPr>
          </w:p>
          <w:p w14:paraId="172381B7" w14:textId="53DBEBF8" w:rsidR="005F2DC2" w:rsidRPr="005F2DC2" w:rsidRDefault="00976E7A" w:rsidP="00DF7F05">
            <w:pPr>
              <w:pStyle w:val="NK-potpitanjav1"/>
            </w:pPr>
            <w:r w:rsidRPr="38631BA1">
              <w:rPr>
                <w:b/>
                <w:bCs/>
              </w:rPr>
              <w:t>1</w:t>
            </w:r>
            <w:r w:rsidR="005F2DC2" w:rsidRPr="38631BA1">
              <w:rPr>
                <w:b/>
                <w:bCs/>
              </w:rPr>
              <w:t>.c)</w:t>
            </w:r>
            <w:r>
              <w:tab/>
            </w:r>
            <w:r w:rsidR="005F2DC2">
              <w:t xml:space="preserve">Koja </w:t>
            </w:r>
            <w:r w:rsidR="00577B4E">
              <w:t xml:space="preserve">je </w:t>
            </w:r>
            <w:r w:rsidR="005F2DC2">
              <w:t>od navedenih tvari u zadatku</w:t>
            </w:r>
            <w:r w:rsidR="5F26F68C">
              <w:t xml:space="preserve"> 1.</w:t>
            </w:r>
            <w:r w:rsidR="005F2DC2">
              <w:t>b</w:t>
            </w:r>
            <w:r w:rsidR="002033C2">
              <w:t>)</w:t>
            </w:r>
            <w:r w:rsidR="005F2DC2">
              <w:t xml:space="preserve"> tvar u suvišku?</w:t>
            </w:r>
          </w:p>
          <w:p w14:paraId="48341A8D" w14:textId="54A52693" w:rsidR="005F2DC2" w:rsidRPr="005F2DC2" w:rsidRDefault="005F2DC2" w:rsidP="00DD31A3">
            <w:pPr>
              <w:pStyle w:val="NK-half-line"/>
            </w:pPr>
          </w:p>
          <w:p w14:paraId="11EB8198" w14:textId="20A6B493" w:rsidR="005F2DC2" w:rsidRPr="005F2DC2" w:rsidRDefault="005F2DC2" w:rsidP="008712C9">
            <w:pPr>
              <w:tabs>
                <w:tab w:val="left" w:pos="510"/>
                <w:tab w:val="right" w:pos="10886"/>
              </w:tabs>
              <w:spacing w:line="264" w:lineRule="auto"/>
              <w:ind w:left="510" w:hanging="510"/>
              <w:jc w:val="both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5F2DC2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ab/>
              <w:t>___________________________________________________</w:t>
            </w:r>
          </w:p>
          <w:p w14:paraId="12D76D0D" w14:textId="77777777" w:rsidR="005F2DC2" w:rsidRPr="00DD31A3" w:rsidRDefault="005F2DC2" w:rsidP="00DD31A3">
            <w:pPr>
              <w:pStyle w:val="NK-Tekst"/>
            </w:pPr>
          </w:p>
          <w:p w14:paraId="6D7F547A" w14:textId="1BC091AC" w:rsidR="005F2DC2" w:rsidRPr="005F2DC2" w:rsidRDefault="00976E7A" w:rsidP="00DD31A3">
            <w:pPr>
              <w:pStyle w:val="NK-potpitanjav1"/>
            </w:pPr>
            <w:r w:rsidRPr="38631BA1">
              <w:rPr>
                <w:b/>
                <w:bCs/>
              </w:rPr>
              <w:t>1</w:t>
            </w:r>
            <w:r w:rsidR="005F2DC2" w:rsidRPr="38631BA1">
              <w:rPr>
                <w:b/>
                <w:bCs/>
              </w:rPr>
              <w:t>.d)</w:t>
            </w:r>
            <w:r>
              <w:tab/>
            </w:r>
            <w:r w:rsidR="005F2DC2">
              <w:t xml:space="preserve">Izračunaj doseg reakcije </w:t>
            </w:r>
            <w:r w:rsidR="00577B4E">
              <w:t xml:space="preserve">s </w:t>
            </w:r>
            <w:r w:rsidR="005F2DC2">
              <w:t>pomoću množine sumporne kiseline i množine kalijeva hidroksida.</w:t>
            </w:r>
          </w:p>
          <w:p w14:paraId="55F5F862" w14:textId="77777777" w:rsidR="00C43966" w:rsidRDefault="00C43966" w:rsidP="00C43966">
            <w:pPr>
              <w:pStyle w:val="NK-Tekst"/>
            </w:pPr>
          </w:p>
          <w:p w14:paraId="5846B871" w14:textId="77777777" w:rsidR="00C43966" w:rsidRDefault="00C43966" w:rsidP="00C43966">
            <w:pPr>
              <w:pStyle w:val="NK-Tekst"/>
            </w:pPr>
          </w:p>
          <w:p w14:paraId="3139B808" w14:textId="7A10C7C4" w:rsidR="00C43966" w:rsidRDefault="00C43966" w:rsidP="00C43966">
            <w:pPr>
              <w:pStyle w:val="NK-Tekst"/>
            </w:pPr>
          </w:p>
          <w:p w14:paraId="70CC9520" w14:textId="7381CE41" w:rsidR="00C43966" w:rsidRDefault="00C43966" w:rsidP="00C43966">
            <w:pPr>
              <w:pStyle w:val="NK-Tekst"/>
            </w:pPr>
          </w:p>
          <w:p w14:paraId="55D28787" w14:textId="08A61FE3" w:rsidR="00C43966" w:rsidRDefault="00C43966" w:rsidP="00C43966">
            <w:pPr>
              <w:pStyle w:val="NK-Tekst"/>
            </w:pPr>
          </w:p>
          <w:p w14:paraId="6821F2C5" w14:textId="77777777" w:rsidR="00C43966" w:rsidRDefault="00C43966" w:rsidP="00C43966">
            <w:pPr>
              <w:pStyle w:val="NK-Tekst"/>
            </w:pPr>
          </w:p>
          <w:p w14:paraId="0E55D90F" w14:textId="77777777" w:rsidR="00C43966" w:rsidRDefault="00C43966" w:rsidP="00C43966">
            <w:pPr>
              <w:pStyle w:val="NK-Tekst"/>
            </w:pPr>
          </w:p>
          <w:p w14:paraId="0E74D93D" w14:textId="77777777" w:rsidR="00C43966" w:rsidRDefault="00C43966" w:rsidP="00C43966">
            <w:pPr>
              <w:pStyle w:val="NK-Tekst"/>
            </w:pPr>
          </w:p>
          <w:p w14:paraId="33BEA2E5" w14:textId="77777777" w:rsidR="00C43966" w:rsidRDefault="00C43966" w:rsidP="00C43966">
            <w:pPr>
              <w:pStyle w:val="NK-Tekst"/>
            </w:pPr>
          </w:p>
          <w:p w14:paraId="337C0BB3" w14:textId="77777777" w:rsidR="00C43966" w:rsidRDefault="00C43966" w:rsidP="00C43966">
            <w:pPr>
              <w:pStyle w:val="NK-Tekst"/>
            </w:pPr>
          </w:p>
          <w:p w14:paraId="38D9AA12" w14:textId="77777777" w:rsidR="00C43966" w:rsidRDefault="00C43966" w:rsidP="00C43966">
            <w:pPr>
              <w:pStyle w:val="NK-Tekst"/>
            </w:pPr>
          </w:p>
          <w:p w14:paraId="115E386D" w14:textId="77777777" w:rsidR="00C43966" w:rsidRDefault="00C43966" w:rsidP="00C43966">
            <w:pPr>
              <w:pStyle w:val="NK-Tekst"/>
            </w:pPr>
          </w:p>
          <w:p w14:paraId="77741354" w14:textId="3D341EDF" w:rsidR="005F2DC2" w:rsidRPr="005F2DC2" w:rsidRDefault="00976E7A" w:rsidP="00DD31A3">
            <w:pPr>
              <w:pStyle w:val="NK-potpitanjav1"/>
            </w:pPr>
            <w:r>
              <w:rPr>
                <w:b/>
              </w:rPr>
              <w:t>1</w:t>
            </w:r>
            <w:r w:rsidR="005F2DC2" w:rsidRPr="005F2DC2">
              <w:rPr>
                <w:b/>
              </w:rPr>
              <w:t>.e)</w:t>
            </w:r>
            <w:r w:rsidR="005F2DC2" w:rsidRPr="005F2DC2">
              <w:tab/>
              <w:t>Izračunaj masu neizreagirane tvari koja je u suvišku.</w:t>
            </w:r>
          </w:p>
          <w:p w14:paraId="7F0262DF" w14:textId="77777777" w:rsidR="00C43966" w:rsidRDefault="00C43966" w:rsidP="00C43966">
            <w:pPr>
              <w:pStyle w:val="NK-Tekst"/>
            </w:pPr>
          </w:p>
          <w:p w14:paraId="1997F9AE" w14:textId="77777777" w:rsidR="00C43966" w:rsidRDefault="00C43966" w:rsidP="00C43966">
            <w:pPr>
              <w:pStyle w:val="NK-Tekst"/>
            </w:pPr>
          </w:p>
          <w:p w14:paraId="765234A4" w14:textId="77777777" w:rsidR="00C43966" w:rsidRDefault="00C43966" w:rsidP="00C43966">
            <w:pPr>
              <w:pStyle w:val="NK-Tekst"/>
            </w:pPr>
          </w:p>
          <w:p w14:paraId="767DE5CC" w14:textId="56E5BA3F" w:rsidR="00C43966" w:rsidRDefault="00C43966" w:rsidP="00C43966">
            <w:pPr>
              <w:pStyle w:val="NK-Tekst"/>
            </w:pPr>
          </w:p>
          <w:p w14:paraId="4626D588" w14:textId="5ADAA9A8" w:rsidR="00C43966" w:rsidRDefault="00C43966" w:rsidP="00C43966">
            <w:pPr>
              <w:pStyle w:val="NK-Tekst"/>
            </w:pPr>
          </w:p>
          <w:p w14:paraId="11AB776A" w14:textId="77777777" w:rsidR="00C43966" w:rsidRDefault="00C43966" w:rsidP="00C43966">
            <w:pPr>
              <w:pStyle w:val="NK-Tekst"/>
            </w:pPr>
          </w:p>
          <w:p w14:paraId="6CEB7856" w14:textId="77777777" w:rsidR="00C43966" w:rsidRDefault="00C43966" w:rsidP="00C43966">
            <w:pPr>
              <w:pStyle w:val="NK-Tekst"/>
            </w:pPr>
          </w:p>
          <w:p w14:paraId="207472FB" w14:textId="77777777" w:rsidR="00C43966" w:rsidRDefault="00C43966" w:rsidP="00C43966">
            <w:pPr>
              <w:pStyle w:val="NK-Tekst"/>
            </w:pPr>
          </w:p>
          <w:p w14:paraId="2E6BC4DA" w14:textId="77777777" w:rsidR="00C43966" w:rsidRDefault="00C43966" w:rsidP="00C43966">
            <w:pPr>
              <w:pStyle w:val="NK-Tekst"/>
            </w:pPr>
          </w:p>
          <w:p w14:paraId="776BA57A" w14:textId="77777777" w:rsidR="00C43966" w:rsidRDefault="00C43966" w:rsidP="00C43966">
            <w:pPr>
              <w:pStyle w:val="NK-Tekst"/>
            </w:pPr>
          </w:p>
          <w:p w14:paraId="77B821B1" w14:textId="77777777" w:rsidR="00C43966" w:rsidRDefault="00C43966" w:rsidP="00C43966">
            <w:pPr>
              <w:pStyle w:val="NK-Tekst"/>
            </w:pPr>
          </w:p>
          <w:p w14:paraId="6DF1848D" w14:textId="77777777" w:rsidR="00C43966" w:rsidRDefault="00C43966" w:rsidP="00C43966">
            <w:pPr>
              <w:pStyle w:val="NK-Tekst"/>
            </w:pPr>
          </w:p>
          <w:p w14:paraId="70D21F12" w14:textId="4ED2909B" w:rsidR="005F2DC2" w:rsidRPr="005F2DC2" w:rsidRDefault="005F2DC2" w:rsidP="00DF7F05">
            <w:pPr>
              <w:pStyle w:val="NK-bodovanje"/>
            </w:pPr>
          </w:p>
        </w:tc>
      </w:tr>
      <w:tr w:rsidR="008712C9" w:rsidRPr="008712C9" w14:paraId="430AB315" w14:textId="77777777" w:rsidTr="38631BA1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D0005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168919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B965049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092CFF1" w14:textId="77777777" w:rsidR="008712C9" w:rsidRPr="008712C9" w:rsidRDefault="008712C9" w:rsidP="008712C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B403F12" w14:textId="77777777" w:rsidR="008712C9" w:rsidRPr="008712C9" w:rsidRDefault="008712C9" w:rsidP="008712C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AC06C61" w14:textId="77777777" w:rsidR="008712C9" w:rsidRPr="008712C9" w:rsidRDefault="008712C9" w:rsidP="008712C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6</w:t>
            </w: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0C851190" w14:textId="77777777" w:rsidR="005F2DC2" w:rsidRDefault="005F2DC2" w:rsidP="005F2DC2">
      <w:pPr>
        <w:pStyle w:val="NK-Razmak"/>
      </w:pPr>
    </w:p>
    <w:p w14:paraId="67FF6820" w14:textId="77777777" w:rsidR="005F2DC2" w:rsidRDefault="005F2DC2" w:rsidP="005F2DC2">
      <w:pPr>
        <w:pStyle w:val="NK-Razmak"/>
        <w:sectPr w:rsidR="005F2DC2" w:rsidSect="003310B2">
          <w:headerReference w:type="default" r:id="rId11"/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283679" w14:paraId="60E5A3A5" w14:textId="77777777" w:rsidTr="332606E3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C4A70E9" w14:textId="77777777" w:rsidR="00283679" w:rsidRDefault="000B4179" w:rsidP="00F918F9">
            <w:pPr>
              <w:pStyle w:val="NK-brojzadatka"/>
            </w:pPr>
            <w:r>
              <w:lastRenderedPageBreak/>
              <w:t>2</w:t>
            </w:r>
            <w:r w:rsidR="00283679"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DA79F4" w14:textId="5DAB4670" w:rsidR="00283679" w:rsidRDefault="0E712C0E" w:rsidP="00F918F9">
            <w:pPr>
              <w:pStyle w:val="NK-Tekst"/>
            </w:pPr>
            <w:r>
              <w:t>Kolika je molarna masa nekog</w:t>
            </w:r>
            <w:r w:rsidR="00577B4E">
              <w:t>a</w:t>
            </w:r>
            <w:r>
              <w:t xml:space="preserve"> plina ako 254 cm</w:t>
            </w:r>
            <w:r w:rsidRPr="332606E3">
              <w:rPr>
                <w:vertAlign w:val="superscript"/>
              </w:rPr>
              <w:t>3</w:t>
            </w:r>
            <w:r>
              <w:t xml:space="preserve"> pri 20 °C i 1000 hPa ima masu 0,17</w:t>
            </w:r>
            <w:r w:rsidR="00363899">
              <w:t>7</w:t>
            </w:r>
            <w:r>
              <w:t xml:space="preserve"> g?</w:t>
            </w:r>
          </w:p>
          <w:p w14:paraId="4450A4B7" w14:textId="77777777" w:rsidR="00C43966" w:rsidRDefault="00C43966" w:rsidP="00C43966">
            <w:pPr>
              <w:pStyle w:val="NK-Tekst"/>
            </w:pPr>
          </w:p>
          <w:p w14:paraId="64CBCB1B" w14:textId="77777777" w:rsidR="00C43966" w:rsidRDefault="00C43966" w:rsidP="00C43966">
            <w:pPr>
              <w:pStyle w:val="NK-Tekst"/>
            </w:pPr>
          </w:p>
          <w:p w14:paraId="793BC7B6" w14:textId="77777777" w:rsidR="00C43966" w:rsidRDefault="00C43966" w:rsidP="00C43966">
            <w:pPr>
              <w:pStyle w:val="NK-Tekst"/>
            </w:pPr>
          </w:p>
          <w:p w14:paraId="05698975" w14:textId="77777777" w:rsidR="00C43966" w:rsidRDefault="00C43966" w:rsidP="00C43966">
            <w:pPr>
              <w:pStyle w:val="NK-Tekst"/>
            </w:pPr>
          </w:p>
          <w:p w14:paraId="3CCAF631" w14:textId="77777777" w:rsidR="00C43966" w:rsidRDefault="00C43966" w:rsidP="00C43966">
            <w:pPr>
              <w:pStyle w:val="NK-Tekst"/>
            </w:pPr>
          </w:p>
          <w:p w14:paraId="5153817A" w14:textId="77777777" w:rsidR="00C43966" w:rsidRDefault="00C43966" w:rsidP="00C43966">
            <w:pPr>
              <w:pStyle w:val="NK-Tekst"/>
            </w:pPr>
          </w:p>
          <w:p w14:paraId="0B9B10B2" w14:textId="77777777" w:rsidR="00C43966" w:rsidRDefault="00C43966" w:rsidP="00C43966">
            <w:pPr>
              <w:pStyle w:val="NK-Tekst"/>
            </w:pPr>
          </w:p>
          <w:p w14:paraId="56DC3B4E" w14:textId="77777777" w:rsidR="00C43966" w:rsidRDefault="00C43966" w:rsidP="00C43966">
            <w:pPr>
              <w:pStyle w:val="NK-Tekst"/>
            </w:pPr>
          </w:p>
          <w:p w14:paraId="59DBF37B" w14:textId="77777777" w:rsidR="00C43966" w:rsidRDefault="00C43966" w:rsidP="00C43966">
            <w:pPr>
              <w:pStyle w:val="NK-Tekst"/>
            </w:pPr>
          </w:p>
          <w:p w14:paraId="66188ED9" w14:textId="77777777" w:rsidR="00C43966" w:rsidRDefault="00C43966" w:rsidP="00C43966">
            <w:pPr>
              <w:pStyle w:val="NK-Tekst"/>
            </w:pPr>
          </w:p>
          <w:p w14:paraId="572CFA84" w14:textId="77777777" w:rsidR="00C43966" w:rsidRDefault="00C43966" w:rsidP="00C43966">
            <w:pPr>
              <w:pStyle w:val="NK-Tekst"/>
            </w:pPr>
          </w:p>
          <w:p w14:paraId="73937211" w14:textId="77777777" w:rsidR="00C43966" w:rsidRDefault="00C43966" w:rsidP="00C43966">
            <w:pPr>
              <w:pStyle w:val="NK-Tekst"/>
            </w:pPr>
          </w:p>
          <w:p w14:paraId="7A8BE764" w14:textId="77777777" w:rsidR="00C43966" w:rsidRDefault="00C43966" w:rsidP="00C43966">
            <w:pPr>
              <w:pStyle w:val="NK-Tekst"/>
            </w:pPr>
          </w:p>
          <w:p w14:paraId="6438D2D9" w14:textId="77777777" w:rsidR="00C43966" w:rsidRDefault="00C43966" w:rsidP="00C43966">
            <w:pPr>
              <w:pStyle w:val="NK-Tekst"/>
            </w:pPr>
          </w:p>
          <w:p w14:paraId="72FDC1D8" w14:textId="77777777" w:rsidR="00C43966" w:rsidRDefault="00C43966" w:rsidP="00C43966">
            <w:pPr>
              <w:pStyle w:val="NK-Tekst"/>
            </w:pPr>
          </w:p>
          <w:p w14:paraId="0C0274B5" w14:textId="25D2BD6F" w:rsidR="00C43966" w:rsidRDefault="00C43966" w:rsidP="00C43966">
            <w:pPr>
              <w:pStyle w:val="NK-Tekst"/>
            </w:pPr>
          </w:p>
          <w:p w14:paraId="20BA205F" w14:textId="1F789635" w:rsidR="00851F84" w:rsidRDefault="00851F84" w:rsidP="00C43966">
            <w:pPr>
              <w:pStyle w:val="NK-Tekst"/>
            </w:pPr>
          </w:p>
          <w:p w14:paraId="702743D8" w14:textId="2D62B872" w:rsidR="00851F84" w:rsidRDefault="00851F84" w:rsidP="00C43966">
            <w:pPr>
              <w:pStyle w:val="NK-Tekst"/>
            </w:pPr>
          </w:p>
          <w:p w14:paraId="3F4AB45F" w14:textId="2FF67AE0" w:rsidR="00851F84" w:rsidRDefault="00851F84" w:rsidP="00C43966">
            <w:pPr>
              <w:pStyle w:val="NK-Tekst"/>
            </w:pPr>
          </w:p>
          <w:p w14:paraId="1DD4BF77" w14:textId="77777777" w:rsidR="00851F84" w:rsidRDefault="00851F84" w:rsidP="00C43966">
            <w:pPr>
              <w:pStyle w:val="NK-Tekst"/>
            </w:pPr>
          </w:p>
          <w:p w14:paraId="5543F355" w14:textId="77777777" w:rsidR="00C43966" w:rsidRDefault="00C43966" w:rsidP="00C43966">
            <w:pPr>
              <w:pStyle w:val="NK-Tekst"/>
            </w:pPr>
          </w:p>
          <w:p w14:paraId="2ADAEAD5" w14:textId="77777777" w:rsidR="00C43966" w:rsidRDefault="00C43966" w:rsidP="00C43966">
            <w:pPr>
              <w:pStyle w:val="NK-Tekst"/>
            </w:pPr>
          </w:p>
          <w:p w14:paraId="2B6FB6E3" w14:textId="77777777" w:rsidR="00C43966" w:rsidRDefault="00C43966" w:rsidP="00C43966">
            <w:pPr>
              <w:pStyle w:val="NK-Tekst"/>
            </w:pPr>
          </w:p>
          <w:p w14:paraId="77C7DD35" w14:textId="77777777" w:rsidR="00C43966" w:rsidRDefault="00C43966" w:rsidP="00C43966">
            <w:pPr>
              <w:pStyle w:val="NK-Tekst"/>
            </w:pPr>
          </w:p>
          <w:p w14:paraId="497E23AE" w14:textId="77777777" w:rsidR="00C43966" w:rsidRDefault="00C43966" w:rsidP="00C43966">
            <w:pPr>
              <w:pStyle w:val="NK-Tekst"/>
            </w:pPr>
          </w:p>
          <w:p w14:paraId="072B9392" w14:textId="77777777" w:rsidR="00C43966" w:rsidRDefault="00C43966" w:rsidP="00C43966">
            <w:pPr>
              <w:pStyle w:val="NK-Tekst"/>
            </w:pPr>
          </w:p>
          <w:p w14:paraId="2DC8F4D9" w14:textId="77777777" w:rsidR="00C43966" w:rsidRDefault="00C43966" w:rsidP="00C43966">
            <w:pPr>
              <w:pStyle w:val="NK-Tekst"/>
            </w:pPr>
          </w:p>
          <w:p w14:paraId="1165F423" w14:textId="77777777" w:rsidR="00C43966" w:rsidRDefault="00C43966" w:rsidP="00C43966">
            <w:pPr>
              <w:pStyle w:val="NK-Tekst"/>
            </w:pPr>
          </w:p>
          <w:p w14:paraId="08A29974" w14:textId="097E10A1" w:rsidR="00283679" w:rsidRDefault="00283679" w:rsidP="00F918F9">
            <w:pPr>
              <w:pStyle w:val="NK-bodovanje"/>
            </w:pPr>
          </w:p>
        </w:tc>
      </w:tr>
      <w:tr w:rsidR="00283679" w14:paraId="6148F04C" w14:textId="77777777" w:rsidTr="332606E3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C3ED18" w14:textId="77777777" w:rsidR="00283679" w:rsidRDefault="00283679" w:rsidP="00F918F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6BB119" w14:textId="77777777" w:rsidR="00283679" w:rsidRDefault="00283679" w:rsidP="00F918F9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D75DDD3" w14:textId="77777777" w:rsidR="00283679" w:rsidRDefault="00283679" w:rsidP="00F918F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ostv.</w:t>
            </w:r>
          </w:p>
          <w:p w14:paraId="2DCBEE60" w14:textId="77777777" w:rsidR="00283679" w:rsidRDefault="00283679" w:rsidP="00F918F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0384A322" w14:textId="77777777" w:rsidR="00283679" w:rsidRDefault="00283679" w:rsidP="00F918F9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maks.</w:t>
            </w:r>
          </w:p>
          <w:p w14:paraId="1273030E" w14:textId="77777777" w:rsidR="00283679" w:rsidRDefault="00283679" w:rsidP="00F918F9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1,5</w:t>
            </w:r>
          </w:p>
        </w:tc>
      </w:tr>
    </w:tbl>
    <w:p w14:paraId="46378700" w14:textId="77777777" w:rsidR="008712C9" w:rsidRDefault="008712C9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14:paraId="70ACE38E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B42DA59" w14:textId="77777777" w:rsidR="00C61129" w:rsidRPr="00A73DAA" w:rsidRDefault="00C61129" w:rsidP="00991324">
            <w:pPr>
              <w:pStyle w:val="NK-brojzadatka"/>
            </w:pPr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BF6FE2" w14:textId="00003E2F" w:rsidR="00C61129" w:rsidRPr="00C61129" w:rsidRDefault="0CA5E148" w:rsidP="006A5550">
            <w:pPr>
              <w:pStyle w:val="NK-potpitanjav1"/>
              <w:rPr>
                <w:lang w:eastAsia="en-US"/>
              </w:rPr>
            </w:pPr>
            <w:r w:rsidRPr="38631BA1">
              <w:rPr>
                <w:b/>
                <w:bCs/>
                <w:lang w:eastAsia="en-US"/>
              </w:rPr>
              <w:t>3.a)</w:t>
            </w:r>
            <w:r w:rsidR="00C61129">
              <w:tab/>
            </w:r>
            <w:r w:rsidRPr="38631BA1">
              <w:rPr>
                <w:lang w:eastAsia="en-US"/>
              </w:rPr>
              <w:t>Popuni tablicu poda</w:t>
            </w:r>
            <w:r w:rsidR="00577B4E" w:rsidRPr="38631BA1">
              <w:rPr>
                <w:lang w:eastAsia="en-US"/>
              </w:rPr>
              <w:t>t</w:t>
            </w:r>
            <w:r w:rsidRPr="38631BA1">
              <w:rPr>
                <w:lang w:eastAsia="en-US"/>
              </w:rPr>
              <w:t>cima koji nedostaju</w:t>
            </w:r>
            <w:r w:rsidR="44E43015" w:rsidRPr="38631BA1">
              <w:rPr>
                <w:lang w:eastAsia="en-US"/>
              </w:rPr>
              <w:t>.</w:t>
            </w:r>
          </w:p>
          <w:p w14:paraId="01340BFE" w14:textId="77777777" w:rsidR="00C61129" w:rsidRPr="00C61129" w:rsidRDefault="00C61129" w:rsidP="00C61129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tbl>
            <w:tblPr>
              <w:tblStyle w:val="TableGrid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1129"/>
              <w:gridCol w:w="2837"/>
              <w:gridCol w:w="2837"/>
              <w:gridCol w:w="2836"/>
            </w:tblGrid>
            <w:tr w:rsidR="00C61129" w:rsidRPr="00C61129" w14:paraId="310E0415" w14:textId="77777777" w:rsidTr="38631BA1">
              <w:trPr>
                <w:trHeight w:val="1020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CCF69" w14:textId="77777777" w:rsidR="00C61129" w:rsidRPr="00A447E6" w:rsidRDefault="00C61129" w:rsidP="006A5550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A447E6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Kemijska vrsta</w:t>
                  </w: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6DDB92" w14:textId="77777777" w:rsidR="00C61129" w:rsidRPr="00A447E6" w:rsidRDefault="0CA5E148" w:rsidP="006A5550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Broj veznih elektronskih parova oko središnjeg</w:t>
                  </w:r>
                  <w:r w:rsidR="00577B4E"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a</w:t>
                  </w: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 xml:space="preserve"> atoma</w:t>
                  </w: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D289D" w14:textId="77777777" w:rsidR="00C61129" w:rsidRPr="00A447E6" w:rsidRDefault="0CA5E148" w:rsidP="006A5550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Broj neveznih elektronskih parova oko središnjeg</w:t>
                  </w:r>
                  <w:r w:rsidR="00577B4E"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>a</w:t>
                  </w: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  <w:t xml:space="preserve"> atoma</w:t>
                  </w: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5BC7D4" w14:textId="77777777" w:rsidR="00C61129" w:rsidRPr="00A447E6" w:rsidRDefault="0CA5E148" w:rsidP="006A5550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shd w:val="clear" w:color="auto" w:fill="FFFFFF"/>
                      <w:lang w:eastAsia="en-US"/>
                    </w:rPr>
                    <w:t xml:space="preserve">Naziv oblika </w:t>
                  </w:r>
                  <w:r w:rsidR="006A5550" w:rsidRPr="00A447E6">
                    <w:rPr>
                      <w:rFonts w:ascii="Arial" w:eastAsia="Calibri" w:hAnsi="Arial" w:cs="Arial"/>
                      <w:b/>
                      <w:sz w:val="20"/>
                      <w:szCs w:val="20"/>
                      <w:shd w:val="clear" w:color="auto" w:fill="FFFFFF"/>
                      <w:lang w:eastAsia="en-US"/>
                    </w:rPr>
                    <w:br/>
                  </w: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shd w:val="clear" w:color="auto" w:fill="FFFFFF"/>
                      <w:lang w:eastAsia="en-US"/>
                    </w:rPr>
                    <w:t>prostorne građ</w:t>
                  </w:r>
                  <w:r w:rsidR="44E43015"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shd w:val="clear" w:color="auto" w:fill="FFFFFF"/>
                      <w:lang w:eastAsia="en-US"/>
                    </w:rPr>
                    <w:t>e</w:t>
                  </w: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shd w:val="clear" w:color="auto" w:fill="FFFFFF"/>
                      <w:lang w:eastAsia="en-US"/>
                    </w:rPr>
                    <w:t xml:space="preserve"> molekul</w:t>
                  </w:r>
                  <w:r w:rsidR="44E43015"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shd w:val="clear" w:color="auto" w:fill="FFFFFF"/>
                      <w:lang w:eastAsia="en-US"/>
                    </w:rPr>
                    <w:t>e</w:t>
                  </w: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shd w:val="clear" w:color="auto" w:fill="FFFFFF"/>
                      <w:lang w:eastAsia="en-US"/>
                    </w:rPr>
                    <w:t xml:space="preserve"> prema VSEPR</w:t>
                  </w:r>
                  <w:r w:rsidR="00577B4E"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shd w:val="clear" w:color="auto" w:fill="FFFFFF"/>
                      <w:lang w:eastAsia="en-US"/>
                    </w:rPr>
                    <w:t xml:space="preserve"> </w:t>
                  </w:r>
                  <w:r w:rsidRPr="38631BA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  <w:shd w:val="clear" w:color="auto" w:fill="FFFFFF"/>
                      <w:lang w:eastAsia="en-US"/>
                    </w:rPr>
                    <w:t>modelu</w:t>
                  </w:r>
                </w:p>
              </w:tc>
            </w:tr>
            <w:tr w:rsidR="00C61129" w:rsidRPr="00C61129" w14:paraId="0C163A4E" w14:textId="77777777" w:rsidTr="38631BA1">
              <w:trPr>
                <w:trHeight w:val="56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F5AF8" w14:textId="77777777" w:rsidR="00C61129" w:rsidRPr="00C61129" w:rsidRDefault="00C61129" w:rsidP="006A5550">
                  <w:pPr>
                    <w:jc w:val="center"/>
                    <w:rPr>
                      <w:rFonts w:ascii="Arial" w:eastAsia="Calibri" w:hAnsi="Arial" w:cs="Arial"/>
                      <w:bCs/>
                      <w:sz w:val="20"/>
                      <w:szCs w:val="20"/>
                      <w:lang w:eastAsia="en-US"/>
                    </w:rPr>
                  </w:pPr>
                  <w:r w:rsidRPr="00C61129">
                    <w:rPr>
                      <w:rFonts w:ascii="Arial" w:eastAsia="Calibri" w:hAnsi="Arial" w:cs="Arial"/>
                      <w:bCs/>
                      <w:sz w:val="20"/>
                      <w:szCs w:val="20"/>
                      <w:lang w:eastAsia="en-US"/>
                    </w:rPr>
                    <w:t>PCl</w:t>
                  </w:r>
                  <w:r w:rsidRPr="00C61129">
                    <w:rPr>
                      <w:rFonts w:ascii="Arial" w:eastAsia="Calibri" w:hAnsi="Arial" w:cs="Arial"/>
                      <w:bCs/>
                      <w:sz w:val="20"/>
                      <w:szCs w:val="20"/>
                      <w:vertAlign w:val="subscript"/>
                      <w:lang w:eastAsia="en-US"/>
                    </w:rPr>
                    <w:t>5</w:t>
                  </w: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19E8F" w14:textId="2330E1A0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C8BD9" w14:textId="17DD6323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DE1A5" w14:textId="0F53AB40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</w:tr>
            <w:tr w:rsidR="00C61129" w:rsidRPr="00C61129" w14:paraId="4971363A" w14:textId="77777777" w:rsidTr="38631BA1">
              <w:trPr>
                <w:trHeight w:val="56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78120" w14:textId="77777777" w:rsidR="00C61129" w:rsidRPr="00C61129" w:rsidRDefault="00C61129" w:rsidP="006A5550">
                  <w:pPr>
                    <w:jc w:val="center"/>
                    <w:rPr>
                      <w:rFonts w:ascii="Arial" w:eastAsia="Calibri" w:hAnsi="Arial" w:cs="Arial"/>
                      <w:bCs/>
                      <w:sz w:val="20"/>
                      <w:szCs w:val="20"/>
                      <w:lang w:eastAsia="en-US"/>
                    </w:rPr>
                  </w:pPr>
                  <w:r w:rsidRPr="00C61129">
                    <w:rPr>
                      <w:rFonts w:ascii="Arial" w:eastAsia="Calibri" w:hAnsi="Arial" w:cs="Arial"/>
                      <w:bCs/>
                      <w:sz w:val="20"/>
                      <w:szCs w:val="20"/>
                      <w:lang w:eastAsia="en-US"/>
                    </w:rPr>
                    <w:t>XeF</w:t>
                  </w:r>
                  <w:r w:rsidRPr="00C61129">
                    <w:rPr>
                      <w:rFonts w:ascii="Arial" w:eastAsia="Calibri" w:hAnsi="Arial" w:cs="Arial"/>
                      <w:bCs/>
                      <w:sz w:val="20"/>
                      <w:szCs w:val="20"/>
                      <w:vertAlign w:val="subscript"/>
                      <w:lang w:eastAsia="en-US"/>
                    </w:rPr>
                    <w:t>4</w:t>
                  </w: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B18AB5" w14:textId="6E976D13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312AE" w14:textId="022C0A65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05747" w14:textId="254C7B89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</w:tr>
            <w:tr w:rsidR="00C61129" w:rsidRPr="00C61129" w14:paraId="0C4DA5C4" w14:textId="77777777" w:rsidTr="38631BA1">
              <w:trPr>
                <w:trHeight w:val="567"/>
                <w:jc w:val="center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3A3D98" w14:textId="77777777" w:rsidR="00C61129" w:rsidRPr="00C61129" w:rsidRDefault="00C61129" w:rsidP="006A5550">
                  <w:pPr>
                    <w:jc w:val="center"/>
                    <w:rPr>
                      <w:rFonts w:ascii="Arial" w:eastAsia="Calibri" w:hAnsi="Arial" w:cs="Arial"/>
                      <w:bCs/>
                      <w:sz w:val="20"/>
                      <w:szCs w:val="20"/>
                      <w:vertAlign w:val="subscript"/>
                      <w:lang w:eastAsia="en-US"/>
                    </w:rPr>
                  </w:pPr>
                  <w:r w:rsidRPr="00C61129">
                    <w:rPr>
                      <w:rFonts w:ascii="Arial" w:eastAsia="Calibri" w:hAnsi="Arial" w:cs="Arial"/>
                      <w:bCs/>
                      <w:sz w:val="20"/>
                      <w:szCs w:val="20"/>
                      <w:lang w:eastAsia="en-US"/>
                    </w:rPr>
                    <w:t>NH</w:t>
                  </w:r>
                  <w:r w:rsidRPr="00C61129">
                    <w:rPr>
                      <w:rFonts w:ascii="Arial" w:eastAsia="Calibri" w:hAnsi="Arial" w:cs="Arial"/>
                      <w:bCs/>
                      <w:sz w:val="20"/>
                      <w:szCs w:val="20"/>
                      <w:vertAlign w:val="subscript"/>
                      <w:lang w:eastAsia="en-US"/>
                    </w:rPr>
                    <w:t>3</w:t>
                  </w: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59A0A0" w14:textId="7FCC2698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3DAA3" w14:textId="3CD984E5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7881D" w14:textId="42406E70" w:rsidR="00C61129" w:rsidRPr="005D034D" w:rsidRDefault="00C61129" w:rsidP="006A5550">
                  <w:pPr>
                    <w:pStyle w:val="NK-rjeenja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14:paraId="30C19930" w14:textId="77777777" w:rsidR="00C43966" w:rsidRDefault="00C43966" w:rsidP="006A5550">
            <w:pPr>
              <w:pStyle w:val="NK-potpitanjav1"/>
              <w:rPr>
                <w:b/>
                <w:bCs/>
                <w:lang w:eastAsia="en-US"/>
              </w:rPr>
            </w:pPr>
          </w:p>
          <w:p w14:paraId="5398275D" w14:textId="55F19A84" w:rsidR="00C61129" w:rsidRDefault="0CA5E148" w:rsidP="006A5550">
            <w:pPr>
              <w:pStyle w:val="NK-potpitanjav1"/>
              <w:rPr>
                <w:lang w:eastAsia="en-US"/>
              </w:rPr>
            </w:pPr>
            <w:r w:rsidRPr="38631BA1">
              <w:rPr>
                <w:b/>
                <w:bCs/>
                <w:lang w:eastAsia="en-US"/>
              </w:rPr>
              <w:t>3.b)</w:t>
            </w:r>
            <w:r w:rsidR="00C61129">
              <w:tab/>
            </w:r>
            <w:r w:rsidRPr="38631BA1">
              <w:rPr>
                <w:lang w:eastAsia="en-US"/>
              </w:rPr>
              <w:t>Koj</w:t>
            </w:r>
            <w:r w:rsidR="44E43015" w:rsidRPr="38631BA1">
              <w:rPr>
                <w:lang w:eastAsia="en-US"/>
              </w:rPr>
              <w:t>e</w:t>
            </w:r>
            <w:r w:rsidRPr="38631BA1">
              <w:rPr>
                <w:lang w:eastAsia="en-US"/>
              </w:rPr>
              <w:t xml:space="preserve"> kemijsk</w:t>
            </w:r>
            <w:r w:rsidR="44E43015" w:rsidRPr="38631BA1">
              <w:rPr>
                <w:lang w:eastAsia="en-US"/>
              </w:rPr>
              <w:t>e</w:t>
            </w:r>
            <w:r w:rsidRPr="38631BA1">
              <w:rPr>
                <w:lang w:eastAsia="en-US"/>
              </w:rPr>
              <w:t xml:space="preserve"> vrst</w:t>
            </w:r>
            <w:r w:rsidR="44E43015" w:rsidRPr="38631BA1">
              <w:rPr>
                <w:lang w:eastAsia="en-US"/>
              </w:rPr>
              <w:t>e</w:t>
            </w:r>
            <w:r w:rsidRPr="38631BA1">
              <w:rPr>
                <w:lang w:eastAsia="en-US"/>
              </w:rPr>
              <w:t xml:space="preserve"> iz zadatka 3.</w:t>
            </w:r>
            <w:r w:rsidR="00577B4E" w:rsidRPr="38631BA1">
              <w:rPr>
                <w:lang w:eastAsia="en-US"/>
              </w:rPr>
              <w:t xml:space="preserve"> </w:t>
            </w:r>
            <w:r w:rsidRPr="38631BA1">
              <w:rPr>
                <w:lang w:eastAsia="en-US"/>
              </w:rPr>
              <w:t>a</w:t>
            </w:r>
            <w:r w:rsidR="00577B4E" w:rsidRPr="38631BA1">
              <w:rPr>
                <w:lang w:eastAsia="en-US"/>
              </w:rPr>
              <w:t>)</w:t>
            </w:r>
            <w:r w:rsidRPr="38631BA1">
              <w:rPr>
                <w:lang w:eastAsia="en-US"/>
              </w:rPr>
              <w:t xml:space="preserve"> ostvaruju pravilo okteta</w:t>
            </w:r>
            <w:r w:rsidR="51E81777" w:rsidRPr="38631BA1">
              <w:rPr>
                <w:lang w:eastAsia="en-US"/>
              </w:rPr>
              <w:t>?</w:t>
            </w:r>
          </w:p>
          <w:p w14:paraId="0F2AF108" w14:textId="0E1E9B1C" w:rsidR="006A5550" w:rsidRPr="00C61129" w:rsidRDefault="006A5550" w:rsidP="006A5550">
            <w:pPr>
              <w:pStyle w:val="NK-potpitanjav1"/>
              <w:rPr>
                <w:bCs/>
                <w:lang w:eastAsia="en-US"/>
              </w:rPr>
            </w:pPr>
          </w:p>
          <w:p w14:paraId="7D6D7600" w14:textId="77777777" w:rsidR="00C61129" w:rsidRPr="00C61129" w:rsidRDefault="006A5550" w:rsidP="006A5550">
            <w:pPr>
              <w:pStyle w:val="NK-potpitanjav1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="00C61129" w:rsidRPr="00C61129">
              <w:rPr>
                <w:lang w:eastAsia="en-US"/>
              </w:rPr>
              <w:t>_____________________________</w:t>
            </w:r>
          </w:p>
          <w:p w14:paraId="32B1F912" w14:textId="47313E63" w:rsidR="00C61129" w:rsidRPr="006364FD" w:rsidRDefault="00C61129" w:rsidP="00991324">
            <w:pPr>
              <w:pStyle w:val="NK-bodovanje"/>
              <w:rPr>
                <w:lang w:eastAsia="en-US"/>
              </w:rPr>
            </w:pPr>
          </w:p>
        </w:tc>
      </w:tr>
      <w:tr w:rsidR="00C61129" w14:paraId="41205E67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2AB62" w14:textId="77777777" w:rsidR="00C61129" w:rsidRPr="008C0104" w:rsidRDefault="00C61129" w:rsidP="0099132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959E8E" w14:textId="77777777" w:rsidR="00C61129" w:rsidRPr="008C0104" w:rsidRDefault="00C61129" w:rsidP="00991324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0F059CB" w14:textId="77777777" w:rsidR="00C61129" w:rsidRPr="00761B59" w:rsidRDefault="00C61129" w:rsidP="0099132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FB1A108" w14:textId="77777777" w:rsidR="00C61129" w:rsidRPr="00761B59" w:rsidRDefault="00C61129" w:rsidP="0099132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C7B8A0C" w14:textId="77777777" w:rsidR="00C61129" w:rsidRPr="00761B59" w:rsidRDefault="00C61129" w:rsidP="00991324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A6BB58A" w14:textId="77777777" w:rsidR="00C61129" w:rsidRPr="00761B59" w:rsidRDefault="006A5550" w:rsidP="00991324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14:paraId="11D26525" w14:textId="77777777" w:rsidR="005F2DC2" w:rsidRDefault="005F2DC2" w:rsidP="00A30747">
      <w:pPr>
        <w:pStyle w:val="NK-Razmak"/>
      </w:pPr>
    </w:p>
    <w:p w14:paraId="4F7EFA1B" w14:textId="77777777" w:rsidR="005F2DC2" w:rsidRDefault="005F2DC2" w:rsidP="00A30747">
      <w:pPr>
        <w:pStyle w:val="NK-Razmak"/>
        <w:sectPr w:rsidR="005F2DC2" w:rsidSect="003310B2">
          <w:footerReference w:type="default" r:id="rId1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283679" w:rsidRPr="00C61129" w14:paraId="64EACE94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4DCA74" w14:textId="77777777" w:rsidR="00283679" w:rsidRPr="00C61129" w:rsidRDefault="00283679" w:rsidP="00F918F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4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5CAC85" w14:textId="77777777" w:rsidR="00283679" w:rsidRDefault="2D536EAF" w:rsidP="38631BA1">
            <w:pPr>
              <w:rPr>
                <w:rFonts w:ascii="Arial" w:hAnsi="Arial" w:cs="Arial"/>
                <w:sz w:val="20"/>
                <w:szCs w:val="20"/>
              </w:rPr>
            </w:pPr>
            <w:r w:rsidRPr="38631BA1">
              <w:rPr>
                <w:rFonts w:ascii="Arial" w:hAnsi="Arial" w:cs="Arial"/>
                <w:sz w:val="20"/>
                <w:szCs w:val="20"/>
              </w:rPr>
              <w:t>Heksan je bezbojna, hlapljiva tekućina</w:t>
            </w:r>
            <w:r w:rsidR="00577B4E" w:rsidRPr="38631BA1">
              <w:rPr>
                <w:rFonts w:ascii="Arial" w:hAnsi="Arial" w:cs="Arial"/>
                <w:sz w:val="20"/>
                <w:szCs w:val="20"/>
              </w:rPr>
              <w:t xml:space="preserve"> koja</w:t>
            </w:r>
            <w:r w:rsidRPr="38631BA1">
              <w:rPr>
                <w:rFonts w:ascii="Arial" w:hAnsi="Arial" w:cs="Arial"/>
                <w:sz w:val="20"/>
                <w:szCs w:val="20"/>
              </w:rPr>
              <w:t xml:space="preserve"> mirisom podsjeća na benzin.</w:t>
            </w:r>
          </w:p>
          <w:p w14:paraId="12531EC5" w14:textId="77777777" w:rsidR="00283679" w:rsidRDefault="00283679" w:rsidP="00F918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D024BD" w14:textId="506A1C08" w:rsidR="00283679" w:rsidRDefault="2D536EAF" w:rsidP="00F918F9">
            <w:pPr>
              <w:pStyle w:val="NK-potpitanjav1"/>
            </w:pPr>
            <w:r w:rsidRPr="38631BA1">
              <w:rPr>
                <w:b/>
                <w:bCs/>
              </w:rPr>
              <w:t>4.a)</w:t>
            </w:r>
            <w:r w:rsidR="00283679">
              <w:tab/>
            </w:r>
            <w:r>
              <w:t>Nacrtaj strukturnu formula heksana veznim crticama</w:t>
            </w:r>
            <w:r w:rsidR="51E81777">
              <w:t>.</w:t>
            </w:r>
          </w:p>
          <w:p w14:paraId="611E30D6" w14:textId="77777777" w:rsidR="00283679" w:rsidRDefault="00283679" w:rsidP="00851F84">
            <w:pPr>
              <w:pStyle w:val="NK-Tekst"/>
            </w:pPr>
          </w:p>
          <w:p w14:paraId="5E447B33" w14:textId="77777777" w:rsidR="00283679" w:rsidRDefault="00283679" w:rsidP="00851F84">
            <w:pPr>
              <w:pStyle w:val="NK-Tekst"/>
            </w:pPr>
          </w:p>
          <w:p w14:paraId="04373E3B" w14:textId="4733452A" w:rsidR="00283679" w:rsidRDefault="00283679" w:rsidP="00851F84">
            <w:pPr>
              <w:pStyle w:val="NK-Tekst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14:paraId="565B03B9" w14:textId="31927E7F" w:rsidR="00283679" w:rsidRDefault="00283679" w:rsidP="00851F84">
            <w:pPr>
              <w:pStyle w:val="NK-Tekst"/>
            </w:pPr>
          </w:p>
          <w:p w14:paraId="5C0BA6B3" w14:textId="7AA39E0A" w:rsidR="00851F84" w:rsidRDefault="00851F84" w:rsidP="00851F84">
            <w:pPr>
              <w:pStyle w:val="NK-Tekst"/>
            </w:pPr>
          </w:p>
          <w:p w14:paraId="71F2CD1B" w14:textId="77777777" w:rsidR="00851F84" w:rsidRDefault="00851F84" w:rsidP="00851F84">
            <w:pPr>
              <w:pStyle w:val="NK-Tekst"/>
            </w:pPr>
          </w:p>
          <w:p w14:paraId="7CAAA313" w14:textId="3FC632AA" w:rsidR="00283679" w:rsidRPr="002D59F2" w:rsidRDefault="00283679" w:rsidP="00851F84">
            <w:pPr>
              <w:pStyle w:val="NK-Tekst"/>
            </w:pPr>
          </w:p>
          <w:p w14:paraId="393F0C0F" w14:textId="77777777" w:rsidR="00283679" w:rsidRDefault="00283679" w:rsidP="00851F84">
            <w:pPr>
              <w:pStyle w:val="NK-Tekst"/>
            </w:pPr>
          </w:p>
          <w:p w14:paraId="42BE748A" w14:textId="11C24530" w:rsidR="00283679" w:rsidRDefault="00283679" w:rsidP="00F918F9">
            <w:pPr>
              <w:pStyle w:val="NK-potpitanjav1"/>
            </w:pPr>
            <w:r w:rsidRPr="000E6C6B">
              <w:rPr>
                <w:b/>
              </w:rPr>
              <w:t>4.b)</w:t>
            </w:r>
            <w:r>
              <w:tab/>
              <w:t>Izračunaj maseni udio vodika u heksanu.</w:t>
            </w:r>
          </w:p>
          <w:p w14:paraId="7F6C2311" w14:textId="04D7AD35" w:rsidR="00283679" w:rsidRDefault="00283679" w:rsidP="00851F84">
            <w:pPr>
              <w:pStyle w:val="NK-Tekst"/>
            </w:pPr>
          </w:p>
          <w:p w14:paraId="611C7230" w14:textId="1B559486" w:rsidR="00C43966" w:rsidRDefault="00C43966" w:rsidP="00851F84">
            <w:pPr>
              <w:pStyle w:val="NK-Tekst"/>
            </w:pPr>
          </w:p>
          <w:p w14:paraId="3D2FA089" w14:textId="672E8906" w:rsidR="00C43966" w:rsidRDefault="00C43966" w:rsidP="00851F84">
            <w:pPr>
              <w:pStyle w:val="NK-Tekst"/>
            </w:pPr>
          </w:p>
          <w:p w14:paraId="7F4BA289" w14:textId="460715B1" w:rsidR="00C43966" w:rsidRDefault="00C43966" w:rsidP="00851F84">
            <w:pPr>
              <w:pStyle w:val="NK-Tekst"/>
            </w:pPr>
          </w:p>
          <w:p w14:paraId="18D7FA06" w14:textId="309F800A" w:rsidR="00851F84" w:rsidRDefault="00851F84" w:rsidP="00851F84">
            <w:pPr>
              <w:pStyle w:val="NK-Tekst"/>
            </w:pPr>
          </w:p>
          <w:p w14:paraId="71FFBA86" w14:textId="77777777" w:rsidR="00851F84" w:rsidRDefault="00851F84" w:rsidP="00851F84">
            <w:pPr>
              <w:pStyle w:val="NK-Tekst"/>
            </w:pPr>
          </w:p>
          <w:p w14:paraId="45252C96" w14:textId="77777777" w:rsidR="00283679" w:rsidRDefault="00283679" w:rsidP="00851F84">
            <w:pPr>
              <w:pStyle w:val="NK-Tekst"/>
              <w:rPr>
                <w:rFonts w:eastAsiaTheme="minorHAnsi"/>
                <w:bCs/>
                <w:noProof w:val="0"/>
              </w:rPr>
            </w:pPr>
          </w:p>
          <w:p w14:paraId="47BEBFC5" w14:textId="77777777" w:rsidR="00C43966" w:rsidRDefault="00C43966" w:rsidP="00851F84">
            <w:pPr>
              <w:pStyle w:val="NK-Tekst"/>
              <w:rPr>
                <w:rFonts w:eastAsiaTheme="minorHAnsi"/>
                <w:bCs/>
                <w:noProof w:val="0"/>
              </w:rPr>
            </w:pPr>
          </w:p>
          <w:p w14:paraId="34240544" w14:textId="3E2C622A" w:rsidR="00C43966" w:rsidRPr="006A5550" w:rsidRDefault="00C43966" w:rsidP="00F918F9">
            <w:pPr>
              <w:pStyle w:val="NK-bodovanje"/>
              <w:rPr>
                <w:rFonts w:eastAsiaTheme="minorHAnsi"/>
                <w:bCs/>
                <w:noProof w:val="0"/>
              </w:rPr>
            </w:pPr>
          </w:p>
        </w:tc>
      </w:tr>
      <w:tr w:rsidR="00283679" w:rsidRPr="00C61129" w14:paraId="6D288950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03EB8B" w14:textId="77777777" w:rsidR="00283679" w:rsidRPr="00C61129" w:rsidRDefault="00283679" w:rsidP="00F918F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6FFCEC" w14:textId="77777777" w:rsidR="00283679" w:rsidRPr="00C61129" w:rsidRDefault="00283679" w:rsidP="00F918F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46EA3D" w14:textId="77777777" w:rsidR="00283679" w:rsidRPr="00C61129" w:rsidRDefault="00283679" w:rsidP="00F918F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694ED6B" w14:textId="77777777" w:rsidR="00283679" w:rsidRPr="00C61129" w:rsidRDefault="00283679" w:rsidP="00F918F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A64F1BE" w14:textId="77777777" w:rsidR="00283679" w:rsidRPr="00C61129" w:rsidRDefault="00283679" w:rsidP="00F918F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D9AF7FD" w14:textId="77777777" w:rsidR="00283679" w:rsidRPr="00C61129" w:rsidRDefault="00283679" w:rsidP="00F918F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1,5</w:t>
            </w:r>
          </w:p>
        </w:tc>
      </w:tr>
    </w:tbl>
    <w:p w14:paraId="4728AB30" w14:textId="77777777" w:rsidR="00283679" w:rsidRDefault="00283679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5D91B673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E3C2447" w14:textId="77777777" w:rsidR="00C61129" w:rsidRPr="00C61129" w:rsidRDefault="00C61129" w:rsidP="00C6112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48C1CF" w14:textId="77777777" w:rsidR="00C61129" w:rsidRDefault="00C61129" w:rsidP="00C611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Ako je navedena tvrdnja točna, zaokruži </w:t>
            </w:r>
            <w:r w:rsidRPr="000452F3">
              <w:rPr>
                <w:rFonts w:ascii="Arial" w:hAnsi="Arial" w:cs="Arial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. Ako je navedena tvrdnja netočna, zaokruži </w:t>
            </w:r>
            <w:r w:rsidRPr="000452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01284" w14:textId="77777777" w:rsidR="000452F3" w:rsidRDefault="000452F3" w:rsidP="00DD7351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727"/>
              <w:gridCol w:w="964"/>
              <w:gridCol w:w="948"/>
            </w:tblGrid>
            <w:tr w:rsidR="00C61129" w14:paraId="03B85B6F" w14:textId="77777777" w:rsidTr="38631BA1">
              <w:trPr>
                <w:trHeight w:val="680"/>
              </w:trPr>
              <w:tc>
                <w:tcPr>
                  <w:tcW w:w="7265" w:type="dxa"/>
                </w:tcPr>
                <w:p w14:paraId="73133681" w14:textId="77777777" w:rsidR="00C61129" w:rsidRDefault="0CA5E148" w:rsidP="000E6C6B">
                  <w:pPr>
                    <w:pStyle w:val="NK-Tekst"/>
                    <w:jc w:val="left"/>
                  </w:pPr>
                  <w:r>
                    <w:t>Molekulski kristali imaju nisko talište i vrelište zbog međudjelovanja slabih van der Waalsovih sila</w:t>
                  </w:r>
                  <w:r w:rsidR="00577B4E">
                    <w:t>.</w:t>
                  </w:r>
                </w:p>
              </w:tc>
              <w:tc>
                <w:tcPr>
                  <w:tcW w:w="906" w:type="dxa"/>
                  <w:hideMark/>
                </w:tcPr>
                <w:p w14:paraId="431EE9ED" w14:textId="77777777" w:rsidR="00C61129" w:rsidRPr="00C43966" w:rsidRDefault="00C61129" w:rsidP="000E6C6B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891" w:type="dxa"/>
                  <w:hideMark/>
                </w:tcPr>
                <w:p w14:paraId="1400F4B4" w14:textId="77777777" w:rsidR="00C61129" w:rsidRPr="00C43966" w:rsidRDefault="00C61129" w:rsidP="000E6C6B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C61129" w14:paraId="53AE44F8" w14:textId="77777777" w:rsidTr="38631BA1">
              <w:trPr>
                <w:trHeight w:val="454"/>
              </w:trPr>
              <w:tc>
                <w:tcPr>
                  <w:tcW w:w="7265" w:type="dxa"/>
                </w:tcPr>
                <w:p w14:paraId="52987416" w14:textId="77777777" w:rsidR="00C61129" w:rsidRDefault="0CA5E148" w:rsidP="000E6C6B">
                  <w:pPr>
                    <w:pStyle w:val="NK-Tekst"/>
                    <w:jc w:val="left"/>
                  </w:pPr>
                  <w:r>
                    <w:rPr>
                      <w:shd w:val="clear" w:color="auto" w:fill="FFFFFF"/>
                    </w:rPr>
                    <w:t>Ionski kristali u čvrstom</w:t>
                  </w:r>
                  <w:r w:rsidR="00577B4E">
                    <w:rPr>
                      <w:shd w:val="clear" w:color="auto" w:fill="FFFFFF"/>
                    </w:rPr>
                    <w:t>e</w:t>
                  </w:r>
                  <w:r>
                    <w:rPr>
                      <w:shd w:val="clear" w:color="auto" w:fill="FFFFFF"/>
                    </w:rPr>
                    <w:t xml:space="preserve"> stanju dobro provode električnu struju.</w:t>
                  </w:r>
                </w:p>
              </w:tc>
              <w:tc>
                <w:tcPr>
                  <w:tcW w:w="906" w:type="dxa"/>
                  <w:hideMark/>
                </w:tcPr>
                <w:p w14:paraId="3DAA43C3" w14:textId="77777777" w:rsidR="00C61129" w:rsidRPr="00C43966" w:rsidRDefault="00C61129" w:rsidP="000E6C6B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891" w:type="dxa"/>
                  <w:hideMark/>
                </w:tcPr>
                <w:p w14:paraId="47F66C87" w14:textId="77777777" w:rsidR="00C61129" w:rsidRPr="00C43966" w:rsidRDefault="00C61129" w:rsidP="000E6C6B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C61129" w14:paraId="3389818A" w14:textId="77777777" w:rsidTr="38631BA1">
              <w:trPr>
                <w:trHeight w:val="454"/>
              </w:trPr>
              <w:tc>
                <w:tcPr>
                  <w:tcW w:w="7265" w:type="dxa"/>
                  <w:hideMark/>
                </w:tcPr>
                <w:p w14:paraId="5F98B456" w14:textId="77777777" w:rsidR="00C61129" w:rsidRDefault="0CA5E148" w:rsidP="38631BA1">
                  <w:pPr>
                    <w:pStyle w:val="NK-Tekst"/>
                    <w:jc w:val="left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Style w:val="Strong"/>
                      <w:color w:val="3D3D3D"/>
                      <w:shd w:val="clear" w:color="auto" w:fill="FFFFFF"/>
                    </w:rPr>
                    <w:t xml:space="preserve">Alotropija </w:t>
                  </w:r>
                  <w:r>
                    <w:rPr>
                      <w:shd w:val="clear" w:color="auto" w:fill="FFFFFF"/>
                    </w:rPr>
                    <w:t xml:space="preserve">je pojava da se neki kemijski spoj </w:t>
                  </w:r>
                  <w:r w:rsidR="00577B4E">
                    <w:rPr>
                      <w:shd w:val="clear" w:color="auto" w:fill="FFFFFF"/>
                    </w:rPr>
                    <w:t>po</w:t>
                  </w:r>
                  <w:r>
                    <w:rPr>
                      <w:shd w:val="clear" w:color="auto" w:fill="FFFFFF"/>
                    </w:rPr>
                    <w:t>javlj</w:t>
                  </w:r>
                  <w:r w:rsidR="00577B4E">
                    <w:rPr>
                      <w:shd w:val="clear" w:color="auto" w:fill="FFFFFF"/>
                    </w:rPr>
                    <w:t>uje</w:t>
                  </w:r>
                  <w:r>
                    <w:rPr>
                      <w:shd w:val="clear" w:color="auto" w:fill="FFFFFF"/>
                    </w:rPr>
                    <w:t xml:space="preserve"> u dvije ili više kristalnih struktura.</w:t>
                  </w:r>
                </w:p>
              </w:tc>
              <w:tc>
                <w:tcPr>
                  <w:tcW w:w="906" w:type="dxa"/>
                  <w:hideMark/>
                </w:tcPr>
                <w:p w14:paraId="004B23B5" w14:textId="77777777" w:rsidR="00C61129" w:rsidRPr="00C43966" w:rsidRDefault="00C61129" w:rsidP="000E6C6B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891" w:type="dxa"/>
                  <w:hideMark/>
                </w:tcPr>
                <w:p w14:paraId="5DA58FC6" w14:textId="77777777" w:rsidR="00C61129" w:rsidRPr="00C43966" w:rsidRDefault="00C61129" w:rsidP="000E6C6B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C61129" w14:paraId="7705BFA1" w14:textId="77777777" w:rsidTr="38631BA1">
              <w:trPr>
                <w:trHeight w:val="454"/>
              </w:trPr>
              <w:tc>
                <w:tcPr>
                  <w:tcW w:w="7265" w:type="dxa"/>
                </w:tcPr>
                <w:p w14:paraId="3D3B4E7E" w14:textId="77777777" w:rsidR="00C61129" w:rsidRDefault="00C61129" w:rsidP="000E6C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shd w:val="clear" w:color="auto" w:fill="FFFFFF"/>
                    </w:rPr>
                    <w:t>Atomi svih elemenata koji se nalaze u istoj periodi imaju isti broj ljusaka.</w:t>
                  </w:r>
                </w:p>
              </w:tc>
              <w:tc>
                <w:tcPr>
                  <w:tcW w:w="906" w:type="dxa"/>
                  <w:hideMark/>
                </w:tcPr>
                <w:p w14:paraId="273F1CEE" w14:textId="77777777" w:rsidR="00C61129" w:rsidRPr="00C43966" w:rsidRDefault="00C61129" w:rsidP="000E6C6B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891" w:type="dxa"/>
                  <w:hideMark/>
                </w:tcPr>
                <w:p w14:paraId="3B45922E" w14:textId="77777777" w:rsidR="00C61129" w:rsidRPr="00C43966" w:rsidRDefault="00C61129" w:rsidP="000E6C6B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C61129" w14:paraId="096011CC" w14:textId="77777777" w:rsidTr="38631BA1">
              <w:trPr>
                <w:trHeight w:val="454"/>
              </w:trPr>
              <w:tc>
                <w:tcPr>
                  <w:tcW w:w="7265" w:type="dxa"/>
                </w:tcPr>
                <w:p w14:paraId="32958A49" w14:textId="77777777" w:rsidR="00C61129" w:rsidRDefault="0CA5E148" w:rsidP="000E6C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shd w:val="clear" w:color="auto" w:fill="FFFFFF"/>
                    </w:rPr>
                    <w:t>Polumjeri atoma u prve tri periode povećavaju se porastom protonskog</w:t>
                  </w:r>
                  <w:r w:rsidR="00577B4E">
                    <w:rPr>
                      <w:shd w:val="clear" w:color="auto" w:fill="FFFFFF"/>
                    </w:rPr>
                    <w:t>a</w:t>
                  </w:r>
                  <w:r>
                    <w:rPr>
                      <w:shd w:val="clear" w:color="auto" w:fill="FFFFFF"/>
                    </w:rPr>
                    <w:t xml:space="preserve"> broja.</w:t>
                  </w:r>
                </w:p>
              </w:tc>
              <w:tc>
                <w:tcPr>
                  <w:tcW w:w="906" w:type="dxa"/>
                  <w:hideMark/>
                </w:tcPr>
                <w:p w14:paraId="2DE6E3AB" w14:textId="77777777" w:rsidR="00C61129" w:rsidRPr="00C43966" w:rsidRDefault="00C61129" w:rsidP="000E6C6B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891" w:type="dxa"/>
                  <w:hideMark/>
                </w:tcPr>
                <w:p w14:paraId="0DB8E619" w14:textId="77777777" w:rsidR="00C61129" w:rsidRPr="00C43966" w:rsidRDefault="00C61129" w:rsidP="000E6C6B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C61129" w14:paraId="1DCFCB51" w14:textId="77777777" w:rsidTr="38631BA1">
              <w:trPr>
                <w:trHeight w:val="454"/>
              </w:trPr>
              <w:tc>
                <w:tcPr>
                  <w:tcW w:w="7265" w:type="dxa"/>
                </w:tcPr>
                <w:p w14:paraId="459761E0" w14:textId="77777777" w:rsidR="00C61129" w:rsidRDefault="00C61129" w:rsidP="000E6C6B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rPr>
                      <w:shd w:val="clear" w:color="auto" w:fill="FFFFFF"/>
                    </w:rPr>
                    <w:t>Druga je energija ionizacije uvijek veća od prve.</w:t>
                  </w:r>
                </w:p>
              </w:tc>
              <w:tc>
                <w:tcPr>
                  <w:tcW w:w="906" w:type="dxa"/>
                  <w:hideMark/>
                </w:tcPr>
                <w:p w14:paraId="5B92B301" w14:textId="77777777" w:rsidR="00C61129" w:rsidRPr="00C43966" w:rsidRDefault="00C61129" w:rsidP="000E6C6B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891" w:type="dxa"/>
                  <w:hideMark/>
                </w:tcPr>
                <w:p w14:paraId="25EA0508" w14:textId="77777777" w:rsidR="00C61129" w:rsidRPr="00C43966" w:rsidRDefault="00C61129" w:rsidP="000E6C6B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C43966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6996E9BC" w14:textId="1B274BF9" w:rsidR="00C61129" w:rsidRPr="000E6C6B" w:rsidRDefault="00C61129" w:rsidP="38631BA1">
            <w:pPr>
              <w:pStyle w:val="NK-bodovanje"/>
              <w:rPr>
                <w:rFonts w:eastAsiaTheme="minorEastAsia"/>
                <w:lang w:eastAsia="en-US"/>
              </w:rPr>
            </w:pPr>
          </w:p>
        </w:tc>
      </w:tr>
      <w:tr w:rsidR="00C61129" w:rsidRPr="00C61129" w14:paraId="6D7203AA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113BDC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3237D8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B9539E7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6DB23FE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0008F47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08585FD" w14:textId="77777777" w:rsidR="00C61129" w:rsidRPr="00C61129" w:rsidRDefault="000E6C6B" w:rsidP="000E6C6B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4A0378E8" w14:textId="77777777" w:rsidR="005F2DC2" w:rsidRDefault="005F2DC2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712C9" w:rsidRPr="00C61129" w14:paraId="6C1D8377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024248B5" w14:textId="77777777" w:rsidR="008712C9" w:rsidRPr="00C61129" w:rsidRDefault="008712C9" w:rsidP="00F918F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6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EBF4DC" w14:textId="78A6BAAC" w:rsidR="008712C9" w:rsidRDefault="008712C9" w:rsidP="00F918F9">
            <w:pPr>
              <w:pStyle w:val="NK-Tekst"/>
            </w:pPr>
            <w:r>
              <w:t>Od navedenih karakterističnih funkcijskih skupina zaokruži slovo ispred funkcijske skupine alkohola:</w:t>
            </w:r>
          </w:p>
          <w:p w14:paraId="4E1D831A" w14:textId="77777777" w:rsidR="008712C9" w:rsidRDefault="008712C9" w:rsidP="00F918F9">
            <w:pPr>
              <w:pStyle w:val="NK-Tekst"/>
            </w:pPr>
          </w:p>
          <w:p w14:paraId="5D3B4B7E" w14:textId="77777777" w:rsidR="008712C9" w:rsidRDefault="008712C9" w:rsidP="00E172BE">
            <w:pPr>
              <w:pStyle w:val="NK-Tekst"/>
              <w:spacing w:after="60"/>
            </w:pPr>
            <w:r>
              <w:tab/>
            </w:r>
            <w:r w:rsidRPr="00A31D7B">
              <w:rPr>
                <w:b/>
              </w:rPr>
              <w:t>a)</w:t>
            </w:r>
            <w:r>
              <w:t xml:space="preserve"> karboksilna skupina</w:t>
            </w:r>
          </w:p>
          <w:p w14:paraId="46CC12D0" w14:textId="77777777" w:rsidR="008712C9" w:rsidRPr="00C43966" w:rsidRDefault="008712C9" w:rsidP="00E172BE">
            <w:pPr>
              <w:pStyle w:val="NK-Tekst"/>
              <w:spacing w:after="60"/>
              <w:rPr>
                <w:color w:val="auto"/>
              </w:rPr>
            </w:pPr>
            <w:r>
              <w:tab/>
            </w:r>
            <w:r w:rsidRPr="00A31D7B">
              <w:rPr>
                <w:b/>
              </w:rPr>
              <w:t>b)</w:t>
            </w:r>
            <w:r>
              <w:t xml:space="preserve"> alde</w:t>
            </w:r>
            <w:r w:rsidRPr="00C43966">
              <w:rPr>
                <w:color w:val="auto"/>
              </w:rPr>
              <w:t>hidna skupina</w:t>
            </w:r>
          </w:p>
          <w:p w14:paraId="1DFAA0F0" w14:textId="77777777" w:rsidR="008712C9" w:rsidRPr="00C43966" w:rsidRDefault="008712C9" w:rsidP="00E172BE">
            <w:pPr>
              <w:pStyle w:val="NK-Tekst"/>
              <w:spacing w:after="60"/>
              <w:rPr>
                <w:color w:val="auto"/>
              </w:rPr>
            </w:pPr>
            <w:r w:rsidRPr="00C43966">
              <w:rPr>
                <w:b/>
                <w:color w:val="auto"/>
              </w:rPr>
              <w:tab/>
              <w:t>c)</w:t>
            </w:r>
            <w:r w:rsidRPr="00C43966">
              <w:rPr>
                <w:color w:val="auto"/>
              </w:rPr>
              <w:t xml:space="preserve"> hidroksilna skupina</w:t>
            </w:r>
          </w:p>
          <w:p w14:paraId="32FCD5D4" w14:textId="77777777" w:rsidR="008712C9" w:rsidRDefault="008712C9" w:rsidP="00E172BE">
            <w:pPr>
              <w:pStyle w:val="NK-Tekst"/>
              <w:spacing w:after="60"/>
            </w:pPr>
            <w:r w:rsidRPr="00C43966">
              <w:rPr>
                <w:color w:val="auto"/>
              </w:rPr>
              <w:tab/>
            </w:r>
            <w:r w:rsidRPr="00C43966">
              <w:rPr>
                <w:b/>
                <w:color w:val="auto"/>
              </w:rPr>
              <w:t>d)</w:t>
            </w:r>
            <w:r w:rsidRPr="00C43966">
              <w:rPr>
                <w:color w:val="auto"/>
              </w:rPr>
              <w:t xml:space="preserve"> alkilna</w:t>
            </w:r>
            <w:r>
              <w:t xml:space="preserve"> skupina</w:t>
            </w:r>
          </w:p>
          <w:p w14:paraId="28A3FA29" w14:textId="77777777" w:rsidR="008712C9" w:rsidRDefault="008712C9" w:rsidP="00F918F9">
            <w:pPr>
              <w:pStyle w:val="NK-Tekst"/>
            </w:pPr>
            <w:r>
              <w:tab/>
            </w:r>
            <w:r w:rsidRPr="00A31D7B">
              <w:rPr>
                <w:b/>
              </w:rPr>
              <w:t>e)</w:t>
            </w:r>
            <w:r>
              <w:t xml:space="preserve"> hidroksidna skupina</w:t>
            </w:r>
          </w:p>
          <w:p w14:paraId="40FAAF22" w14:textId="31712339" w:rsidR="008712C9" w:rsidRPr="00A31D7B" w:rsidRDefault="008712C9" w:rsidP="00F918F9">
            <w:pPr>
              <w:pStyle w:val="NK-bodovanje"/>
              <w:rPr>
                <w:noProof w:val="0"/>
              </w:rPr>
            </w:pPr>
          </w:p>
        </w:tc>
      </w:tr>
      <w:tr w:rsidR="008712C9" w:rsidRPr="00C61129" w14:paraId="5692533F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495D72" w14:textId="77777777" w:rsidR="008712C9" w:rsidRPr="00C61129" w:rsidRDefault="008712C9" w:rsidP="00F918F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92C9EF" w14:textId="77777777" w:rsidR="008712C9" w:rsidRPr="00C61129" w:rsidRDefault="008712C9" w:rsidP="00F918F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A59C8C4" w14:textId="77777777" w:rsidR="008712C9" w:rsidRPr="00C61129" w:rsidRDefault="008712C9" w:rsidP="00F918F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177D341" w14:textId="77777777" w:rsidR="008712C9" w:rsidRPr="00C61129" w:rsidRDefault="008712C9" w:rsidP="00F918F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CF04C77" w14:textId="77777777" w:rsidR="008712C9" w:rsidRPr="00C61129" w:rsidRDefault="008712C9" w:rsidP="00F918F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9B241C7" w14:textId="77777777" w:rsidR="008712C9" w:rsidRPr="00C61129" w:rsidRDefault="008712C9" w:rsidP="00F918F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0,5</w:t>
            </w:r>
          </w:p>
        </w:tc>
      </w:tr>
    </w:tbl>
    <w:p w14:paraId="46907D90" w14:textId="77777777" w:rsidR="008712C9" w:rsidRDefault="008712C9" w:rsidP="00A30747">
      <w:pPr>
        <w:pStyle w:val="NK-Razmak"/>
      </w:pPr>
    </w:p>
    <w:p w14:paraId="302DE9CF" w14:textId="77777777" w:rsidR="008712C9" w:rsidRDefault="008712C9" w:rsidP="00A30747">
      <w:pPr>
        <w:pStyle w:val="NK-Razmak"/>
        <w:sectPr w:rsidR="008712C9" w:rsidSect="003310B2">
          <w:footerReference w:type="default" r:id="rId14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4BF3693F" w14:textId="77777777" w:rsidTr="332606E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C6F84A3" w14:textId="77777777" w:rsidR="00C61129" w:rsidRPr="00C61129" w:rsidRDefault="008712C9" w:rsidP="00C6112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7</w:t>
            </w:r>
            <w:r w:rsidR="00C61129"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404446" w14:textId="7C199C0F" w:rsidR="00A5490E" w:rsidRDefault="22371312" w:rsidP="00A5490E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Vitamin C ili askorbinska kiselina molarne mase 176,12 g mol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–1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vitamin</w:t>
            </w:r>
            <w:r w:rsidR="00577B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je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topljiv u vodi. Izgaranjem 1</w:t>
            </w:r>
            <w:r w:rsidR="5B76814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,00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g vitamina C koji sadrž</w:t>
            </w:r>
            <w:r w:rsidR="00577B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ava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ugljik, kisik i vodik dobiveno je 1,50 g ugljikova(IV) oksida i 0,41 g vode.</w:t>
            </w:r>
          </w:p>
          <w:p w14:paraId="7587E9FF" w14:textId="77777777" w:rsidR="000E6C6B" w:rsidRDefault="000E6C6B" w:rsidP="00A5490E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7A28E128" w14:textId="64E4F397" w:rsidR="00A5490E" w:rsidRDefault="00976E7A" w:rsidP="000E6C6B">
            <w:pPr>
              <w:pStyle w:val="NK-potpitanjav1"/>
              <w:rPr>
                <w:shd w:val="clear" w:color="auto" w:fill="FFFFFF"/>
              </w:rPr>
            </w:pPr>
            <w:r w:rsidRPr="38631BA1">
              <w:rPr>
                <w:b/>
                <w:bCs/>
                <w:shd w:val="clear" w:color="auto" w:fill="FFFFFF"/>
              </w:rPr>
              <w:t>7</w:t>
            </w:r>
            <w:r w:rsidR="34E6A41C" w:rsidRPr="38631BA1">
              <w:rPr>
                <w:b/>
                <w:bCs/>
                <w:shd w:val="clear" w:color="auto" w:fill="FFFFFF"/>
              </w:rPr>
              <w:t>.</w:t>
            </w:r>
            <w:r w:rsidR="0C6B8C36" w:rsidRPr="38631BA1">
              <w:rPr>
                <w:b/>
                <w:bCs/>
                <w:shd w:val="clear" w:color="auto" w:fill="FFFFFF"/>
              </w:rPr>
              <w:t>a)</w:t>
            </w:r>
            <w:r w:rsidR="000E6C6B">
              <w:rPr>
                <w:shd w:val="clear" w:color="auto" w:fill="FFFFFF"/>
              </w:rPr>
              <w:tab/>
            </w:r>
            <w:r w:rsidR="22371312">
              <w:rPr>
                <w:shd w:val="clear" w:color="auto" w:fill="FFFFFF"/>
              </w:rPr>
              <w:t>Izračunaj masene udjele ugljika, kisika i vodika u vitaminu C.</w:t>
            </w:r>
          </w:p>
          <w:p w14:paraId="5C610B36" w14:textId="77777777" w:rsidR="00C43966" w:rsidRDefault="00C43966" w:rsidP="00C43966">
            <w:pPr>
              <w:pStyle w:val="NK-Tekst"/>
            </w:pPr>
          </w:p>
          <w:p w14:paraId="11F7F7BA" w14:textId="77777777" w:rsidR="00C43966" w:rsidRDefault="00C43966" w:rsidP="00C43966">
            <w:pPr>
              <w:pStyle w:val="NK-Tekst"/>
            </w:pPr>
          </w:p>
          <w:p w14:paraId="70E75DA1" w14:textId="77777777" w:rsidR="00C43966" w:rsidRDefault="00C43966" w:rsidP="00C43966">
            <w:pPr>
              <w:pStyle w:val="NK-Tekst"/>
            </w:pPr>
          </w:p>
          <w:p w14:paraId="76FFD921" w14:textId="77777777" w:rsidR="00C43966" w:rsidRDefault="00C43966" w:rsidP="00C43966">
            <w:pPr>
              <w:pStyle w:val="NK-Tekst"/>
            </w:pPr>
          </w:p>
          <w:p w14:paraId="5039B9B4" w14:textId="77777777" w:rsidR="00C43966" w:rsidRDefault="00C43966" w:rsidP="00C43966">
            <w:pPr>
              <w:pStyle w:val="NK-Tekst"/>
            </w:pPr>
          </w:p>
          <w:p w14:paraId="51960BD3" w14:textId="77777777" w:rsidR="00C43966" w:rsidRDefault="00C43966" w:rsidP="00C43966">
            <w:pPr>
              <w:pStyle w:val="NK-Tekst"/>
            </w:pPr>
          </w:p>
          <w:p w14:paraId="04508AE7" w14:textId="77777777" w:rsidR="00C43966" w:rsidRDefault="00C43966" w:rsidP="00C43966">
            <w:pPr>
              <w:pStyle w:val="NK-Tekst"/>
            </w:pPr>
          </w:p>
          <w:p w14:paraId="3427719D" w14:textId="77777777" w:rsidR="00C43966" w:rsidRDefault="00C43966" w:rsidP="00C43966">
            <w:pPr>
              <w:pStyle w:val="NK-Tekst"/>
            </w:pPr>
          </w:p>
          <w:p w14:paraId="683E6D6C" w14:textId="77777777" w:rsidR="00C43966" w:rsidRDefault="00C43966" w:rsidP="00C43966">
            <w:pPr>
              <w:pStyle w:val="NK-Tekst"/>
            </w:pPr>
          </w:p>
          <w:p w14:paraId="3DF8BCD3" w14:textId="78C6CFA0" w:rsidR="00C43966" w:rsidRDefault="00C43966" w:rsidP="00C43966">
            <w:pPr>
              <w:pStyle w:val="NK-Tekst"/>
            </w:pPr>
          </w:p>
          <w:p w14:paraId="7E1826BB" w14:textId="77777777" w:rsidR="00851F84" w:rsidRDefault="00851F84" w:rsidP="00C43966">
            <w:pPr>
              <w:pStyle w:val="NK-Tekst"/>
            </w:pPr>
          </w:p>
          <w:p w14:paraId="0A70B669" w14:textId="77777777" w:rsidR="00C43966" w:rsidRDefault="00C43966" w:rsidP="00C43966">
            <w:pPr>
              <w:pStyle w:val="NK-Tekst"/>
            </w:pPr>
          </w:p>
          <w:p w14:paraId="21127FC3" w14:textId="77777777" w:rsidR="00C43966" w:rsidRDefault="00C43966" w:rsidP="00C43966">
            <w:pPr>
              <w:pStyle w:val="NK-Tekst"/>
            </w:pPr>
          </w:p>
          <w:p w14:paraId="5DBC165B" w14:textId="77777777" w:rsidR="00C43966" w:rsidRDefault="00C43966" w:rsidP="00C43966">
            <w:pPr>
              <w:pStyle w:val="NK-Tekst"/>
            </w:pPr>
          </w:p>
          <w:p w14:paraId="13B29BF2" w14:textId="77777777" w:rsidR="00C43966" w:rsidRDefault="00C43966" w:rsidP="00C43966">
            <w:pPr>
              <w:pStyle w:val="NK-Tekst"/>
            </w:pPr>
          </w:p>
          <w:p w14:paraId="20ED6CF4" w14:textId="77777777" w:rsidR="00C43966" w:rsidRDefault="00C43966" w:rsidP="00C43966">
            <w:pPr>
              <w:pStyle w:val="NK-Tekst"/>
            </w:pPr>
          </w:p>
          <w:p w14:paraId="4F79867C" w14:textId="77777777" w:rsidR="00C43966" w:rsidRDefault="00C43966" w:rsidP="00C43966">
            <w:pPr>
              <w:pStyle w:val="NK-Tekst"/>
            </w:pPr>
          </w:p>
          <w:p w14:paraId="04292595" w14:textId="77777777" w:rsidR="00C43966" w:rsidRDefault="00C43966" w:rsidP="00C43966">
            <w:pPr>
              <w:pStyle w:val="NK-Tekst"/>
            </w:pPr>
          </w:p>
          <w:p w14:paraId="73CF03CC" w14:textId="77777777" w:rsidR="00C43966" w:rsidRDefault="00C43966" w:rsidP="00C43966">
            <w:pPr>
              <w:pStyle w:val="NK-Tekst"/>
            </w:pPr>
          </w:p>
          <w:p w14:paraId="67D1918F" w14:textId="77777777" w:rsidR="00C43966" w:rsidRDefault="00C43966" w:rsidP="00C43966">
            <w:pPr>
              <w:pStyle w:val="NK-Tekst"/>
            </w:pPr>
          </w:p>
          <w:p w14:paraId="6DC9FCE1" w14:textId="77777777" w:rsidR="00C43966" w:rsidRDefault="00C43966" w:rsidP="00C43966">
            <w:pPr>
              <w:pStyle w:val="NK-Tekst"/>
            </w:pPr>
          </w:p>
          <w:p w14:paraId="78F72D16" w14:textId="77777777" w:rsidR="00C43966" w:rsidRDefault="00C43966" w:rsidP="00C43966">
            <w:pPr>
              <w:pStyle w:val="NK-Tekst"/>
            </w:pPr>
          </w:p>
          <w:p w14:paraId="39937323" w14:textId="2F15E8DB" w:rsidR="00C43966" w:rsidRDefault="00C43966" w:rsidP="00C43966">
            <w:pPr>
              <w:pStyle w:val="NK-Tekst"/>
            </w:pPr>
          </w:p>
          <w:p w14:paraId="68B4CD6B" w14:textId="77777777" w:rsidR="00C43966" w:rsidRDefault="00C43966" w:rsidP="00C43966">
            <w:pPr>
              <w:pStyle w:val="NK-Tekst"/>
            </w:pPr>
          </w:p>
          <w:p w14:paraId="7213AFC3" w14:textId="3E61C7B0" w:rsidR="00A5490E" w:rsidRDefault="00976E7A" w:rsidP="000E6C6B">
            <w:pPr>
              <w:pStyle w:val="NK-potpitanjav1"/>
              <w:rPr>
                <w:shd w:val="clear" w:color="auto" w:fill="FFFFFF"/>
              </w:rPr>
            </w:pPr>
            <w:r w:rsidRPr="38631BA1">
              <w:rPr>
                <w:b/>
                <w:bCs/>
                <w:shd w:val="clear" w:color="auto" w:fill="FFFFFF"/>
              </w:rPr>
              <w:t>7</w:t>
            </w:r>
            <w:r w:rsidR="34E6A41C" w:rsidRPr="38631BA1">
              <w:rPr>
                <w:b/>
                <w:bCs/>
                <w:shd w:val="clear" w:color="auto" w:fill="FFFFFF"/>
              </w:rPr>
              <w:t>.</w:t>
            </w:r>
            <w:r w:rsidR="0C6B8C36" w:rsidRPr="38631BA1">
              <w:rPr>
                <w:b/>
                <w:bCs/>
                <w:shd w:val="clear" w:color="auto" w:fill="FFFFFF"/>
              </w:rPr>
              <w:t>b)</w:t>
            </w:r>
            <w:r w:rsidR="000E6C6B">
              <w:rPr>
                <w:shd w:val="clear" w:color="auto" w:fill="FFFFFF"/>
              </w:rPr>
              <w:tab/>
            </w:r>
            <w:r w:rsidR="0C6B8C36">
              <w:rPr>
                <w:shd w:val="clear" w:color="auto" w:fill="FFFFFF"/>
              </w:rPr>
              <w:t>Izračunaj empirijsku i</w:t>
            </w:r>
            <w:r w:rsidR="22371312">
              <w:rPr>
                <w:shd w:val="clear" w:color="auto" w:fill="FFFFFF"/>
              </w:rPr>
              <w:t xml:space="preserve"> molekulsku formulu vitamina C.</w:t>
            </w:r>
          </w:p>
          <w:p w14:paraId="6745CFD3" w14:textId="77777777" w:rsidR="00C43966" w:rsidRDefault="00C43966" w:rsidP="00C43966">
            <w:pPr>
              <w:pStyle w:val="NK-Tekst"/>
            </w:pPr>
          </w:p>
          <w:p w14:paraId="74F9FBEA" w14:textId="5B3774F2" w:rsidR="00C43966" w:rsidRDefault="00C43966" w:rsidP="00C43966">
            <w:pPr>
              <w:pStyle w:val="NK-Tekst"/>
            </w:pPr>
          </w:p>
          <w:p w14:paraId="354224A3" w14:textId="77777777" w:rsidR="00C43966" w:rsidRDefault="00C43966" w:rsidP="00C43966">
            <w:pPr>
              <w:pStyle w:val="NK-Tekst"/>
            </w:pPr>
          </w:p>
          <w:p w14:paraId="458458F5" w14:textId="0AB37F2C" w:rsidR="00C43966" w:rsidRDefault="00C43966" w:rsidP="00C43966">
            <w:pPr>
              <w:pStyle w:val="NK-Tekst"/>
            </w:pPr>
          </w:p>
          <w:p w14:paraId="23225FED" w14:textId="77777777" w:rsidR="00851F84" w:rsidRDefault="00851F84" w:rsidP="00C43966">
            <w:pPr>
              <w:pStyle w:val="NK-Tekst"/>
            </w:pPr>
          </w:p>
          <w:p w14:paraId="01557D62" w14:textId="77777777" w:rsidR="00C43966" w:rsidRDefault="00C43966" w:rsidP="00C43966">
            <w:pPr>
              <w:pStyle w:val="NK-Tekst"/>
            </w:pPr>
          </w:p>
          <w:p w14:paraId="47B7CBED" w14:textId="77777777" w:rsidR="00C43966" w:rsidRDefault="00C43966" w:rsidP="00C43966">
            <w:pPr>
              <w:pStyle w:val="NK-Tekst"/>
            </w:pPr>
          </w:p>
          <w:p w14:paraId="71172D32" w14:textId="77777777" w:rsidR="00C43966" w:rsidRDefault="00C43966" w:rsidP="00C43966">
            <w:pPr>
              <w:pStyle w:val="NK-Tekst"/>
            </w:pPr>
          </w:p>
          <w:p w14:paraId="212DC443" w14:textId="77777777" w:rsidR="00C43966" w:rsidRDefault="00C43966" w:rsidP="00C43966">
            <w:pPr>
              <w:pStyle w:val="NK-Tekst"/>
            </w:pPr>
          </w:p>
          <w:p w14:paraId="08CDD42C" w14:textId="77777777" w:rsidR="00C43966" w:rsidRDefault="00C43966" w:rsidP="00C43966">
            <w:pPr>
              <w:pStyle w:val="NK-Tekst"/>
            </w:pPr>
          </w:p>
          <w:p w14:paraId="5B515215" w14:textId="77777777" w:rsidR="00C43966" w:rsidRDefault="00C43966" w:rsidP="00C43966">
            <w:pPr>
              <w:pStyle w:val="NK-Tekst"/>
            </w:pPr>
          </w:p>
          <w:p w14:paraId="59C6CF03" w14:textId="77777777" w:rsidR="00C43966" w:rsidRDefault="00C43966" w:rsidP="00C43966">
            <w:pPr>
              <w:pStyle w:val="NK-Tekst"/>
            </w:pPr>
          </w:p>
          <w:p w14:paraId="3B0088B2" w14:textId="77777777" w:rsidR="00C43966" w:rsidRDefault="00C43966" w:rsidP="00C43966">
            <w:pPr>
              <w:pStyle w:val="NK-Tekst"/>
            </w:pPr>
          </w:p>
          <w:p w14:paraId="1E88F001" w14:textId="77777777" w:rsidR="00C43966" w:rsidRDefault="00C43966" w:rsidP="00C43966">
            <w:pPr>
              <w:pStyle w:val="NK-Tekst"/>
            </w:pPr>
          </w:p>
          <w:p w14:paraId="066C19F4" w14:textId="77777777" w:rsidR="00C43966" w:rsidRDefault="00C43966" w:rsidP="00C43966">
            <w:pPr>
              <w:pStyle w:val="NK-Tekst"/>
            </w:pPr>
          </w:p>
          <w:p w14:paraId="7C2C52F8" w14:textId="77777777" w:rsidR="00C43966" w:rsidRDefault="00C43966" w:rsidP="00C43966">
            <w:pPr>
              <w:pStyle w:val="NK-Tekst"/>
            </w:pPr>
          </w:p>
          <w:p w14:paraId="4B77F02D" w14:textId="77777777" w:rsidR="00C43966" w:rsidRDefault="00C43966" w:rsidP="00C43966">
            <w:pPr>
              <w:pStyle w:val="NK-Tekst"/>
            </w:pPr>
          </w:p>
          <w:p w14:paraId="5345C065" w14:textId="77777777" w:rsidR="00C43966" w:rsidRDefault="00C43966" w:rsidP="00C43966">
            <w:pPr>
              <w:pStyle w:val="NK-Tekst"/>
            </w:pPr>
          </w:p>
          <w:p w14:paraId="35F2B88F" w14:textId="77777777" w:rsidR="00C43966" w:rsidRDefault="00C43966" w:rsidP="00C43966">
            <w:pPr>
              <w:pStyle w:val="NK-Tekst"/>
            </w:pPr>
          </w:p>
          <w:p w14:paraId="3B9F25EF" w14:textId="77777777" w:rsidR="00C43966" w:rsidRDefault="00C43966" w:rsidP="00C43966">
            <w:pPr>
              <w:pStyle w:val="NK-Tekst"/>
            </w:pPr>
          </w:p>
          <w:p w14:paraId="637F0F73" w14:textId="77777777" w:rsidR="00C43966" w:rsidRDefault="00C43966" w:rsidP="00C43966">
            <w:pPr>
              <w:pStyle w:val="NK-Tekst"/>
            </w:pPr>
          </w:p>
          <w:p w14:paraId="1C808F83" w14:textId="77777777" w:rsidR="00C43966" w:rsidRDefault="00C43966" w:rsidP="00C43966">
            <w:pPr>
              <w:pStyle w:val="NK-Tekst"/>
            </w:pPr>
          </w:p>
          <w:p w14:paraId="2698B8B9" w14:textId="7B397B8D" w:rsidR="00C61129" w:rsidRPr="000E6C6B" w:rsidRDefault="00C61129" w:rsidP="000E6C6B">
            <w:pPr>
              <w:pStyle w:val="NK-bodovanje"/>
            </w:pPr>
          </w:p>
        </w:tc>
      </w:tr>
      <w:tr w:rsidR="00C61129" w:rsidRPr="00C61129" w14:paraId="09C1BD13" w14:textId="77777777" w:rsidTr="332606E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198022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5587EB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94C2DF7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A8C56A3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4E4996E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0DF18A9" w14:textId="77777777" w:rsidR="00C61129" w:rsidRPr="00C61129" w:rsidRDefault="000B417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5,5</w:t>
            </w:r>
          </w:p>
        </w:tc>
      </w:tr>
    </w:tbl>
    <w:p w14:paraId="687F45C9" w14:textId="77777777" w:rsidR="005F2DC2" w:rsidRDefault="005F2DC2" w:rsidP="00A30747">
      <w:pPr>
        <w:pStyle w:val="NK-Razmak"/>
      </w:pPr>
    </w:p>
    <w:p w14:paraId="75A52B16" w14:textId="77777777" w:rsidR="005F2DC2" w:rsidRDefault="005F2DC2" w:rsidP="00A30747">
      <w:pPr>
        <w:pStyle w:val="NK-Razmak"/>
        <w:sectPr w:rsidR="005F2DC2" w:rsidSect="003310B2">
          <w:footerReference w:type="default" r:id="rId1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49A2D26B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72E546" w14:textId="77777777" w:rsidR="00C61129" w:rsidRPr="00C61129" w:rsidRDefault="008712C9" w:rsidP="00991324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8</w:t>
            </w:r>
            <w:r w:rsidR="00C61129"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D2990E" w14:textId="40267484" w:rsidR="0058256F" w:rsidRDefault="5C70C0EF" w:rsidP="0058256F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Gnojivo za bolji uzgoj biljaka sadrž</w:t>
            </w:r>
            <w:r w:rsidR="00577B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ava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25</w:t>
            </w:r>
            <w:r w:rsidR="630574E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% amonijeva dihidrogenfosfata.</w:t>
            </w:r>
            <w:r w:rsidR="00A56C8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Izračunaj masu fosfora koju sadrž</w:t>
            </w:r>
            <w:r w:rsidR="00577B4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ava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100 kg tog</w:t>
            </w:r>
            <w:r w:rsidR="002033C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gnojiva.</w:t>
            </w:r>
          </w:p>
          <w:p w14:paraId="61271EAA" w14:textId="77777777" w:rsidR="00C43966" w:rsidRDefault="00C43966" w:rsidP="00C43966">
            <w:pPr>
              <w:pStyle w:val="NK-Tekst"/>
            </w:pPr>
          </w:p>
          <w:p w14:paraId="34D041B1" w14:textId="77777777" w:rsidR="00C43966" w:rsidRDefault="00C43966" w:rsidP="00C43966">
            <w:pPr>
              <w:pStyle w:val="NK-Tekst"/>
            </w:pPr>
          </w:p>
          <w:p w14:paraId="3474E64A" w14:textId="77777777" w:rsidR="00C43966" w:rsidRDefault="00C43966" w:rsidP="00C43966">
            <w:pPr>
              <w:pStyle w:val="NK-Tekst"/>
            </w:pPr>
          </w:p>
          <w:p w14:paraId="03B36733" w14:textId="77777777" w:rsidR="00C43966" w:rsidRDefault="00C43966" w:rsidP="00C43966">
            <w:pPr>
              <w:pStyle w:val="NK-Tekst"/>
            </w:pPr>
          </w:p>
          <w:p w14:paraId="148AB97D" w14:textId="77777777" w:rsidR="00C43966" w:rsidRDefault="00C43966" w:rsidP="00C43966">
            <w:pPr>
              <w:pStyle w:val="NK-Tekst"/>
            </w:pPr>
          </w:p>
          <w:p w14:paraId="28FABF76" w14:textId="77777777" w:rsidR="00C43966" w:rsidRDefault="00C43966" w:rsidP="00C43966">
            <w:pPr>
              <w:pStyle w:val="NK-Tekst"/>
            </w:pPr>
          </w:p>
          <w:p w14:paraId="368FDD8C" w14:textId="77777777" w:rsidR="00C43966" w:rsidRDefault="00C43966" w:rsidP="00C43966">
            <w:pPr>
              <w:pStyle w:val="NK-Tekst"/>
            </w:pPr>
          </w:p>
          <w:p w14:paraId="2E7E983B" w14:textId="798E3F81" w:rsidR="00C61129" w:rsidRPr="00BF09EA" w:rsidRDefault="00C61129" w:rsidP="00BF09EA">
            <w:pPr>
              <w:pStyle w:val="NK-bodovanje"/>
              <w:rPr>
                <w:color w:val="000000" w:themeColor="text1"/>
              </w:rPr>
            </w:pPr>
          </w:p>
        </w:tc>
      </w:tr>
      <w:tr w:rsidR="00C61129" w:rsidRPr="00C61129" w14:paraId="18E934CF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6F3B8D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4C3A2E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B60EC20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04F5361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3E7C37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E302ADC" w14:textId="77777777" w:rsidR="00C61129" w:rsidRPr="00C61129" w:rsidRDefault="000B417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1,5</w:t>
            </w:r>
          </w:p>
        </w:tc>
      </w:tr>
    </w:tbl>
    <w:p w14:paraId="459B987B" w14:textId="77777777" w:rsidR="00C61129" w:rsidRDefault="00C61129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51437AD4" w14:textId="77777777" w:rsidTr="332606E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3571C2" w14:textId="77777777" w:rsidR="00C61129" w:rsidRPr="00C61129" w:rsidRDefault="008712C9" w:rsidP="00991324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9</w:t>
            </w:r>
            <w:r w:rsidR="00C61129"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5A1FD5" w14:textId="70807722" w:rsidR="0058256F" w:rsidRDefault="5C70C0EF" w:rsidP="38631BA1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38631BA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Produkti </w:t>
            </w:r>
            <w:r w:rsidR="00577B4E" w:rsidRPr="38631BA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su </w:t>
            </w:r>
            <w:r w:rsidRPr="38631BA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termičke razgradnje natrijeva hidrogenkarbonata natrijev oksid, ugljikov(IV) oksid i voda. </w:t>
            </w:r>
            <w:r w:rsidR="0058256F">
              <w:br/>
            </w:r>
            <w:r w:rsidRPr="38631BA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U reakciji sudjeluje 2</w:t>
            </w:r>
            <w:r w:rsidR="00577B4E" w:rsidRPr="38631BA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,</w:t>
            </w:r>
            <w:r w:rsidRPr="38631BA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 g na</w:t>
            </w:r>
            <w:r w:rsidR="5B6F8D09" w:rsidRPr="38631BA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trijeva hidrogenkarbonata.</w:t>
            </w:r>
          </w:p>
          <w:p w14:paraId="4A83E7B3" w14:textId="77777777" w:rsidR="0058256F" w:rsidRDefault="0058256F" w:rsidP="0058256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15C9625" w14:textId="483308DE" w:rsidR="0058256F" w:rsidRDefault="00976E7A" w:rsidP="332606E3">
            <w:pPr>
              <w:pStyle w:val="NK-potpitanjav1"/>
              <w:rPr>
                <w:rFonts w:eastAsiaTheme="minorEastAsia"/>
                <w:lang w:eastAsia="en-US"/>
              </w:rPr>
            </w:pPr>
            <w:r w:rsidRPr="332606E3">
              <w:rPr>
                <w:b/>
                <w:bCs/>
                <w:color w:val="000000"/>
                <w:shd w:val="clear" w:color="auto" w:fill="FFFFFF"/>
              </w:rPr>
              <w:t>9</w:t>
            </w:r>
            <w:r w:rsidR="6E26124E" w:rsidRPr="332606E3">
              <w:rPr>
                <w:b/>
                <w:bCs/>
                <w:color w:val="000000"/>
                <w:shd w:val="clear" w:color="auto" w:fill="FFFFFF"/>
              </w:rPr>
              <w:t>.</w:t>
            </w:r>
            <w:r w:rsidR="68536904" w:rsidRPr="332606E3">
              <w:rPr>
                <w:b/>
                <w:bCs/>
                <w:color w:val="000000"/>
                <w:shd w:val="clear" w:color="auto" w:fill="FFFFFF"/>
              </w:rPr>
              <w:t>a)</w:t>
            </w:r>
            <w:r w:rsidR="005D034D">
              <w:rPr>
                <w:b/>
                <w:color w:val="000000"/>
                <w:shd w:val="clear" w:color="auto" w:fill="FFFFFF"/>
              </w:rPr>
              <w:tab/>
            </w:r>
            <w:r w:rsidR="68536904">
              <w:t>Navedenu opisanu promjenu prikaži jednadžbom kemijske reakcij</w:t>
            </w:r>
            <w:r w:rsidR="045FF461">
              <w:t>e</w:t>
            </w:r>
            <w:r w:rsidR="68536904">
              <w:t>, a svim reaktantima i produktima pripiši odgovarajuća agregacijska stanja.</w:t>
            </w:r>
          </w:p>
          <w:p w14:paraId="17F8D44C" w14:textId="77777777" w:rsidR="0058256F" w:rsidRDefault="0058256F" w:rsidP="005D034D">
            <w:pPr>
              <w:pStyle w:val="NK-half-line"/>
            </w:pPr>
          </w:p>
          <w:p w14:paraId="3FF52CB2" w14:textId="77777777" w:rsidR="0058256F" w:rsidRDefault="005D034D" w:rsidP="005D034D">
            <w:pPr>
              <w:pStyle w:val="NK-potpitanjav1"/>
              <w:rPr>
                <w:color w:val="000000"/>
                <w:shd w:val="clear" w:color="auto" w:fill="FFFFFF"/>
              </w:rPr>
            </w:pPr>
            <w:r>
              <w:tab/>
            </w:r>
            <w:r w:rsidR="0058256F">
              <w:t>______________________________________________________________________</w:t>
            </w:r>
          </w:p>
          <w:p w14:paraId="07FD9B8A" w14:textId="77777777" w:rsidR="0058256F" w:rsidRDefault="0058256F" w:rsidP="005D034D">
            <w:pPr>
              <w:pStyle w:val="NK-Tekst"/>
              <w:rPr>
                <w:shd w:val="clear" w:color="auto" w:fill="FFFFFF"/>
              </w:rPr>
            </w:pPr>
          </w:p>
          <w:p w14:paraId="2744B16F" w14:textId="706522E2" w:rsidR="0058256F" w:rsidRPr="00976E7A" w:rsidRDefault="00976E7A" w:rsidP="00976E7A">
            <w:pPr>
              <w:pStyle w:val="NK-potpitanjav1"/>
            </w:pPr>
            <w:r w:rsidRPr="00976E7A">
              <w:rPr>
                <w:b/>
              </w:rPr>
              <w:t>9</w:t>
            </w:r>
            <w:r w:rsidR="005D034D" w:rsidRPr="00976E7A">
              <w:rPr>
                <w:b/>
              </w:rPr>
              <w:t>.</w:t>
            </w:r>
            <w:r w:rsidR="0058256F" w:rsidRPr="00976E7A">
              <w:rPr>
                <w:b/>
              </w:rPr>
              <w:t>b)</w:t>
            </w:r>
            <w:r w:rsidR="005D034D" w:rsidRPr="00976E7A">
              <w:tab/>
            </w:r>
            <w:r w:rsidR="0058256F" w:rsidRPr="00976E7A">
              <w:t>Izračunaj masu nastale vode.</w:t>
            </w:r>
          </w:p>
          <w:p w14:paraId="1157C0ED" w14:textId="77777777" w:rsidR="00D1661B" w:rsidRDefault="00D1661B" w:rsidP="00283679">
            <w:pPr>
              <w:pStyle w:val="NK-half-line"/>
              <w:rPr>
                <w:shd w:val="clear" w:color="auto" w:fill="FFFFFF"/>
              </w:rPr>
            </w:pPr>
          </w:p>
          <w:p w14:paraId="29FA07D0" w14:textId="77777777" w:rsidR="00C43966" w:rsidRDefault="00E172BE" w:rsidP="00C43966">
            <w:pPr>
              <w:pStyle w:val="NK-Tekst"/>
            </w:pPr>
            <w:r>
              <w:rPr>
                <w:shd w:val="clear" w:color="auto" w:fill="FFFFFF"/>
              </w:rPr>
              <w:tab/>
            </w:r>
          </w:p>
          <w:p w14:paraId="780A8FB9" w14:textId="77777777" w:rsidR="00C43966" w:rsidRDefault="00C43966" w:rsidP="00C43966">
            <w:pPr>
              <w:pStyle w:val="NK-Tekst"/>
            </w:pPr>
          </w:p>
          <w:p w14:paraId="4838B241" w14:textId="77777777" w:rsidR="00C43966" w:rsidRDefault="00C43966" w:rsidP="00C43966">
            <w:pPr>
              <w:pStyle w:val="NK-Tekst"/>
            </w:pPr>
          </w:p>
          <w:p w14:paraId="421B3FCE" w14:textId="71BCF6D1" w:rsidR="00C43966" w:rsidRDefault="00C43966" w:rsidP="00C43966">
            <w:pPr>
              <w:pStyle w:val="NK-Tekst"/>
            </w:pPr>
          </w:p>
          <w:p w14:paraId="7955942D" w14:textId="6322840C" w:rsidR="00C43966" w:rsidRDefault="00C43966" w:rsidP="00C43966">
            <w:pPr>
              <w:pStyle w:val="NK-Tekst"/>
            </w:pPr>
          </w:p>
          <w:p w14:paraId="3E30AA62" w14:textId="6C054C43" w:rsidR="00C43966" w:rsidRDefault="00C43966" w:rsidP="00C43966">
            <w:pPr>
              <w:pStyle w:val="NK-Tekst"/>
            </w:pPr>
          </w:p>
          <w:p w14:paraId="224B9E4D" w14:textId="4A04C278" w:rsidR="00C43966" w:rsidRDefault="00C43966" w:rsidP="00C43966">
            <w:pPr>
              <w:pStyle w:val="NK-Tekst"/>
            </w:pPr>
          </w:p>
          <w:p w14:paraId="33A54EE9" w14:textId="67D107E6" w:rsidR="00C43966" w:rsidRDefault="00C43966" w:rsidP="00C43966">
            <w:pPr>
              <w:pStyle w:val="NK-Tekst"/>
            </w:pPr>
          </w:p>
          <w:p w14:paraId="5928F8CA" w14:textId="46026E8C" w:rsidR="00C43966" w:rsidRDefault="00C43966" w:rsidP="00C43966">
            <w:pPr>
              <w:pStyle w:val="NK-Tekst"/>
            </w:pPr>
          </w:p>
          <w:p w14:paraId="6657CD52" w14:textId="77777777" w:rsidR="00C43966" w:rsidRDefault="00C43966" w:rsidP="00C43966">
            <w:pPr>
              <w:pStyle w:val="NK-Tekst"/>
            </w:pPr>
          </w:p>
          <w:p w14:paraId="2A6B93A9" w14:textId="77777777" w:rsidR="00C43966" w:rsidRDefault="00C43966" w:rsidP="00C43966">
            <w:pPr>
              <w:pStyle w:val="NK-Tekst"/>
            </w:pPr>
          </w:p>
          <w:p w14:paraId="7C0C7B5B" w14:textId="77777777" w:rsidR="00C43966" w:rsidRDefault="00C43966" w:rsidP="00C43966">
            <w:pPr>
              <w:pStyle w:val="NK-Tekst"/>
            </w:pPr>
          </w:p>
          <w:p w14:paraId="05E53E69" w14:textId="77777777" w:rsidR="00C43966" w:rsidRDefault="00C43966" w:rsidP="00C43966">
            <w:pPr>
              <w:pStyle w:val="NK-Tekst"/>
            </w:pPr>
          </w:p>
          <w:p w14:paraId="39A9B252" w14:textId="68E811A6" w:rsidR="0058256F" w:rsidRDefault="0058256F" w:rsidP="005D034D">
            <w:pPr>
              <w:pStyle w:val="NK-Tekst"/>
            </w:pPr>
          </w:p>
          <w:p w14:paraId="3E2AD08D" w14:textId="72F8244C" w:rsidR="0058256F" w:rsidRDefault="00976E7A" w:rsidP="00976E7A">
            <w:pPr>
              <w:pStyle w:val="NK-potpitanjav1"/>
              <w:rPr>
                <w:shd w:val="clear" w:color="auto" w:fill="FFFFFF"/>
              </w:rPr>
            </w:pPr>
            <w:r w:rsidRPr="38631BA1">
              <w:rPr>
                <w:b/>
                <w:bCs/>
                <w:shd w:val="clear" w:color="auto" w:fill="FFFFFF"/>
              </w:rPr>
              <w:t>9</w:t>
            </w:r>
            <w:r w:rsidR="5C70C0EF" w:rsidRPr="38631BA1">
              <w:rPr>
                <w:b/>
                <w:bCs/>
                <w:shd w:val="clear" w:color="auto" w:fill="FFFFFF"/>
              </w:rPr>
              <w:t>.c)</w:t>
            </w:r>
            <w:r w:rsidR="005D034D">
              <w:rPr>
                <w:b/>
                <w:shd w:val="clear" w:color="auto" w:fill="FFFFFF"/>
              </w:rPr>
              <w:tab/>
            </w:r>
            <w:r w:rsidR="5C70C0EF">
              <w:rPr>
                <w:shd w:val="clear" w:color="auto" w:fill="FFFFFF"/>
              </w:rPr>
              <w:t xml:space="preserve">Izračunaj volumen ugljikova(IV) oksida u </w:t>
            </w:r>
            <w:r w:rsidR="7A6818B9">
              <w:rPr>
                <w:shd w:val="clear" w:color="auto" w:fill="FFFFFF"/>
              </w:rPr>
              <w:t xml:space="preserve">1 </w:t>
            </w:r>
            <w:r w:rsidR="5C70C0EF">
              <w:rPr>
                <w:shd w:val="clear" w:color="auto" w:fill="FFFFFF"/>
              </w:rPr>
              <w:t>m</w:t>
            </w:r>
            <w:r w:rsidR="5C70C0EF">
              <w:rPr>
                <w:shd w:val="clear" w:color="auto" w:fill="FFFFFF"/>
                <w:vertAlign w:val="superscript"/>
              </w:rPr>
              <w:t>3</w:t>
            </w:r>
            <w:r w:rsidR="5C70C0EF">
              <w:rPr>
                <w:shd w:val="clear" w:color="auto" w:fill="FFFFFF"/>
              </w:rPr>
              <w:t xml:space="preserve"> koji nastaje opisanom jednadžbom kemijske reakcije pri normalnim uvjet</w:t>
            </w:r>
            <w:r w:rsidR="7A6818B9">
              <w:rPr>
                <w:shd w:val="clear" w:color="auto" w:fill="FFFFFF"/>
              </w:rPr>
              <w:t>ima (0 °C i tlak od 101325 Pa).</w:t>
            </w:r>
          </w:p>
          <w:p w14:paraId="4CBCBD32" w14:textId="77777777" w:rsidR="00C43966" w:rsidRDefault="00C43966" w:rsidP="00C43966">
            <w:pPr>
              <w:pStyle w:val="NK-Tekst"/>
            </w:pPr>
          </w:p>
          <w:p w14:paraId="7FB2FCF4" w14:textId="77777777" w:rsidR="00C43966" w:rsidRDefault="00C43966" w:rsidP="00C43966">
            <w:pPr>
              <w:pStyle w:val="NK-Tekst"/>
            </w:pPr>
          </w:p>
          <w:p w14:paraId="109F1C06" w14:textId="77777777" w:rsidR="00C43966" w:rsidRDefault="00C43966" w:rsidP="00C43966">
            <w:pPr>
              <w:pStyle w:val="NK-Tekst"/>
            </w:pPr>
          </w:p>
          <w:p w14:paraId="4302BD90" w14:textId="13DD4F5A" w:rsidR="00C43966" w:rsidRDefault="00C43966" w:rsidP="00C43966">
            <w:pPr>
              <w:pStyle w:val="NK-Tekst"/>
            </w:pPr>
          </w:p>
          <w:p w14:paraId="2C39EDBD" w14:textId="45622E6C" w:rsidR="00C43966" w:rsidRDefault="00C43966" w:rsidP="00C43966">
            <w:pPr>
              <w:pStyle w:val="NK-Tekst"/>
            </w:pPr>
          </w:p>
          <w:p w14:paraId="629BB901" w14:textId="0B15380E" w:rsidR="00C43966" w:rsidRDefault="00C43966" w:rsidP="00C43966">
            <w:pPr>
              <w:pStyle w:val="NK-Tekst"/>
            </w:pPr>
          </w:p>
          <w:p w14:paraId="481418A6" w14:textId="77777777" w:rsidR="00C43966" w:rsidRDefault="00C43966" w:rsidP="00C43966">
            <w:pPr>
              <w:pStyle w:val="NK-Tekst"/>
            </w:pPr>
          </w:p>
          <w:p w14:paraId="5B2F1DAB" w14:textId="77777777" w:rsidR="00C43966" w:rsidRDefault="00C43966" w:rsidP="00C43966">
            <w:pPr>
              <w:pStyle w:val="NK-Tekst"/>
            </w:pPr>
          </w:p>
          <w:p w14:paraId="39921997" w14:textId="77777777" w:rsidR="00C43966" w:rsidRDefault="00C43966" w:rsidP="00C43966">
            <w:pPr>
              <w:pStyle w:val="NK-Tekst"/>
            </w:pPr>
          </w:p>
          <w:p w14:paraId="34EC81FC" w14:textId="77777777" w:rsidR="00C43966" w:rsidRDefault="00C43966" w:rsidP="00C43966">
            <w:pPr>
              <w:pStyle w:val="NK-Tekst"/>
            </w:pPr>
          </w:p>
          <w:p w14:paraId="652017A3" w14:textId="77777777" w:rsidR="00C61129" w:rsidRDefault="00C61129" w:rsidP="00BF09EA">
            <w:pPr>
              <w:pStyle w:val="NK-bodovanje"/>
              <w:rPr>
                <w:rFonts w:eastAsiaTheme="minorHAnsi"/>
                <w:bCs/>
                <w:noProof w:val="0"/>
              </w:rPr>
            </w:pPr>
          </w:p>
          <w:p w14:paraId="4592083C" w14:textId="77777777" w:rsidR="00C43966" w:rsidRDefault="00C43966" w:rsidP="00BF09EA">
            <w:pPr>
              <w:pStyle w:val="NK-bodovanje"/>
              <w:rPr>
                <w:rFonts w:eastAsiaTheme="minorHAnsi"/>
                <w:bCs/>
                <w:noProof w:val="0"/>
              </w:rPr>
            </w:pPr>
          </w:p>
          <w:p w14:paraId="15EAF4C5" w14:textId="77777777" w:rsidR="00C43966" w:rsidRDefault="00C43966" w:rsidP="00BF09EA">
            <w:pPr>
              <w:pStyle w:val="NK-bodovanje"/>
              <w:rPr>
                <w:rFonts w:eastAsiaTheme="minorHAnsi"/>
                <w:bCs/>
                <w:noProof w:val="0"/>
              </w:rPr>
            </w:pPr>
          </w:p>
          <w:p w14:paraId="5695F0CB" w14:textId="0E52B4B3" w:rsidR="00C43966" w:rsidRPr="00BF09EA" w:rsidRDefault="00C43966" w:rsidP="00BF09EA">
            <w:pPr>
              <w:pStyle w:val="NK-bodovanje"/>
              <w:rPr>
                <w:rFonts w:eastAsiaTheme="minorHAnsi"/>
                <w:bCs/>
                <w:noProof w:val="0"/>
              </w:rPr>
            </w:pPr>
          </w:p>
        </w:tc>
      </w:tr>
      <w:tr w:rsidR="00C61129" w:rsidRPr="00C61129" w14:paraId="1B54AF2B" w14:textId="77777777" w:rsidTr="332606E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CC041D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C691FE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9DBA5B8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A718BFC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1144465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190CEA7" w14:textId="77777777" w:rsidR="00C61129" w:rsidRPr="00C61129" w:rsidRDefault="005D034D" w:rsidP="005D034D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1AD0B793" w14:textId="77777777" w:rsidR="005F2DC2" w:rsidRDefault="005F2DC2" w:rsidP="00A30747">
      <w:pPr>
        <w:pStyle w:val="NK-Razmak"/>
      </w:pPr>
    </w:p>
    <w:p w14:paraId="541F49A9" w14:textId="77777777" w:rsidR="005F2DC2" w:rsidRDefault="005F2DC2" w:rsidP="00A30747">
      <w:pPr>
        <w:pStyle w:val="NK-Razmak"/>
        <w:sectPr w:rsidR="005F2DC2" w:rsidSect="003310B2">
          <w:footerReference w:type="default" r:id="rId16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3042D32F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59A844" w14:textId="77777777" w:rsidR="00C61129" w:rsidRPr="00C61129" w:rsidRDefault="008712C9" w:rsidP="00991324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10</w:t>
            </w:r>
            <w:r w:rsidR="00C61129"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992AAB" w14:textId="6DA3052E" w:rsidR="005D034D" w:rsidRDefault="00976E7A" w:rsidP="00976E7A">
            <w:pPr>
              <w:pStyle w:val="NK-potpitanjav1"/>
              <w:rPr>
                <w:shd w:val="clear" w:color="auto" w:fill="FFFFFF"/>
              </w:rPr>
            </w:pPr>
            <w:r>
              <w:rPr>
                <w:b/>
                <w:bCs/>
              </w:rPr>
              <w:t>10</w:t>
            </w:r>
            <w:r w:rsidR="7A6818B9">
              <w:rPr>
                <w:b/>
                <w:bCs/>
              </w:rPr>
              <w:t>.</w:t>
            </w:r>
            <w:r w:rsidR="5C70C0EF" w:rsidRPr="0072303B">
              <w:rPr>
                <w:b/>
                <w:bCs/>
              </w:rPr>
              <w:t>a)</w:t>
            </w:r>
            <w:r w:rsidR="005D034D">
              <w:rPr>
                <w:shd w:val="clear" w:color="auto" w:fill="FFFFFF"/>
              </w:rPr>
              <w:tab/>
            </w:r>
            <w:r w:rsidR="5C70C0EF">
              <w:rPr>
                <w:shd w:val="clear" w:color="auto" w:fill="FFFFFF"/>
              </w:rPr>
              <w:t>Kemijskim jednadžbama oksidacije i redukcije prikaži nastajanje ionskog</w:t>
            </w:r>
            <w:r w:rsidR="00577B4E">
              <w:rPr>
                <w:shd w:val="clear" w:color="auto" w:fill="FFFFFF"/>
              </w:rPr>
              <w:t>a</w:t>
            </w:r>
            <w:r w:rsidR="5C70C0EF">
              <w:rPr>
                <w:shd w:val="clear" w:color="auto" w:fill="FFFFFF"/>
              </w:rPr>
              <w:t xml:space="preserve"> spoja iz elementarnih tvari, magnezija i dušika.</w:t>
            </w:r>
          </w:p>
          <w:p w14:paraId="516CA22C" w14:textId="77777777" w:rsidR="00C43966" w:rsidRDefault="00C43966" w:rsidP="00C43966">
            <w:pPr>
              <w:pStyle w:val="NK-Tekst"/>
            </w:pPr>
          </w:p>
          <w:p w14:paraId="4F965497" w14:textId="77777777" w:rsidR="00C43966" w:rsidRDefault="00C43966" w:rsidP="00C43966">
            <w:pPr>
              <w:pStyle w:val="NK-Tekst"/>
            </w:pPr>
          </w:p>
          <w:p w14:paraId="55380031" w14:textId="77777777" w:rsidR="00C43966" w:rsidRDefault="00C43966" w:rsidP="00C43966">
            <w:pPr>
              <w:pStyle w:val="NK-Tekst"/>
            </w:pPr>
          </w:p>
          <w:p w14:paraId="606C41BF" w14:textId="77777777" w:rsidR="00C43966" w:rsidRDefault="00C43966" w:rsidP="00C43966">
            <w:pPr>
              <w:pStyle w:val="NK-Tekst"/>
            </w:pPr>
          </w:p>
          <w:p w14:paraId="34233672" w14:textId="77777777" w:rsidR="00C43966" w:rsidRDefault="00C43966" w:rsidP="00C43966">
            <w:pPr>
              <w:pStyle w:val="NK-Tekst"/>
            </w:pPr>
          </w:p>
          <w:p w14:paraId="45EC8922" w14:textId="77777777" w:rsidR="00C43966" w:rsidRDefault="00C43966" w:rsidP="00C43966">
            <w:pPr>
              <w:pStyle w:val="NK-Tekst"/>
            </w:pPr>
          </w:p>
          <w:p w14:paraId="1E55AF67" w14:textId="77777777" w:rsidR="00C43966" w:rsidRDefault="00C43966" w:rsidP="00C43966">
            <w:pPr>
              <w:pStyle w:val="NK-Tekst"/>
            </w:pPr>
          </w:p>
          <w:p w14:paraId="41796B22" w14:textId="220AA19C" w:rsidR="0058256F" w:rsidRDefault="00976E7A" w:rsidP="00976E7A">
            <w:pPr>
              <w:pStyle w:val="NK-potpitanjav1"/>
            </w:pPr>
            <w:r w:rsidRPr="38631BA1">
              <w:rPr>
                <w:b/>
                <w:bCs/>
              </w:rPr>
              <w:t>10</w:t>
            </w:r>
            <w:r w:rsidR="7A6818B9" w:rsidRPr="38631BA1">
              <w:rPr>
                <w:b/>
                <w:bCs/>
              </w:rPr>
              <w:t>.</w:t>
            </w:r>
            <w:r w:rsidR="5C70C0EF" w:rsidRPr="38631BA1">
              <w:rPr>
                <w:b/>
                <w:bCs/>
              </w:rPr>
              <w:t>b)</w:t>
            </w:r>
            <w:r>
              <w:tab/>
            </w:r>
            <w:r w:rsidR="5C70C0EF">
              <w:t>Napiši naziv</w:t>
            </w:r>
            <w:r w:rsidR="40F07EEF">
              <w:t xml:space="preserve"> kemijskog</w:t>
            </w:r>
            <w:r w:rsidR="028AB991">
              <w:t>a</w:t>
            </w:r>
            <w:r w:rsidR="40F07EEF">
              <w:t xml:space="preserve"> spoja iz zadatka 9</w:t>
            </w:r>
            <w:r w:rsidR="51E81777">
              <w:t xml:space="preserve">. </w:t>
            </w:r>
            <w:r w:rsidR="40F07EEF">
              <w:t>a</w:t>
            </w:r>
            <w:r w:rsidR="51E81777">
              <w:t>)</w:t>
            </w:r>
            <w:r w:rsidR="40F07EEF">
              <w:t>.</w:t>
            </w:r>
          </w:p>
          <w:p w14:paraId="6A0FD935" w14:textId="5836B1EC" w:rsidR="005D034D" w:rsidRDefault="005D034D" w:rsidP="00B96116">
            <w:pPr>
              <w:pStyle w:val="NK-Tekst"/>
            </w:pPr>
          </w:p>
          <w:p w14:paraId="7D0CA8A2" w14:textId="77777777" w:rsidR="0058256F" w:rsidRDefault="005D034D" w:rsidP="005D034D">
            <w:pPr>
              <w:pStyle w:val="NK-potpitanjav1"/>
            </w:pPr>
            <w:r>
              <w:tab/>
            </w:r>
            <w:r w:rsidR="0058256F">
              <w:t>___________________________________________</w:t>
            </w:r>
          </w:p>
          <w:p w14:paraId="5C331F40" w14:textId="04B25656" w:rsidR="00C61129" w:rsidRPr="0072303B" w:rsidRDefault="0058256F" w:rsidP="0072303B">
            <w:pPr>
              <w:pStyle w:val="NK-bodovanje"/>
            </w:pPr>
            <w:r w:rsidRPr="0072303B">
              <w:t xml:space="preserve">  </w:t>
            </w:r>
            <w:r w:rsidR="0072303B">
              <w:t xml:space="preserve">  </w:t>
            </w:r>
            <w:r w:rsidRPr="0072303B">
              <w:t xml:space="preserve">     </w:t>
            </w:r>
          </w:p>
        </w:tc>
      </w:tr>
      <w:tr w:rsidR="00C61129" w:rsidRPr="00C61129" w14:paraId="4DE55F61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AC925C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779690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FD7BC33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25BB89C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3C60879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F3FCE96" w14:textId="77777777" w:rsidR="00C61129" w:rsidRPr="00C61129" w:rsidRDefault="00DF7D9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7388F50F" w14:textId="77777777" w:rsidR="00C61129" w:rsidRDefault="00C61129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6AE5F9DD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82E4512" w14:textId="77777777" w:rsidR="00C61129" w:rsidRPr="00C61129" w:rsidRDefault="00C61129" w:rsidP="008712C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="008712C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1CB0DC" w14:textId="77777777" w:rsidR="0058256F" w:rsidRDefault="5C70C0EF" w:rsidP="0058256F">
            <w:pPr>
              <w:rPr>
                <w:rFonts w:ascii="Arial" w:hAnsi="Arial" w:cs="Arial"/>
                <w:sz w:val="20"/>
                <w:szCs w:val="20"/>
              </w:rPr>
            </w:pPr>
            <w:r w:rsidRPr="38631BA1">
              <w:rPr>
                <w:rFonts w:ascii="Arial" w:hAnsi="Arial" w:cs="Arial"/>
                <w:sz w:val="20"/>
                <w:szCs w:val="20"/>
              </w:rPr>
              <w:t>U svakom</w:t>
            </w:r>
            <w:r w:rsidR="51E81777" w:rsidRPr="38631BA1">
              <w:rPr>
                <w:rFonts w:ascii="Arial" w:hAnsi="Arial" w:cs="Arial"/>
                <w:sz w:val="20"/>
                <w:szCs w:val="20"/>
              </w:rPr>
              <w:t>e</w:t>
            </w:r>
            <w:r w:rsidR="40F07EEF" w:rsidRPr="38631BA1">
              <w:rPr>
                <w:rFonts w:ascii="Arial" w:hAnsi="Arial" w:cs="Arial"/>
                <w:sz w:val="20"/>
                <w:szCs w:val="20"/>
              </w:rPr>
              <w:t xml:space="preserve"> navedenom paru zaokruži onaj spoj </w:t>
            </w:r>
            <w:r w:rsidRPr="38631BA1">
              <w:rPr>
                <w:rFonts w:ascii="Arial" w:hAnsi="Arial" w:cs="Arial"/>
                <w:sz w:val="20"/>
                <w:szCs w:val="20"/>
              </w:rPr>
              <w:t>ko</w:t>
            </w:r>
            <w:r w:rsidR="40F07EEF" w:rsidRPr="38631BA1">
              <w:rPr>
                <w:rFonts w:ascii="Arial" w:hAnsi="Arial" w:cs="Arial"/>
                <w:sz w:val="20"/>
                <w:szCs w:val="20"/>
              </w:rPr>
              <w:t>ji</w:t>
            </w:r>
            <w:r w:rsidRPr="38631BA1">
              <w:rPr>
                <w:rFonts w:ascii="Arial" w:hAnsi="Arial" w:cs="Arial"/>
                <w:sz w:val="20"/>
                <w:szCs w:val="20"/>
              </w:rPr>
              <w:t xml:space="preserve"> ima više talište.</w:t>
            </w:r>
          </w:p>
          <w:p w14:paraId="31B9C249" w14:textId="77777777" w:rsidR="0072303B" w:rsidRDefault="0072303B" w:rsidP="005825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F469B" w14:textId="77777777" w:rsidR="0058256F" w:rsidRPr="00C43966" w:rsidRDefault="0072303B" w:rsidP="0072303B">
            <w:pPr>
              <w:pStyle w:val="NK-Tekst"/>
              <w:spacing w:line="360" w:lineRule="auto"/>
              <w:rPr>
                <w:color w:val="auto"/>
              </w:rPr>
            </w:pPr>
            <w:r>
              <w:tab/>
            </w:r>
            <w:r w:rsidR="0058256F" w:rsidRPr="00E172BE">
              <w:rPr>
                <w:b/>
              </w:rPr>
              <w:t>a)</w:t>
            </w:r>
            <w:r w:rsidRPr="00E172BE">
              <w:rPr>
                <w:b/>
              </w:rPr>
              <w:t xml:space="preserve"> </w:t>
            </w:r>
            <w:r w:rsidR="0058256F">
              <w:t>LiB</w:t>
            </w:r>
            <w:r w:rsidR="0058256F" w:rsidRPr="00C43966">
              <w:rPr>
                <w:color w:val="auto"/>
              </w:rPr>
              <w:t xml:space="preserve">r ili LiF </w:t>
            </w:r>
          </w:p>
          <w:p w14:paraId="68248B36" w14:textId="77777777" w:rsidR="0058256F" w:rsidRPr="00C43966" w:rsidRDefault="0072303B" w:rsidP="0072303B">
            <w:pPr>
              <w:pStyle w:val="NK-Tekst"/>
              <w:spacing w:line="360" w:lineRule="auto"/>
              <w:rPr>
                <w:color w:val="auto"/>
              </w:rPr>
            </w:pPr>
            <w:r>
              <w:tab/>
            </w:r>
            <w:r w:rsidR="0058256F" w:rsidRPr="00E172BE">
              <w:rPr>
                <w:b/>
              </w:rPr>
              <w:t>b)</w:t>
            </w:r>
            <w:r w:rsidR="0058256F" w:rsidRPr="00C43966">
              <w:rPr>
                <w:color w:val="auto"/>
              </w:rPr>
              <w:t xml:space="preserve"> NaCl</w:t>
            </w:r>
            <w:r w:rsidRPr="00C43966">
              <w:rPr>
                <w:color w:val="auto"/>
              </w:rPr>
              <w:t xml:space="preserve"> ili NaBr</w:t>
            </w:r>
          </w:p>
          <w:p w14:paraId="5CFD8DD4" w14:textId="77777777" w:rsidR="0058256F" w:rsidRPr="00C43966" w:rsidRDefault="0072303B" w:rsidP="0072303B">
            <w:pPr>
              <w:pStyle w:val="NK-Tekst"/>
              <w:spacing w:line="360" w:lineRule="auto"/>
              <w:rPr>
                <w:color w:val="auto"/>
              </w:rPr>
            </w:pPr>
            <w:r>
              <w:tab/>
            </w:r>
            <w:r w:rsidR="0058256F" w:rsidRPr="00E172BE">
              <w:rPr>
                <w:b/>
              </w:rPr>
              <w:t>c)</w:t>
            </w:r>
            <w:r w:rsidR="0058256F" w:rsidRPr="00C43966">
              <w:rPr>
                <w:color w:val="auto"/>
              </w:rPr>
              <w:t xml:space="preserve"> KI ili KCl</w:t>
            </w:r>
          </w:p>
          <w:p w14:paraId="0636D77C" w14:textId="77777777" w:rsidR="0058256F" w:rsidRPr="00C43966" w:rsidRDefault="0072303B" w:rsidP="0072303B">
            <w:pPr>
              <w:pStyle w:val="NK-Tekst"/>
              <w:spacing w:line="360" w:lineRule="auto"/>
              <w:rPr>
                <w:color w:val="auto"/>
              </w:rPr>
            </w:pPr>
            <w:r>
              <w:tab/>
            </w:r>
            <w:r w:rsidR="0058256F" w:rsidRPr="00E172BE">
              <w:rPr>
                <w:b/>
              </w:rPr>
              <w:t>d)</w:t>
            </w:r>
            <w:r w:rsidR="0058256F" w:rsidRPr="00C43966">
              <w:rPr>
                <w:color w:val="auto"/>
              </w:rPr>
              <w:t xml:space="preserve"> MgCl</w:t>
            </w:r>
            <w:r w:rsidR="0058256F" w:rsidRPr="00C43966">
              <w:rPr>
                <w:color w:val="auto"/>
                <w:vertAlign w:val="subscript"/>
              </w:rPr>
              <w:t>2</w:t>
            </w:r>
            <w:r w:rsidR="0058256F" w:rsidRPr="00C43966">
              <w:rPr>
                <w:color w:val="auto"/>
              </w:rPr>
              <w:t xml:space="preserve"> ili MgS</w:t>
            </w:r>
          </w:p>
          <w:p w14:paraId="6045A55E" w14:textId="198BC0E7" w:rsidR="00C61129" w:rsidRPr="00C61129" w:rsidRDefault="00C61129" w:rsidP="00C43966">
            <w:pPr>
              <w:pStyle w:val="NK-bodovanje"/>
              <w:rPr>
                <w:b w:val="0"/>
              </w:rPr>
            </w:pPr>
          </w:p>
        </w:tc>
      </w:tr>
      <w:tr w:rsidR="00C61129" w:rsidRPr="00C61129" w14:paraId="44E63AA2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F7C1D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391C82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0077502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9206FAB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C68D7D4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D2CA5EC" w14:textId="77777777" w:rsidR="00C61129" w:rsidRPr="00C61129" w:rsidRDefault="0072303B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4F6421E8" w14:textId="77777777" w:rsidR="00C61129" w:rsidRDefault="00C61129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283679" w:rsidRPr="00C61129" w14:paraId="42790135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F759EF1" w14:textId="77777777" w:rsidR="00283679" w:rsidRPr="00C61129" w:rsidRDefault="00283679" w:rsidP="008712C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="008712C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F5F56" w14:textId="77777777" w:rsidR="00283679" w:rsidRPr="00000156" w:rsidRDefault="2D536EAF" w:rsidP="00F918F9">
            <w:pPr>
              <w:pStyle w:val="BalloonText"/>
              <w:jc w:val="both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000156">
              <w:rPr>
                <w:rFonts w:ascii="Arial" w:hAnsi="Arial" w:cs="Arial"/>
                <w:spacing w:val="-6"/>
                <w:sz w:val="20"/>
                <w:szCs w:val="20"/>
              </w:rPr>
              <w:t>Koliko atoma zlata ima u zlatnom</w:t>
            </w:r>
            <w:r w:rsidR="51E81777" w:rsidRPr="00000156">
              <w:rPr>
                <w:rFonts w:ascii="Arial" w:hAnsi="Arial" w:cs="Arial"/>
                <w:spacing w:val="-6"/>
                <w:sz w:val="20"/>
                <w:szCs w:val="20"/>
              </w:rPr>
              <w:t>e</w:t>
            </w:r>
            <w:r w:rsidRPr="00000156">
              <w:rPr>
                <w:rFonts w:ascii="Arial" w:hAnsi="Arial" w:cs="Arial"/>
                <w:spacing w:val="-6"/>
                <w:sz w:val="20"/>
                <w:szCs w:val="20"/>
              </w:rPr>
              <w:t xml:space="preserve"> privjesku oblika kocke s bridom od 5 mm.</w:t>
            </w:r>
            <w:r w:rsidRPr="00000156">
              <w:rPr>
                <w:rFonts w:ascii="Arial" w:hAnsi="Arial" w:cs="Arial"/>
                <w:spacing w:val="-8"/>
                <w:sz w:val="20"/>
                <w:szCs w:val="20"/>
              </w:rPr>
              <w:t xml:space="preserve"> Gustoća zlata pri 25 °C </w:t>
            </w:r>
            <w:r w:rsidR="51E81777" w:rsidRPr="00000156">
              <w:rPr>
                <w:rFonts w:ascii="Arial" w:hAnsi="Arial" w:cs="Arial"/>
                <w:spacing w:val="-8"/>
                <w:sz w:val="20"/>
                <w:szCs w:val="20"/>
              </w:rPr>
              <w:t>iznosi</w:t>
            </w:r>
            <w:r w:rsidRPr="00000156">
              <w:rPr>
                <w:rFonts w:ascii="Arial" w:hAnsi="Arial" w:cs="Arial"/>
                <w:spacing w:val="-8"/>
                <w:sz w:val="20"/>
                <w:szCs w:val="20"/>
              </w:rPr>
              <w:t xml:space="preserve"> 19,3 g cm</w:t>
            </w:r>
            <w:r w:rsidRPr="00000156">
              <w:rPr>
                <w:rFonts w:ascii="Arial" w:hAnsi="Arial" w:cs="Arial"/>
                <w:spacing w:val="-8"/>
                <w:sz w:val="20"/>
                <w:szCs w:val="20"/>
                <w:vertAlign w:val="superscript"/>
              </w:rPr>
              <w:t>–3</w:t>
            </w:r>
            <w:r w:rsidRPr="00000156">
              <w:rPr>
                <w:rFonts w:ascii="Arial" w:hAnsi="Arial" w:cs="Arial"/>
                <w:spacing w:val="-8"/>
                <w:sz w:val="20"/>
                <w:szCs w:val="20"/>
              </w:rPr>
              <w:t>.</w:t>
            </w:r>
          </w:p>
          <w:p w14:paraId="575A8278" w14:textId="77777777" w:rsidR="00C43966" w:rsidRDefault="00C43966" w:rsidP="00C43966">
            <w:pPr>
              <w:pStyle w:val="NK-Tekst"/>
            </w:pPr>
          </w:p>
          <w:p w14:paraId="464C1653" w14:textId="77777777" w:rsidR="00C43966" w:rsidRDefault="00C43966" w:rsidP="00C43966">
            <w:pPr>
              <w:pStyle w:val="NK-Tekst"/>
            </w:pPr>
          </w:p>
          <w:p w14:paraId="70015B18" w14:textId="77777777" w:rsidR="00C43966" w:rsidRDefault="00C43966" w:rsidP="00C43966">
            <w:pPr>
              <w:pStyle w:val="NK-Tekst"/>
            </w:pPr>
          </w:p>
          <w:p w14:paraId="7F10ABF7" w14:textId="77777777" w:rsidR="00C43966" w:rsidRDefault="00C43966" w:rsidP="00C43966">
            <w:pPr>
              <w:pStyle w:val="NK-Tekst"/>
            </w:pPr>
          </w:p>
          <w:p w14:paraId="3DA2137F" w14:textId="21741CA3" w:rsidR="00C43966" w:rsidRDefault="00C43966" w:rsidP="00C43966">
            <w:pPr>
              <w:pStyle w:val="NK-Tekst"/>
            </w:pPr>
          </w:p>
          <w:p w14:paraId="7E7B4DF6" w14:textId="5B6AD1C6" w:rsidR="00C43966" w:rsidRDefault="00C43966" w:rsidP="00C43966">
            <w:pPr>
              <w:pStyle w:val="NK-Tekst"/>
            </w:pPr>
          </w:p>
          <w:p w14:paraId="2BFE7910" w14:textId="5C773660" w:rsidR="00C43966" w:rsidRDefault="00C43966" w:rsidP="00C43966">
            <w:pPr>
              <w:pStyle w:val="NK-Tekst"/>
            </w:pPr>
          </w:p>
          <w:p w14:paraId="646DD95D" w14:textId="7F92CCA4" w:rsidR="00C43966" w:rsidRDefault="00C43966" w:rsidP="00C43966">
            <w:pPr>
              <w:pStyle w:val="NK-Tekst"/>
            </w:pPr>
          </w:p>
          <w:p w14:paraId="3DC1A165" w14:textId="4859763C" w:rsidR="00851F84" w:rsidRDefault="00851F84" w:rsidP="00C43966">
            <w:pPr>
              <w:pStyle w:val="NK-Tekst"/>
            </w:pPr>
          </w:p>
          <w:p w14:paraId="2B19ADC5" w14:textId="132C2D78" w:rsidR="00851F84" w:rsidRDefault="00851F84" w:rsidP="00C43966">
            <w:pPr>
              <w:pStyle w:val="NK-Tekst"/>
            </w:pPr>
          </w:p>
          <w:p w14:paraId="20D91256" w14:textId="42A13A7E" w:rsidR="00851F84" w:rsidRDefault="00851F84" w:rsidP="00C43966">
            <w:pPr>
              <w:pStyle w:val="NK-Tekst"/>
            </w:pPr>
          </w:p>
          <w:p w14:paraId="3E4DD807" w14:textId="4B655FBB" w:rsidR="00851F84" w:rsidRDefault="00851F84" w:rsidP="00C43966">
            <w:pPr>
              <w:pStyle w:val="NK-Tekst"/>
            </w:pPr>
          </w:p>
          <w:p w14:paraId="0B1664F3" w14:textId="752B73D9" w:rsidR="00851F84" w:rsidRDefault="00851F84" w:rsidP="00C43966">
            <w:pPr>
              <w:pStyle w:val="NK-Tekst"/>
            </w:pPr>
          </w:p>
          <w:p w14:paraId="1F08472B" w14:textId="1B9EEF80" w:rsidR="00851F84" w:rsidRDefault="00851F84" w:rsidP="00C43966">
            <w:pPr>
              <w:pStyle w:val="NK-Tekst"/>
            </w:pPr>
          </w:p>
          <w:p w14:paraId="3B56C1CA" w14:textId="0A553662" w:rsidR="00851F84" w:rsidRDefault="00851F84" w:rsidP="00C43966">
            <w:pPr>
              <w:pStyle w:val="NK-Tekst"/>
            </w:pPr>
          </w:p>
          <w:p w14:paraId="0213F278" w14:textId="5249A728" w:rsidR="00851F84" w:rsidRDefault="00851F84" w:rsidP="00C43966">
            <w:pPr>
              <w:pStyle w:val="NK-Tekst"/>
            </w:pPr>
          </w:p>
          <w:p w14:paraId="6E9E80E6" w14:textId="51C3E074" w:rsidR="00851F84" w:rsidRDefault="00851F84" w:rsidP="00C43966">
            <w:pPr>
              <w:pStyle w:val="NK-Tekst"/>
            </w:pPr>
          </w:p>
          <w:p w14:paraId="53C13354" w14:textId="35DAFE53" w:rsidR="00851F84" w:rsidRDefault="00851F84" w:rsidP="00C43966">
            <w:pPr>
              <w:pStyle w:val="NK-Tekst"/>
            </w:pPr>
          </w:p>
          <w:p w14:paraId="4B23EF86" w14:textId="77777777" w:rsidR="00C43966" w:rsidRDefault="00C43966" w:rsidP="00C43966">
            <w:pPr>
              <w:pStyle w:val="NK-Tekst"/>
            </w:pPr>
          </w:p>
          <w:p w14:paraId="0DD2D737" w14:textId="77777777" w:rsidR="00C43966" w:rsidRDefault="00C43966" w:rsidP="00C43966">
            <w:pPr>
              <w:pStyle w:val="NK-Tekst"/>
            </w:pPr>
          </w:p>
          <w:p w14:paraId="6C9717EB" w14:textId="77777777" w:rsidR="00C43966" w:rsidRDefault="00C43966" w:rsidP="00C43966">
            <w:pPr>
              <w:pStyle w:val="NK-Tekst"/>
            </w:pPr>
          </w:p>
          <w:p w14:paraId="5A63D1EB" w14:textId="45548AB8" w:rsidR="00283679" w:rsidRPr="000664EE" w:rsidRDefault="00283679" w:rsidP="00F918F9">
            <w:pPr>
              <w:pStyle w:val="NK-bodovanje"/>
              <w:rPr>
                <w:noProof w:val="0"/>
              </w:rPr>
            </w:pPr>
          </w:p>
        </w:tc>
      </w:tr>
      <w:tr w:rsidR="00283679" w:rsidRPr="00C61129" w14:paraId="1FC2B6C3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302A1E" w14:textId="77777777" w:rsidR="00283679" w:rsidRPr="00C61129" w:rsidRDefault="00283679" w:rsidP="00F918F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CC8EE6" w14:textId="77777777" w:rsidR="00283679" w:rsidRPr="00C61129" w:rsidRDefault="00283679" w:rsidP="00F918F9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B92EAC4" w14:textId="77777777" w:rsidR="00283679" w:rsidRPr="00C61129" w:rsidRDefault="00283679" w:rsidP="00F918F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E45398C" w14:textId="77777777" w:rsidR="00283679" w:rsidRPr="00C61129" w:rsidRDefault="00283679" w:rsidP="00F918F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0BD6942" w14:textId="77777777" w:rsidR="00283679" w:rsidRPr="00C61129" w:rsidRDefault="00283679" w:rsidP="00F918F9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D7BC1B2" w14:textId="77777777" w:rsidR="00283679" w:rsidRPr="00C61129" w:rsidRDefault="00283679" w:rsidP="00F918F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0BEA1C4D" w14:textId="77777777" w:rsidR="005F2DC2" w:rsidRDefault="005F2DC2" w:rsidP="00A30747">
      <w:pPr>
        <w:pStyle w:val="NK-Razmak"/>
      </w:pPr>
    </w:p>
    <w:p w14:paraId="2F4C7810" w14:textId="77777777" w:rsidR="005F2DC2" w:rsidRDefault="005F2DC2" w:rsidP="00A30747">
      <w:pPr>
        <w:pStyle w:val="NK-Razmak"/>
        <w:sectPr w:rsidR="005F2DC2" w:rsidSect="003310B2">
          <w:footerReference w:type="default" r:id="rId17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6B618BCD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A6B93C" w14:textId="77777777" w:rsidR="00C61129" w:rsidRPr="00C61129" w:rsidRDefault="00C61129" w:rsidP="008712C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 w:rsidR="008712C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3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CE7D8" w14:textId="77777777" w:rsidR="0058256F" w:rsidRDefault="5C70C0EF" w:rsidP="0058256F">
            <w:pPr>
              <w:spacing w:line="276" w:lineRule="auto"/>
              <w:rPr>
                <w:rStyle w:val="gterm"/>
                <w:rFonts w:ascii="Arial" w:hAnsi="Arial" w:cs="Arial"/>
                <w:color w:val="3D3D3D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D3D3D"/>
                <w:sz w:val="20"/>
                <w:szCs w:val="20"/>
                <w:shd w:val="clear" w:color="auto" w:fill="FFFFFF"/>
              </w:rPr>
              <w:t>Za priprem</w:t>
            </w:r>
            <w:r w:rsidR="51E81777">
              <w:rPr>
                <w:rFonts w:ascii="Arial" w:hAnsi="Arial" w:cs="Arial"/>
                <w:color w:val="3D3D3D"/>
                <w:sz w:val="20"/>
                <w:szCs w:val="20"/>
                <w:shd w:val="clear" w:color="auto" w:fill="FFFFFF"/>
              </w:rPr>
              <w:t>u</w:t>
            </w:r>
            <w:r>
              <w:rPr>
                <w:rFonts w:ascii="Arial" w:hAnsi="Arial" w:cs="Arial"/>
                <w:color w:val="3D3D3D"/>
                <w:sz w:val="20"/>
                <w:szCs w:val="20"/>
                <w:shd w:val="clear" w:color="auto" w:fill="FFFFFF"/>
              </w:rPr>
              <w:t xml:space="preserve"> i izv</w:t>
            </w:r>
            <w:r w:rsidR="40F07EEF">
              <w:rPr>
                <w:rFonts w:ascii="Arial" w:hAnsi="Arial" w:cs="Arial"/>
                <w:color w:val="3D3D3D"/>
                <w:sz w:val="20"/>
                <w:szCs w:val="20"/>
                <w:shd w:val="clear" w:color="auto" w:fill="FFFFFF"/>
              </w:rPr>
              <w:t xml:space="preserve">ođenje pokusa kemičari se služe posebnim </w:t>
            </w:r>
            <w:r>
              <w:rPr>
                <w:rStyle w:val="gterm"/>
                <w:rFonts w:ascii="Arial" w:hAnsi="Arial" w:cs="Arial"/>
                <w:color w:val="3D3D3D"/>
                <w:sz w:val="20"/>
                <w:szCs w:val="20"/>
                <w:shd w:val="clear" w:color="auto" w:fill="FFFFFF"/>
              </w:rPr>
              <w:t>kemijskim posuđem i priborom. Na slici je prikazano stakleno posuđe.</w:t>
            </w:r>
          </w:p>
          <w:p w14:paraId="45F73A63" w14:textId="77777777" w:rsidR="0072303B" w:rsidRDefault="0072303B" w:rsidP="0058256F">
            <w:pPr>
              <w:spacing w:line="276" w:lineRule="auto"/>
              <w:rPr>
                <w:rStyle w:val="gterm"/>
                <w:rFonts w:ascii="Arial" w:hAnsi="Arial" w:cs="Arial"/>
                <w:color w:val="3D3D3D"/>
                <w:shd w:val="clear" w:color="auto" w:fill="FFFFFF"/>
              </w:rPr>
            </w:pPr>
          </w:p>
          <w:p w14:paraId="3887B78A" w14:textId="77777777" w:rsidR="0058256F" w:rsidRDefault="40F07EEF" w:rsidP="38631BA1">
            <w:pPr>
              <w:pStyle w:val="NK-potpitanjav1"/>
              <w:rPr>
                <w:rStyle w:val="gterm"/>
                <w:color w:val="3D3D3D"/>
              </w:rPr>
            </w:pPr>
            <w:r w:rsidRPr="38631BA1">
              <w:rPr>
                <w:rStyle w:val="gterm"/>
                <w:b/>
                <w:bCs/>
                <w:color w:val="3D3D3D"/>
                <w:shd w:val="clear" w:color="auto" w:fill="FFFFFF"/>
              </w:rPr>
              <w:t>1</w:t>
            </w:r>
            <w:r w:rsidR="58814055" w:rsidRPr="38631BA1">
              <w:rPr>
                <w:rStyle w:val="gterm"/>
                <w:b/>
                <w:bCs/>
                <w:color w:val="3D3D3D"/>
                <w:shd w:val="clear" w:color="auto" w:fill="FFFFFF"/>
              </w:rPr>
              <w:t>3</w:t>
            </w:r>
            <w:r w:rsidRPr="38631BA1">
              <w:rPr>
                <w:rStyle w:val="gterm"/>
                <w:b/>
                <w:bCs/>
                <w:color w:val="3D3D3D"/>
                <w:shd w:val="clear" w:color="auto" w:fill="FFFFFF"/>
              </w:rPr>
              <w:t>.</w:t>
            </w:r>
            <w:r w:rsidR="51E81777" w:rsidRPr="38631BA1">
              <w:rPr>
                <w:rStyle w:val="gterm"/>
                <w:b/>
                <w:bCs/>
                <w:color w:val="3D3D3D"/>
                <w:shd w:val="clear" w:color="auto" w:fill="FFFFFF"/>
              </w:rPr>
              <w:t xml:space="preserve"> </w:t>
            </w:r>
            <w:r w:rsidR="5C70C0EF" w:rsidRPr="38631BA1">
              <w:rPr>
                <w:rStyle w:val="gterm"/>
                <w:b/>
                <w:bCs/>
                <w:color w:val="3D3D3D"/>
                <w:shd w:val="clear" w:color="auto" w:fill="FFFFFF"/>
              </w:rPr>
              <w:t>a)</w:t>
            </w:r>
            <w:r w:rsidR="0072303B">
              <w:rPr>
                <w:rStyle w:val="gterm"/>
                <w:color w:val="3D3D3D"/>
                <w:shd w:val="clear" w:color="auto" w:fill="FFFFFF"/>
              </w:rPr>
              <w:tab/>
            </w:r>
            <w:r w:rsidR="5C70C0EF">
              <w:rPr>
                <w:rStyle w:val="gterm"/>
                <w:color w:val="3D3D3D"/>
                <w:shd w:val="clear" w:color="auto" w:fill="FFFFFF"/>
              </w:rPr>
              <w:t>Navedi nazive laboratorijskog</w:t>
            </w:r>
            <w:r w:rsidR="51E81777">
              <w:rPr>
                <w:rStyle w:val="gterm"/>
                <w:color w:val="3D3D3D"/>
                <w:shd w:val="clear" w:color="auto" w:fill="FFFFFF"/>
              </w:rPr>
              <w:t>a</w:t>
            </w:r>
            <w:r w:rsidR="5C70C0EF">
              <w:rPr>
                <w:rStyle w:val="gterm"/>
                <w:color w:val="3D3D3D"/>
                <w:shd w:val="clear" w:color="auto" w:fill="FFFFFF"/>
              </w:rPr>
              <w:t xml:space="preserve"> posuđa</w:t>
            </w:r>
            <w:r w:rsidR="51E81777">
              <w:rPr>
                <w:rStyle w:val="gterm"/>
                <w:color w:val="3D3D3D"/>
                <w:shd w:val="clear" w:color="auto" w:fill="FFFFFF"/>
              </w:rPr>
              <w:t>.</w:t>
            </w:r>
          </w:p>
          <w:p w14:paraId="4998FF3A" w14:textId="77777777" w:rsidR="00F03613" w:rsidRDefault="00F03613" w:rsidP="00EB1B1A">
            <w:pPr>
              <w:pStyle w:val="NK-Tekst"/>
            </w:pPr>
          </w:p>
          <w:tbl>
            <w:tblPr>
              <w:tblStyle w:val="TableGrid"/>
              <w:tblW w:w="936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"/>
              <w:gridCol w:w="1098"/>
              <w:gridCol w:w="454"/>
              <w:gridCol w:w="1102"/>
              <w:gridCol w:w="10"/>
              <w:gridCol w:w="456"/>
              <w:gridCol w:w="1097"/>
              <w:gridCol w:w="454"/>
              <w:gridCol w:w="1105"/>
              <w:gridCol w:w="10"/>
              <w:gridCol w:w="454"/>
              <w:gridCol w:w="1095"/>
              <w:gridCol w:w="1568"/>
              <w:gridCol w:w="10"/>
            </w:tblGrid>
            <w:tr w:rsidR="006A6863" w14:paraId="2EA7DA89" w14:textId="77777777" w:rsidTr="008D1E5C">
              <w:trPr>
                <w:gridAfter w:val="1"/>
                <w:wAfter w:w="10" w:type="dxa"/>
                <w:trHeight w:val="2551"/>
                <w:jc w:val="center"/>
              </w:trPr>
              <w:tc>
                <w:tcPr>
                  <w:tcW w:w="3109" w:type="dxa"/>
                  <w:gridSpan w:val="4"/>
                  <w:tcMar>
                    <w:left w:w="0" w:type="dxa"/>
                    <w:right w:w="0" w:type="dxa"/>
                  </w:tcMar>
                  <w:vAlign w:val="center"/>
                </w:tcPr>
                <w:p w14:paraId="0D842299" w14:textId="77777777" w:rsidR="00F03613" w:rsidRDefault="00F03613" w:rsidP="006A6863">
                  <w:pPr>
                    <w:pStyle w:val="NK-Tekst"/>
                    <w:spacing w:line="240" w:lineRule="auto"/>
                    <w:ind w:firstLine="454"/>
                    <w:jc w:val="center"/>
                  </w:pPr>
                  <w:r w:rsidRPr="00EB1B1A">
                    <w:rPr>
                      <w:lang w:val="en-US" w:eastAsia="en-US"/>
                    </w:rPr>
                    <w:drawing>
                      <wp:inline distT="0" distB="0" distL="0" distR="0" wp14:anchorId="71FF5337" wp14:editId="6B284EC7">
                        <wp:extent cx="141667" cy="12600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667" cy="12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23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213008D9" w14:textId="77777777" w:rsidR="00F03613" w:rsidRDefault="00F03613" w:rsidP="006A6863">
                  <w:pPr>
                    <w:pStyle w:val="NK-Tekst"/>
                    <w:spacing w:line="240" w:lineRule="auto"/>
                    <w:ind w:firstLine="454"/>
                    <w:jc w:val="center"/>
                  </w:pPr>
                  <w:r w:rsidRPr="00EB1B1A">
                    <w:rPr>
                      <w:lang w:val="en-US" w:eastAsia="en-US"/>
                    </w:rPr>
                    <w:drawing>
                      <wp:inline distT="0" distB="0" distL="0" distR="0" wp14:anchorId="0463146B" wp14:editId="6813048A">
                        <wp:extent cx="726332" cy="12600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5" descr="Kina Prilagođeni laboratorij Borosilicate Staklo Conical Erlenmeyer Tikvica  Boca 250ml 500ml 1000ml Proizvođači, Tvornica - Veleprodaja usluga - CNWT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6332" cy="12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24" w:type="dxa"/>
                  <w:gridSpan w:val="4"/>
                  <w:tcMar>
                    <w:left w:w="0" w:type="dxa"/>
                    <w:right w:w="0" w:type="dxa"/>
                  </w:tcMar>
                  <w:vAlign w:val="center"/>
                </w:tcPr>
                <w:p w14:paraId="4AD02853" w14:textId="77777777" w:rsidR="00F03613" w:rsidRDefault="00F03613" w:rsidP="006A6863">
                  <w:pPr>
                    <w:pStyle w:val="NK-Tekst"/>
                    <w:spacing w:line="240" w:lineRule="auto"/>
                    <w:ind w:firstLine="454"/>
                    <w:jc w:val="center"/>
                  </w:pPr>
                  <w:r w:rsidRPr="00EB1B1A">
                    <w:rPr>
                      <w:lang w:val="en-US" w:eastAsia="en-US"/>
                    </w:rPr>
                    <w:drawing>
                      <wp:inline distT="0" distB="0" distL="0" distR="0" wp14:anchorId="3CA220C3" wp14:editId="32CFB1A2">
                        <wp:extent cx="716872" cy="1260000"/>
                        <wp:effectExtent l="0" t="0" r="762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6872" cy="12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A6863" w14:paraId="181DA1D9" w14:textId="77777777" w:rsidTr="008D1E5C">
              <w:trPr>
                <w:gridAfter w:val="1"/>
                <w:wAfter w:w="5" w:type="dxa"/>
                <w:trHeight w:val="454"/>
                <w:jc w:val="center"/>
              </w:trPr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778033" w14:textId="77777777" w:rsidR="00F03613" w:rsidRPr="006A6863" w:rsidRDefault="006A6863" w:rsidP="00B9611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6A6863">
                    <w:rPr>
                      <w:b/>
                    </w:rPr>
                    <w:t>A</w:t>
                  </w:r>
                </w:p>
              </w:tc>
              <w:tc>
                <w:tcPr>
                  <w:tcW w:w="2665" w:type="dxa"/>
                  <w:gridSpan w:val="4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B7E1AD7" w14:textId="3CA8D586" w:rsidR="00F03613" w:rsidRPr="006A6863" w:rsidRDefault="00F03613" w:rsidP="008D1E5C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45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FD87CC0" w14:textId="77777777" w:rsidR="00F03613" w:rsidRPr="006A6863" w:rsidRDefault="006A6863" w:rsidP="00B9611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6A6863">
                    <w:rPr>
                      <w:b/>
                    </w:rPr>
                    <w:t>B</w:t>
                  </w:r>
                </w:p>
              </w:tc>
              <w:tc>
                <w:tcPr>
                  <w:tcW w:w="2667" w:type="dxa"/>
                  <w:gridSpan w:val="4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F36B900" w14:textId="34145A76" w:rsidR="00F03613" w:rsidRPr="006A6863" w:rsidRDefault="00F03613" w:rsidP="008D1E5C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1641A61" w14:textId="77777777" w:rsidR="00F03613" w:rsidRPr="006A6863" w:rsidRDefault="006A6863" w:rsidP="00B9611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6A6863">
                    <w:rPr>
                      <w:b/>
                    </w:rPr>
                    <w:t>C</w:t>
                  </w:r>
                </w:p>
              </w:tc>
              <w:tc>
                <w:tcPr>
                  <w:tcW w:w="2665" w:type="dxa"/>
                  <w:gridSpan w:val="2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854CBDC" w14:textId="0BDF201C" w:rsidR="00F03613" w:rsidRPr="006A6863" w:rsidRDefault="00F03613" w:rsidP="008D1E5C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</w:tr>
            <w:tr w:rsidR="006A6863" w14:paraId="6A7F3CDE" w14:textId="77777777" w:rsidTr="00A85374">
              <w:trPr>
                <w:trHeight w:val="850"/>
                <w:jc w:val="center"/>
              </w:trPr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3D6BD07" w14:textId="77777777" w:rsidR="006A6863" w:rsidRDefault="006A6863" w:rsidP="006A6863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2665" w:type="dxa"/>
                  <w:gridSpan w:val="4"/>
                  <w:tcBorders>
                    <w:top w:val="single" w:sz="4" w:space="0" w:color="auto"/>
                  </w:tcBorders>
                  <w:vAlign w:val="center"/>
                </w:tcPr>
                <w:p w14:paraId="201E7C0E" w14:textId="77777777" w:rsidR="006A6863" w:rsidRDefault="006A6863" w:rsidP="006A6863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456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C89D5A4" w14:textId="77777777" w:rsidR="006A6863" w:rsidRDefault="006A6863" w:rsidP="006A6863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2667" w:type="dxa"/>
                  <w:gridSpan w:val="4"/>
                  <w:tcBorders>
                    <w:top w:val="single" w:sz="4" w:space="0" w:color="auto"/>
                  </w:tcBorders>
                  <w:vAlign w:val="center"/>
                </w:tcPr>
                <w:p w14:paraId="5ED5C307" w14:textId="77777777" w:rsidR="006A6863" w:rsidRDefault="006A6863" w:rsidP="006A6863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9A7C433" w14:textId="77777777" w:rsidR="006A6863" w:rsidRDefault="006A6863" w:rsidP="006A6863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2670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14:paraId="441EBE81" w14:textId="77777777" w:rsidR="006A6863" w:rsidRDefault="006A6863" w:rsidP="006A6863">
                  <w:pPr>
                    <w:pStyle w:val="NK-Tekst"/>
                    <w:spacing w:line="240" w:lineRule="auto"/>
                    <w:jc w:val="center"/>
                  </w:pPr>
                </w:p>
              </w:tc>
            </w:tr>
            <w:tr w:rsidR="00F03613" w14:paraId="39B66C73" w14:textId="77777777" w:rsidTr="008D1E5C">
              <w:trPr>
                <w:gridAfter w:val="1"/>
                <w:wAfter w:w="10" w:type="dxa"/>
                <w:trHeight w:val="2551"/>
                <w:jc w:val="center"/>
              </w:trPr>
              <w:tc>
                <w:tcPr>
                  <w:tcW w:w="1553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 w14:paraId="2E4F00F8" w14:textId="77777777" w:rsidR="00F03613" w:rsidRDefault="00F03613" w:rsidP="006A6863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3119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27E4E849" w14:textId="77777777" w:rsidR="00F03613" w:rsidRDefault="00F03613" w:rsidP="006A6863">
                  <w:pPr>
                    <w:pStyle w:val="NK-Tekst"/>
                    <w:spacing w:line="240" w:lineRule="auto"/>
                    <w:jc w:val="center"/>
                  </w:pPr>
                  <w:r>
                    <w:rPr>
                      <w:rFonts w:asciiTheme="minorHAnsi" w:hAnsiTheme="minorHAnsi" w:cstheme="minorBidi"/>
                      <w:sz w:val="22"/>
                      <w:szCs w:val="22"/>
                      <w:lang w:val="en-US" w:eastAsia="en-US"/>
                    </w:rPr>
                    <w:drawing>
                      <wp:inline distT="0" distB="0" distL="0" distR="0" wp14:anchorId="64DE50B1" wp14:editId="3FCA8306">
                        <wp:extent cx="1620000" cy="1014854"/>
                        <wp:effectExtent l="57150" t="95250" r="56515" b="9017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1244008">
                                  <a:off x="0" y="0"/>
                                  <a:ext cx="1620000" cy="10148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20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13B00938" w14:textId="77777777" w:rsidR="00F03613" w:rsidRDefault="00F03613" w:rsidP="006A6863">
                  <w:pPr>
                    <w:pStyle w:val="NK-Tekst"/>
                    <w:spacing w:line="240" w:lineRule="auto"/>
                    <w:ind w:firstLine="454"/>
                    <w:jc w:val="center"/>
                  </w:pPr>
                  <w:r>
                    <w:rPr>
                      <w:rFonts w:asciiTheme="minorHAnsi" w:hAnsiTheme="minorHAnsi" w:cstheme="minorBidi"/>
                      <w:sz w:val="22"/>
                      <w:szCs w:val="22"/>
                      <w:lang w:val="en-US" w:eastAsia="en-US"/>
                    </w:rPr>
                    <w:drawing>
                      <wp:inline distT="0" distB="0" distL="0" distR="0" wp14:anchorId="57114629" wp14:editId="4CBD6996">
                        <wp:extent cx="317083" cy="1368000"/>
                        <wp:effectExtent l="0" t="0" r="6985" b="381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26" descr="Slika na kojoj se prikazuje tekst, uređaj&#10;&#10;Opis je automatski generira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7083" cy="13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64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635E74DF" w14:textId="77777777" w:rsidR="00F03613" w:rsidRDefault="00F03613" w:rsidP="006A6863">
                  <w:pPr>
                    <w:pStyle w:val="NK-Tekst"/>
                    <w:spacing w:line="240" w:lineRule="auto"/>
                    <w:jc w:val="center"/>
                  </w:pPr>
                </w:p>
              </w:tc>
            </w:tr>
            <w:tr w:rsidR="008D1E5C" w14:paraId="4A3279AC" w14:textId="77777777" w:rsidTr="008D1E5C">
              <w:trPr>
                <w:gridAfter w:val="1"/>
                <w:wAfter w:w="10" w:type="dxa"/>
                <w:trHeight w:val="454"/>
                <w:jc w:val="center"/>
              </w:trPr>
              <w:tc>
                <w:tcPr>
                  <w:tcW w:w="1553" w:type="dxa"/>
                  <w:gridSpan w:val="2"/>
                  <w:tcMar>
                    <w:left w:w="0" w:type="dxa"/>
                    <w:right w:w="0" w:type="dxa"/>
                  </w:tcMar>
                  <w:vAlign w:val="bottom"/>
                </w:tcPr>
                <w:p w14:paraId="266B3EA9" w14:textId="77777777" w:rsidR="00F03613" w:rsidRDefault="00F03613" w:rsidP="008D1E5C">
                  <w:pPr>
                    <w:pStyle w:val="NK-Tekst"/>
                    <w:spacing w:line="240" w:lineRule="auto"/>
                    <w:jc w:val="center"/>
                  </w:pPr>
                </w:p>
              </w:tc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4FACC9" w14:textId="77777777" w:rsidR="00F03613" w:rsidRPr="006A6863" w:rsidRDefault="006A6863" w:rsidP="00B9611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6A6863">
                    <w:rPr>
                      <w:b/>
                    </w:rPr>
                    <w:t>D</w:t>
                  </w:r>
                </w:p>
              </w:tc>
              <w:tc>
                <w:tcPr>
                  <w:tcW w:w="2665" w:type="dxa"/>
                  <w:gridSpan w:val="4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AA4A197" w14:textId="60D76ECD" w:rsidR="00F03613" w:rsidRPr="006A6863" w:rsidRDefault="00F03613" w:rsidP="008D1E5C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45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8D80063" w14:textId="77777777" w:rsidR="00F03613" w:rsidRPr="006A6863" w:rsidRDefault="006A6863" w:rsidP="00B96116">
                  <w:pPr>
                    <w:pStyle w:val="NK-Tekst"/>
                    <w:spacing w:line="240" w:lineRule="auto"/>
                    <w:jc w:val="right"/>
                    <w:rPr>
                      <w:b/>
                    </w:rPr>
                  </w:pPr>
                  <w:r w:rsidRPr="006A6863">
                    <w:rPr>
                      <w:b/>
                    </w:rPr>
                    <w:t>E</w:t>
                  </w:r>
                </w:p>
              </w:tc>
              <w:tc>
                <w:tcPr>
                  <w:tcW w:w="2666" w:type="dxa"/>
                  <w:gridSpan w:val="4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193AA55" w14:textId="09DF9157" w:rsidR="00F03613" w:rsidRPr="006A6863" w:rsidRDefault="00F03613" w:rsidP="008D1E5C">
                  <w:pPr>
                    <w:pStyle w:val="NK-Tekst"/>
                    <w:spacing w:line="240" w:lineRule="auto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564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8FA6CF3" w14:textId="77777777" w:rsidR="00F03613" w:rsidRDefault="00F03613" w:rsidP="008D1E5C">
                  <w:pPr>
                    <w:pStyle w:val="NK-Tekst"/>
                    <w:spacing w:line="240" w:lineRule="auto"/>
                    <w:jc w:val="center"/>
                  </w:pPr>
                </w:p>
              </w:tc>
            </w:tr>
          </w:tbl>
          <w:p w14:paraId="0D729BB2" w14:textId="77777777" w:rsidR="0058256F" w:rsidRPr="00480E05" w:rsidRDefault="0058256F" w:rsidP="00480E05">
            <w:pPr>
              <w:pStyle w:val="NK-Tekst"/>
            </w:pPr>
          </w:p>
          <w:p w14:paraId="2DD29F75" w14:textId="77777777" w:rsidR="0058256F" w:rsidRDefault="40F07EEF" w:rsidP="0072303B">
            <w:pPr>
              <w:pStyle w:val="NK-potpitanjav1"/>
              <w:rPr>
                <w:shd w:val="clear" w:color="auto" w:fill="FFFFFF"/>
              </w:rPr>
            </w:pPr>
            <w:r w:rsidRPr="38631BA1">
              <w:rPr>
                <w:b/>
                <w:bCs/>
                <w:shd w:val="clear" w:color="auto" w:fill="FFFFFF"/>
              </w:rPr>
              <w:t>1</w:t>
            </w:r>
            <w:r w:rsidR="58814055" w:rsidRPr="38631BA1">
              <w:rPr>
                <w:b/>
                <w:bCs/>
                <w:shd w:val="clear" w:color="auto" w:fill="FFFFFF"/>
              </w:rPr>
              <w:t>3</w:t>
            </w:r>
            <w:r w:rsidRPr="38631BA1">
              <w:rPr>
                <w:b/>
                <w:bCs/>
                <w:shd w:val="clear" w:color="auto" w:fill="FFFFFF"/>
              </w:rPr>
              <w:t>.</w:t>
            </w:r>
            <w:r w:rsidR="51E81777" w:rsidRPr="38631BA1">
              <w:rPr>
                <w:b/>
                <w:bCs/>
                <w:shd w:val="clear" w:color="auto" w:fill="FFFFFF"/>
              </w:rPr>
              <w:t xml:space="preserve"> </w:t>
            </w:r>
            <w:r w:rsidR="5C70C0EF" w:rsidRPr="38631BA1">
              <w:rPr>
                <w:b/>
                <w:bCs/>
                <w:shd w:val="clear" w:color="auto" w:fill="FFFFFF"/>
              </w:rPr>
              <w:t>b)</w:t>
            </w:r>
            <w:r w:rsidR="0072303B">
              <w:rPr>
                <w:shd w:val="clear" w:color="auto" w:fill="FFFFFF"/>
              </w:rPr>
              <w:tab/>
            </w:r>
            <w:r w:rsidR="51E81777">
              <w:rPr>
                <w:shd w:val="clear" w:color="auto" w:fill="FFFFFF"/>
              </w:rPr>
              <w:t>O</w:t>
            </w:r>
            <w:r w:rsidR="5C70C0EF">
              <w:rPr>
                <w:shd w:val="clear" w:color="auto" w:fill="FFFFFF"/>
              </w:rPr>
              <w:t>d navedenog</w:t>
            </w:r>
            <w:r w:rsidR="51E81777">
              <w:rPr>
                <w:shd w:val="clear" w:color="auto" w:fill="FFFFFF"/>
              </w:rPr>
              <w:t>a</w:t>
            </w:r>
            <w:r w:rsidR="5C70C0EF">
              <w:rPr>
                <w:shd w:val="clear" w:color="auto" w:fill="FFFFFF"/>
              </w:rPr>
              <w:t xml:space="preserve"> posuđa iz zadatka </w:t>
            </w:r>
            <w:r w:rsidR="5C70C0EF" w:rsidRPr="38631BA1">
              <w:rPr>
                <w:b/>
                <w:bCs/>
                <w:shd w:val="clear" w:color="auto" w:fill="FFFFFF"/>
              </w:rPr>
              <w:t>1</w:t>
            </w:r>
            <w:r w:rsidR="116EAFF1" w:rsidRPr="38631BA1">
              <w:rPr>
                <w:b/>
                <w:bCs/>
                <w:shd w:val="clear" w:color="auto" w:fill="FFFFFF"/>
              </w:rPr>
              <w:t>3</w:t>
            </w:r>
            <w:r w:rsidR="5C70C0EF" w:rsidRPr="38631BA1">
              <w:rPr>
                <w:b/>
                <w:bCs/>
                <w:shd w:val="clear" w:color="auto" w:fill="FFFFFF"/>
              </w:rPr>
              <w:t>.</w:t>
            </w:r>
            <w:r w:rsidR="51E81777" w:rsidRPr="38631BA1">
              <w:rPr>
                <w:b/>
                <w:bCs/>
                <w:shd w:val="clear" w:color="auto" w:fill="FFFFFF"/>
              </w:rPr>
              <w:t xml:space="preserve"> </w:t>
            </w:r>
            <w:r w:rsidR="5C70C0EF" w:rsidRPr="38631BA1">
              <w:rPr>
                <w:b/>
                <w:bCs/>
                <w:shd w:val="clear" w:color="auto" w:fill="FFFFFF"/>
              </w:rPr>
              <w:t>a</w:t>
            </w:r>
            <w:r w:rsidR="00976E7A" w:rsidRPr="38631BA1">
              <w:rPr>
                <w:b/>
                <w:bCs/>
                <w:shd w:val="clear" w:color="auto" w:fill="FFFFFF"/>
              </w:rPr>
              <w:t>)</w:t>
            </w:r>
            <w:r w:rsidR="5C70C0EF">
              <w:rPr>
                <w:shd w:val="clear" w:color="auto" w:fill="FFFFFF"/>
              </w:rPr>
              <w:t xml:space="preserve"> napiši slova ispred slike posuđa koj</w:t>
            </w:r>
            <w:r w:rsidR="51E81777">
              <w:rPr>
                <w:shd w:val="clear" w:color="auto" w:fill="FFFFFF"/>
              </w:rPr>
              <w:t>im s</w:t>
            </w:r>
            <w:r w:rsidR="5C70C0EF">
              <w:rPr>
                <w:shd w:val="clear" w:color="auto" w:fill="FFFFFF"/>
              </w:rPr>
              <w:t>e koristimo za mjerenje volumena tekućina.</w:t>
            </w:r>
          </w:p>
          <w:p w14:paraId="043C2A54" w14:textId="43C29127" w:rsidR="00480E05" w:rsidRDefault="00480E05" w:rsidP="008D1E5C">
            <w:pPr>
              <w:pStyle w:val="NK-Tekst"/>
              <w:rPr>
                <w:shd w:val="clear" w:color="auto" w:fill="FFFFFF"/>
              </w:rPr>
            </w:pPr>
          </w:p>
          <w:p w14:paraId="13309A0B" w14:textId="77777777" w:rsidR="0058256F" w:rsidRDefault="00480E05" w:rsidP="00480E05">
            <w:pPr>
              <w:pStyle w:val="NK-potpitanjav1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  <w:r w:rsidR="0058256F">
              <w:rPr>
                <w:shd w:val="clear" w:color="auto" w:fill="FFFFFF"/>
              </w:rPr>
              <w:t>_________</w:t>
            </w:r>
            <w:r w:rsidR="00EB1B1A">
              <w:rPr>
                <w:shd w:val="clear" w:color="auto" w:fill="FFFFFF"/>
              </w:rPr>
              <w:t>______________________________</w:t>
            </w:r>
          </w:p>
          <w:p w14:paraId="4A9258B2" w14:textId="405972C9" w:rsidR="00C61129" w:rsidRPr="0072303B" w:rsidRDefault="0058256F" w:rsidP="00C43966">
            <w:pPr>
              <w:pStyle w:val="NK-bodovanje"/>
              <w:rPr>
                <w:color w:val="000000" w:themeColor="text1"/>
              </w:rPr>
            </w:pPr>
            <w:r>
              <w:rPr>
                <w:shd w:val="clear" w:color="auto" w:fill="FFFFFF"/>
              </w:rPr>
              <w:t xml:space="preserve">          </w:t>
            </w:r>
          </w:p>
        </w:tc>
      </w:tr>
      <w:tr w:rsidR="00C61129" w:rsidRPr="00C61129" w14:paraId="48C74922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3D259F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D8F8D5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ACF0CCD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42ACD0B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908FE27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90B123B" w14:textId="77777777" w:rsidR="00C61129" w:rsidRPr="00C61129" w:rsidRDefault="001771F8" w:rsidP="001D5720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3,5</w:t>
            </w:r>
          </w:p>
        </w:tc>
      </w:tr>
    </w:tbl>
    <w:p w14:paraId="204D862E" w14:textId="77777777" w:rsidR="005F2DC2" w:rsidRDefault="005F2DC2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90C51" w:rsidRPr="00C61129" w14:paraId="69E1FF29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9214A9B" w14:textId="77777777" w:rsidR="00590C51" w:rsidRPr="00C61129" w:rsidRDefault="00590C51" w:rsidP="00590C51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14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8097A" w14:textId="15F09F0C" w:rsidR="00590C51" w:rsidRDefault="4748DC39" w:rsidP="00577B4E">
            <w:pPr>
              <w:pStyle w:val="NK-Tekst"/>
            </w:pPr>
            <w:r>
              <w:t>Razvrstaj sljedeće molekule na polarne i nepolarne: CO</w:t>
            </w:r>
            <w:r w:rsidRPr="38631BA1">
              <w:rPr>
                <w:vertAlign w:val="subscript"/>
              </w:rPr>
              <w:t>2</w:t>
            </w:r>
            <w:r>
              <w:t>, CO, SO</w:t>
            </w:r>
            <w:r w:rsidRPr="38631BA1">
              <w:rPr>
                <w:vertAlign w:val="subscript"/>
              </w:rPr>
              <w:t>3</w:t>
            </w:r>
            <w:r>
              <w:t>, SO</w:t>
            </w:r>
            <w:r w:rsidRPr="38631BA1">
              <w:rPr>
                <w:vertAlign w:val="subscript"/>
              </w:rPr>
              <w:t>2</w:t>
            </w:r>
            <w:r>
              <w:t>, CHCl</w:t>
            </w:r>
            <w:r w:rsidRPr="38631BA1">
              <w:rPr>
                <w:vertAlign w:val="subscript"/>
              </w:rPr>
              <w:t>3</w:t>
            </w:r>
            <w:r>
              <w:t>, HCN</w:t>
            </w:r>
            <w:r w:rsidR="51E81777">
              <w:t>.</w:t>
            </w:r>
          </w:p>
          <w:p w14:paraId="19D0801D" w14:textId="42955D17" w:rsidR="00590C51" w:rsidRDefault="00590C51" w:rsidP="00577B4E">
            <w:pPr>
              <w:pStyle w:val="NK-Tekst"/>
            </w:pPr>
          </w:p>
          <w:p w14:paraId="6ECF9680" w14:textId="71358A85" w:rsidR="00590C51" w:rsidRDefault="002033C2" w:rsidP="00577B4E">
            <w:pPr>
              <w:pStyle w:val="NK-Tekst"/>
            </w:pPr>
            <w:r>
              <w:t>p</w:t>
            </w:r>
            <w:r w:rsidR="4748DC39">
              <w:t>olarne: __________________________________</w:t>
            </w:r>
          </w:p>
          <w:p w14:paraId="2CCD8EA8" w14:textId="77210D8C" w:rsidR="00590C51" w:rsidRDefault="00590C51" w:rsidP="00577B4E">
            <w:pPr>
              <w:pStyle w:val="NK-Tekst"/>
            </w:pPr>
          </w:p>
          <w:p w14:paraId="64E69B12" w14:textId="590AE21E" w:rsidR="00590C51" w:rsidRDefault="002033C2" w:rsidP="00577B4E">
            <w:pPr>
              <w:pStyle w:val="NK-Tekst"/>
            </w:pPr>
            <w:r>
              <w:t>n</w:t>
            </w:r>
            <w:r w:rsidR="4748DC39">
              <w:t>epolarne: ________________________________</w:t>
            </w:r>
          </w:p>
          <w:p w14:paraId="5F7D6D96" w14:textId="02B5F314" w:rsidR="00590C51" w:rsidRPr="000664EE" w:rsidRDefault="00590C51" w:rsidP="00C43966">
            <w:pPr>
              <w:pStyle w:val="NK-bodovanje"/>
            </w:pPr>
          </w:p>
        </w:tc>
      </w:tr>
      <w:tr w:rsidR="00590C51" w:rsidRPr="00C61129" w14:paraId="51C8A414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06C8C6" w14:textId="77777777" w:rsidR="00590C51" w:rsidRPr="00C61129" w:rsidRDefault="00590C51" w:rsidP="00577B4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511798" w14:textId="77777777" w:rsidR="00590C51" w:rsidRPr="00C61129" w:rsidRDefault="00590C51" w:rsidP="00577B4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302D686" w14:textId="77777777" w:rsidR="00590C51" w:rsidRPr="00C61129" w:rsidRDefault="00590C51" w:rsidP="00577B4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6EEC7DE9" w14:textId="77777777" w:rsidR="00590C51" w:rsidRPr="00C61129" w:rsidRDefault="00590C51" w:rsidP="00577B4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1A74C6F" w14:textId="77777777" w:rsidR="00590C51" w:rsidRPr="00C61129" w:rsidRDefault="00590C51" w:rsidP="00577B4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A2BEA50" w14:textId="77777777" w:rsidR="00590C51" w:rsidRPr="00C61129" w:rsidRDefault="00590C51" w:rsidP="00577B4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194B6E45" w14:textId="77777777" w:rsidR="00590C51" w:rsidRDefault="00590C51" w:rsidP="00A30747">
      <w:pPr>
        <w:pStyle w:val="NK-Razmak"/>
      </w:pPr>
    </w:p>
    <w:p w14:paraId="7DD20483" w14:textId="77777777" w:rsidR="00590C51" w:rsidRDefault="00590C51" w:rsidP="00A30747">
      <w:pPr>
        <w:pStyle w:val="NK-Razmak"/>
        <w:sectPr w:rsidR="00590C51" w:rsidSect="003310B2">
          <w:footerReference w:type="default" r:id="rId2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605B2B8D" w14:textId="77777777" w:rsidTr="38631BA1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03FF4F" w14:textId="77777777" w:rsidR="00C61129" w:rsidRPr="00C61129" w:rsidRDefault="00C61129" w:rsidP="00590C51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 w:rsidR="00590C51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5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66854B" w14:textId="77777777" w:rsidR="00C772F0" w:rsidRDefault="00C772F0" w:rsidP="00C772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 slici je grafi</w:t>
            </w:r>
            <w:r>
              <w:rPr>
                <w:rFonts w:ascii="Arial" w:hAnsi="Arial" w:cs="Arial"/>
                <w:sz w:val="20"/>
                <w:szCs w:val="20"/>
              </w:rPr>
              <w:t xml:space="preserve">čki prikaz </w:t>
            </w:r>
            <w:r w:rsidR="000664EE">
              <w:rPr>
                <w:rFonts w:ascii="Arial" w:hAnsi="Arial" w:cs="Arial"/>
                <w:sz w:val="20"/>
                <w:szCs w:val="20"/>
              </w:rPr>
              <w:t>topljivost</w:t>
            </w:r>
            <w:r w:rsidR="00283679">
              <w:rPr>
                <w:rFonts w:ascii="Arial" w:hAnsi="Arial" w:cs="Arial"/>
                <w:sz w:val="20"/>
                <w:szCs w:val="20"/>
              </w:rPr>
              <w:t>i</w:t>
            </w:r>
            <w:r w:rsidR="000664EE">
              <w:rPr>
                <w:rFonts w:ascii="Arial" w:hAnsi="Arial" w:cs="Arial"/>
                <w:sz w:val="20"/>
                <w:szCs w:val="20"/>
              </w:rPr>
              <w:t xml:space="preserve"> soli u ovisnosti o </w:t>
            </w:r>
            <w:r>
              <w:rPr>
                <w:rFonts w:ascii="Arial" w:hAnsi="Arial" w:cs="Arial"/>
                <w:sz w:val="20"/>
                <w:szCs w:val="20"/>
              </w:rPr>
              <w:t>temperaturi.</w:t>
            </w:r>
          </w:p>
          <w:p w14:paraId="01145103" w14:textId="77777777" w:rsidR="000664EE" w:rsidRDefault="000664EE" w:rsidP="00283679">
            <w:pPr>
              <w:pStyle w:val="NK-half-line"/>
              <w:rPr>
                <w:shd w:val="clear" w:color="auto" w:fill="FFFFFF"/>
              </w:rPr>
            </w:pPr>
          </w:p>
          <w:p w14:paraId="03748D80" w14:textId="77777777" w:rsidR="00C772F0" w:rsidRDefault="00695708" w:rsidP="000664E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95708">
              <w:rPr>
                <w:rFonts w:ascii="Arial" w:hAnsi="Arial" w:cs="Arial"/>
                <w:noProof/>
                <w:sz w:val="20"/>
                <w:szCs w:val="20"/>
                <w:shd w:val="clear" w:color="auto" w:fill="FFFFFF"/>
                <w:lang w:val="en-US" w:eastAsia="en-US"/>
              </w:rPr>
              <w:drawing>
                <wp:inline distT="0" distB="0" distL="0" distR="0" wp14:anchorId="4375BE0F" wp14:editId="17091327">
                  <wp:extent cx="3453752" cy="2831322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0857" cy="2845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651DD3" w14:textId="3548B5E9" w:rsidR="00C772F0" w:rsidRDefault="416677F7" w:rsidP="00C772F0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 temelju krivulja topljivosti soli odgovorite na sljedeća pitanja.</w:t>
            </w:r>
          </w:p>
          <w:p w14:paraId="27360114" w14:textId="77777777" w:rsidR="000664EE" w:rsidRDefault="000664EE" w:rsidP="005F2DC2">
            <w:pPr>
              <w:pStyle w:val="NK-half-line"/>
              <w:rPr>
                <w:shd w:val="clear" w:color="auto" w:fill="FFFFFF"/>
              </w:rPr>
            </w:pPr>
          </w:p>
          <w:p w14:paraId="5DD41326" w14:textId="56523876" w:rsidR="00480E05" w:rsidRDefault="00C772F0" w:rsidP="00480E05">
            <w:pPr>
              <w:pStyle w:val="NK-potpitanjav1"/>
              <w:rPr>
                <w:shd w:val="clear" w:color="auto" w:fill="FFFFFF"/>
              </w:rPr>
            </w:pPr>
            <w:r w:rsidRPr="000664EE">
              <w:rPr>
                <w:b/>
                <w:shd w:val="clear" w:color="auto" w:fill="FFFFFF"/>
              </w:rPr>
              <w:t>1</w:t>
            </w:r>
            <w:r w:rsidR="00590C51">
              <w:rPr>
                <w:b/>
                <w:shd w:val="clear" w:color="auto" w:fill="FFFFFF"/>
              </w:rPr>
              <w:t>5</w:t>
            </w:r>
            <w:r w:rsidRPr="000664EE">
              <w:rPr>
                <w:b/>
                <w:shd w:val="clear" w:color="auto" w:fill="FFFFFF"/>
              </w:rPr>
              <w:t>.a)</w:t>
            </w:r>
            <w:r w:rsidR="000664EE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Je li proces otapanja kalijeva nitrata endoterman ili egzoterman?</w:t>
            </w:r>
          </w:p>
          <w:p w14:paraId="2BEF87D0" w14:textId="193B098E" w:rsidR="00480E05" w:rsidRDefault="00480E05" w:rsidP="00480E05">
            <w:pPr>
              <w:pStyle w:val="NK-half-line"/>
              <w:rPr>
                <w:shd w:val="clear" w:color="auto" w:fill="FFFFFF"/>
              </w:rPr>
            </w:pPr>
          </w:p>
          <w:p w14:paraId="1F3A010B" w14:textId="7BD3F871" w:rsidR="00480E05" w:rsidRDefault="00480E05" w:rsidP="00283679">
            <w:pPr>
              <w:pStyle w:val="NK-potpitanjav1"/>
              <w:tabs>
                <w:tab w:val="right" w:pos="10546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  <w:t>_______________________________________</w:t>
            </w:r>
          </w:p>
          <w:p w14:paraId="0F46CB9B" w14:textId="77777777" w:rsidR="00283679" w:rsidRDefault="00283679" w:rsidP="00480E05">
            <w:pPr>
              <w:pStyle w:val="NK-potpitanjav1"/>
              <w:rPr>
                <w:b/>
                <w:shd w:val="clear" w:color="auto" w:fill="FFFFFF"/>
              </w:rPr>
            </w:pPr>
          </w:p>
          <w:p w14:paraId="29FDAD29" w14:textId="2B4CDA57" w:rsidR="00480E05" w:rsidRDefault="416677F7" w:rsidP="00480E05">
            <w:pPr>
              <w:pStyle w:val="NK-potpitanjav1"/>
              <w:rPr>
                <w:shd w:val="clear" w:color="auto" w:fill="FFFFFF"/>
              </w:rPr>
            </w:pPr>
            <w:r w:rsidRPr="38631BA1">
              <w:rPr>
                <w:b/>
                <w:bCs/>
                <w:shd w:val="clear" w:color="auto" w:fill="FFFFFF"/>
              </w:rPr>
              <w:t>1</w:t>
            </w:r>
            <w:r w:rsidR="4748DC39" w:rsidRPr="38631BA1">
              <w:rPr>
                <w:b/>
                <w:bCs/>
                <w:shd w:val="clear" w:color="auto" w:fill="FFFFFF"/>
              </w:rPr>
              <w:t>5</w:t>
            </w:r>
            <w:r w:rsidRPr="38631BA1">
              <w:rPr>
                <w:b/>
                <w:bCs/>
                <w:shd w:val="clear" w:color="auto" w:fill="FFFFFF"/>
              </w:rPr>
              <w:t>.b)</w:t>
            </w:r>
            <w:r w:rsidR="000664EE">
              <w:rPr>
                <w:shd w:val="clear" w:color="auto" w:fill="FFFFFF"/>
              </w:rPr>
              <w:tab/>
            </w:r>
            <w:r w:rsidR="51E81777">
              <w:rPr>
                <w:shd w:val="clear" w:color="auto" w:fill="FFFFFF"/>
              </w:rPr>
              <w:t xml:space="preserve">S </w:t>
            </w:r>
            <w:r w:rsidR="028AB991">
              <w:rPr>
                <w:shd w:val="clear" w:color="auto" w:fill="FFFFFF"/>
              </w:rPr>
              <w:t>p</w:t>
            </w:r>
            <w:r>
              <w:rPr>
                <w:shd w:val="clear" w:color="auto" w:fill="FFFFFF"/>
              </w:rPr>
              <w:t>omoću prikaza krivulje topljivosti soli odredi je li otopina nezasićena, zasićena ili prezasićena ako je pri temperaturi 25 °C otopljeno 55 g kalijeva nitrata u 100 g vode.</w:t>
            </w:r>
          </w:p>
          <w:p w14:paraId="03E8CC0C" w14:textId="08EA446A" w:rsidR="00480E05" w:rsidRDefault="00480E05" w:rsidP="00480E05">
            <w:pPr>
              <w:pStyle w:val="NK-half-line"/>
              <w:rPr>
                <w:shd w:val="clear" w:color="auto" w:fill="FFFFFF"/>
              </w:rPr>
            </w:pPr>
          </w:p>
          <w:p w14:paraId="14E8AD26" w14:textId="0DEF0396" w:rsidR="00480E05" w:rsidRDefault="00480E05" w:rsidP="00283679">
            <w:pPr>
              <w:pStyle w:val="NK-potpitanjav1"/>
              <w:tabs>
                <w:tab w:val="right" w:pos="10546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  <w:t>_______________________________________</w:t>
            </w:r>
          </w:p>
          <w:p w14:paraId="3D47348A" w14:textId="77777777" w:rsidR="00C772F0" w:rsidRDefault="00C772F0" w:rsidP="00C772F0">
            <w:pPr>
              <w:spacing w:line="276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14:paraId="6FB772A3" w14:textId="3E60FC6B" w:rsidR="00C772F0" w:rsidRDefault="416677F7" w:rsidP="000664EE">
            <w:pPr>
              <w:pStyle w:val="NK-potpitanjav1"/>
              <w:rPr>
                <w:spacing w:val="-2"/>
                <w:shd w:val="clear" w:color="auto" w:fill="FFFFFF"/>
              </w:rPr>
            </w:pPr>
            <w:r w:rsidRPr="38631BA1">
              <w:rPr>
                <w:b/>
                <w:bCs/>
                <w:shd w:val="clear" w:color="auto" w:fill="FFFFFF"/>
              </w:rPr>
              <w:t>1</w:t>
            </w:r>
            <w:r w:rsidR="4748DC39" w:rsidRPr="38631BA1">
              <w:rPr>
                <w:b/>
                <w:bCs/>
                <w:shd w:val="clear" w:color="auto" w:fill="FFFFFF"/>
              </w:rPr>
              <w:t>5</w:t>
            </w:r>
            <w:r w:rsidRPr="38631BA1">
              <w:rPr>
                <w:b/>
                <w:bCs/>
                <w:shd w:val="clear" w:color="auto" w:fill="FFFFFF"/>
              </w:rPr>
              <w:t>.c)</w:t>
            </w:r>
            <w:r w:rsidR="000664EE" w:rsidRPr="000664EE">
              <w:rPr>
                <w:shd w:val="clear" w:color="auto" w:fill="FFFFFF"/>
              </w:rPr>
              <w:tab/>
            </w:r>
            <w:r w:rsidRPr="00480E05">
              <w:rPr>
                <w:spacing w:val="-2"/>
                <w:shd w:val="clear" w:color="auto" w:fill="FFFFFF"/>
              </w:rPr>
              <w:t>Prema krivulji topljivosti soli izračunaj masu kalijeva nitrata otopljenog</w:t>
            </w:r>
            <w:r w:rsidR="51E81777">
              <w:rPr>
                <w:spacing w:val="-2"/>
                <w:shd w:val="clear" w:color="auto" w:fill="FFFFFF"/>
              </w:rPr>
              <w:t>a</w:t>
            </w:r>
            <w:r w:rsidRPr="00480E05">
              <w:rPr>
                <w:spacing w:val="-2"/>
                <w:shd w:val="clear" w:color="auto" w:fill="FFFFFF"/>
              </w:rPr>
              <w:t xml:space="preserve"> u 15</w:t>
            </w:r>
            <w:r w:rsidR="0826F544" w:rsidRPr="00480E05">
              <w:rPr>
                <w:spacing w:val="-2"/>
                <w:shd w:val="clear" w:color="auto" w:fill="FFFFFF"/>
              </w:rPr>
              <w:t>0 g zasićene otopine pri 10 °C.</w:t>
            </w:r>
          </w:p>
          <w:p w14:paraId="62631F64" w14:textId="77777777" w:rsidR="00C43966" w:rsidRDefault="00C43966" w:rsidP="000664EE">
            <w:pPr>
              <w:pStyle w:val="NK-potpitanjav1"/>
              <w:rPr>
                <w:b/>
              </w:rPr>
            </w:pPr>
          </w:p>
          <w:p w14:paraId="264E056A" w14:textId="77777777" w:rsidR="00C43966" w:rsidRDefault="00C43966" w:rsidP="000664EE">
            <w:pPr>
              <w:pStyle w:val="NK-potpitanjav1"/>
              <w:rPr>
                <w:b/>
              </w:rPr>
            </w:pPr>
          </w:p>
          <w:p w14:paraId="1C660F0C" w14:textId="77777777" w:rsidR="00C43966" w:rsidRDefault="00C43966" w:rsidP="000664EE">
            <w:pPr>
              <w:pStyle w:val="NK-potpitanjav1"/>
              <w:rPr>
                <w:b/>
              </w:rPr>
            </w:pPr>
          </w:p>
          <w:p w14:paraId="6DD2FE27" w14:textId="77777777" w:rsidR="00C43966" w:rsidRDefault="00C43966" w:rsidP="000664EE">
            <w:pPr>
              <w:pStyle w:val="NK-potpitanjav1"/>
              <w:rPr>
                <w:b/>
              </w:rPr>
            </w:pPr>
          </w:p>
          <w:p w14:paraId="3B3F21C8" w14:textId="77777777" w:rsidR="00C43966" w:rsidRDefault="00C43966" w:rsidP="000664EE">
            <w:pPr>
              <w:pStyle w:val="NK-potpitanjav1"/>
              <w:rPr>
                <w:b/>
              </w:rPr>
            </w:pPr>
          </w:p>
          <w:p w14:paraId="13AE2DFA" w14:textId="77777777" w:rsidR="00C43966" w:rsidRDefault="00C43966" w:rsidP="000664EE">
            <w:pPr>
              <w:pStyle w:val="NK-potpitanjav1"/>
              <w:rPr>
                <w:b/>
              </w:rPr>
            </w:pPr>
          </w:p>
          <w:p w14:paraId="0C488F21" w14:textId="77777777" w:rsidR="00C43966" w:rsidRDefault="00C43966" w:rsidP="000664EE">
            <w:pPr>
              <w:pStyle w:val="NK-potpitanjav1"/>
              <w:rPr>
                <w:b/>
              </w:rPr>
            </w:pPr>
          </w:p>
          <w:p w14:paraId="5FD7AB2A" w14:textId="1C2681A6" w:rsidR="00C772F0" w:rsidRDefault="000664EE" w:rsidP="000664EE">
            <w:pPr>
              <w:pStyle w:val="NK-potpitanjav1"/>
            </w:pPr>
            <w:r w:rsidRPr="000664EE">
              <w:rPr>
                <w:b/>
              </w:rPr>
              <w:t>1</w:t>
            </w:r>
            <w:r w:rsidR="00590C51">
              <w:rPr>
                <w:b/>
              </w:rPr>
              <w:t>5</w:t>
            </w:r>
            <w:r w:rsidRPr="000664EE">
              <w:rPr>
                <w:b/>
              </w:rPr>
              <w:t>.d)</w:t>
            </w:r>
            <w:r>
              <w:tab/>
            </w:r>
            <w:r w:rsidR="00C772F0">
              <w:t xml:space="preserve">Izračunaj masu kalijeva nitrata koja će se istaložiti hlađenjem 150 g zasićene vodene otopine te soli od 50 °C do 10 °C. </w:t>
            </w:r>
          </w:p>
          <w:p w14:paraId="384691A1" w14:textId="77777777" w:rsidR="00C61129" w:rsidRDefault="00C61129" w:rsidP="00851F84">
            <w:pPr>
              <w:pStyle w:val="NK-Tekst"/>
            </w:pPr>
          </w:p>
          <w:p w14:paraId="68F9F723" w14:textId="77777777" w:rsidR="00C43966" w:rsidRDefault="00C43966" w:rsidP="00851F84">
            <w:pPr>
              <w:pStyle w:val="NK-Tekst"/>
            </w:pPr>
          </w:p>
          <w:p w14:paraId="65C807DF" w14:textId="77777777" w:rsidR="00C43966" w:rsidRDefault="00C43966" w:rsidP="00851F84">
            <w:pPr>
              <w:pStyle w:val="NK-Tekst"/>
            </w:pPr>
          </w:p>
          <w:p w14:paraId="2A2CE5C8" w14:textId="77777777" w:rsidR="00C43966" w:rsidRDefault="00C43966" w:rsidP="00851F84">
            <w:pPr>
              <w:pStyle w:val="NK-Tekst"/>
            </w:pPr>
          </w:p>
          <w:p w14:paraId="37BC9A2F" w14:textId="77777777" w:rsidR="00C43966" w:rsidRDefault="00C43966" w:rsidP="00851F84">
            <w:pPr>
              <w:pStyle w:val="NK-Tekst"/>
            </w:pPr>
          </w:p>
          <w:p w14:paraId="48C14671" w14:textId="77777777" w:rsidR="00C43966" w:rsidRDefault="00C43966" w:rsidP="00851F84">
            <w:pPr>
              <w:pStyle w:val="NK-Tekst"/>
            </w:pPr>
          </w:p>
          <w:p w14:paraId="6D29C2F6" w14:textId="77777777" w:rsidR="00C43966" w:rsidRDefault="00C43966" w:rsidP="00851F84">
            <w:pPr>
              <w:pStyle w:val="NK-Tekst"/>
            </w:pPr>
          </w:p>
          <w:p w14:paraId="27D57309" w14:textId="77777777" w:rsidR="00C43966" w:rsidRDefault="00C43966" w:rsidP="00851F84">
            <w:pPr>
              <w:pStyle w:val="NK-Tekst"/>
            </w:pPr>
          </w:p>
          <w:p w14:paraId="2F2B10D1" w14:textId="77777777" w:rsidR="00C43966" w:rsidRDefault="00C43966" w:rsidP="00851F84">
            <w:pPr>
              <w:pStyle w:val="NK-Tekst"/>
            </w:pPr>
          </w:p>
          <w:p w14:paraId="4C0F21AF" w14:textId="77777777" w:rsidR="00C43966" w:rsidRDefault="00C43966" w:rsidP="00851F84">
            <w:pPr>
              <w:pStyle w:val="NK-Tekst"/>
            </w:pPr>
          </w:p>
          <w:p w14:paraId="4A32E397" w14:textId="77777777" w:rsidR="00C43966" w:rsidRDefault="00C43966" w:rsidP="00851F84">
            <w:pPr>
              <w:pStyle w:val="NK-Tekst"/>
            </w:pPr>
          </w:p>
          <w:p w14:paraId="6B3F1082" w14:textId="77777777" w:rsidR="00C43966" w:rsidRDefault="00C43966" w:rsidP="00851F84">
            <w:pPr>
              <w:pStyle w:val="NK-Tekst"/>
            </w:pPr>
          </w:p>
          <w:p w14:paraId="6D654028" w14:textId="1D51EEB3" w:rsidR="00C43966" w:rsidRPr="00C61129" w:rsidRDefault="00C43966" w:rsidP="000664EE">
            <w:pPr>
              <w:pStyle w:val="NK-bodovanje"/>
            </w:pPr>
          </w:p>
        </w:tc>
      </w:tr>
      <w:tr w:rsidR="00C61129" w:rsidRPr="00C61129" w14:paraId="4F302AAB" w14:textId="77777777" w:rsidTr="38631BA1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A2A527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A69659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7E28B42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9051BEC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0D0860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530703F8" w14:textId="77777777" w:rsidR="00C61129" w:rsidRPr="00C61129" w:rsidRDefault="0028367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05E1B957" w14:textId="77777777" w:rsidR="005F2DC2" w:rsidRDefault="005F2DC2" w:rsidP="005F2DC2">
      <w:pPr>
        <w:pStyle w:val="NK-Razmak"/>
      </w:pPr>
    </w:p>
    <w:p w14:paraId="3F900291" w14:textId="77777777" w:rsidR="005F2DC2" w:rsidRDefault="005F2DC2" w:rsidP="005F2DC2">
      <w:pPr>
        <w:pStyle w:val="NK-Razmak"/>
        <w:sectPr w:rsidR="005F2DC2" w:rsidSect="003310B2">
          <w:footerReference w:type="default" r:id="rId2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61129" w:rsidRPr="00C61129" w14:paraId="38572EAD" w14:textId="77777777" w:rsidTr="332606E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2BF44DA" w14:textId="77777777" w:rsidR="00C61129" w:rsidRPr="00C61129" w:rsidRDefault="00C61129" w:rsidP="00590C51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</w:t>
            </w:r>
            <w:r w:rsidR="00590C51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6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C1204F" w14:textId="348D9143" w:rsidR="00C772F0" w:rsidRDefault="4670765D" w:rsidP="00C772F0">
            <w:pPr>
              <w:pStyle w:val="Balloon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2606E3">
              <w:rPr>
                <w:rFonts w:ascii="Arial" w:hAnsi="Arial" w:cs="Arial"/>
                <w:sz w:val="20"/>
                <w:szCs w:val="20"/>
              </w:rPr>
              <w:t>U menzu</w:t>
            </w:r>
            <w:r w:rsidR="75D18EDD" w:rsidRPr="332606E3">
              <w:rPr>
                <w:rFonts w:ascii="Arial" w:hAnsi="Arial" w:cs="Arial"/>
                <w:sz w:val="20"/>
                <w:szCs w:val="20"/>
              </w:rPr>
              <w:t xml:space="preserve">ru </w:t>
            </w:r>
            <w:r w:rsidR="7AFD1A48" w:rsidRPr="332606E3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75D18EDD" w:rsidRPr="332606E3">
              <w:rPr>
                <w:rFonts w:ascii="Arial" w:hAnsi="Arial" w:cs="Arial"/>
                <w:sz w:val="20"/>
                <w:szCs w:val="20"/>
              </w:rPr>
              <w:t>100 ml oprezno je uliveno po</w:t>
            </w:r>
            <w:r w:rsidRPr="332606E3">
              <w:rPr>
                <w:rFonts w:ascii="Arial" w:hAnsi="Arial" w:cs="Arial"/>
                <w:sz w:val="20"/>
                <w:szCs w:val="20"/>
              </w:rPr>
              <w:t xml:space="preserve"> 10 cm</w:t>
            </w:r>
            <w:r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332606E3">
              <w:rPr>
                <w:rFonts w:ascii="Arial" w:hAnsi="Arial" w:cs="Arial"/>
                <w:sz w:val="20"/>
                <w:szCs w:val="20"/>
              </w:rPr>
              <w:t xml:space="preserve"> tetraklormetana, vode i heksana. Gust</w:t>
            </w:r>
            <w:r w:rsidR="75D18EDD" w:rsidRPr="332606E3">
              <w:rPr>
                <w:rFonts w:ascii="Arial" w:hAnsi="Arial" w:cs="Arial"/>
                <w:sz w:val="20"/>
                <w:szCs w:val="20"/>
              </w:rPr>
              <w:t>oć</w:t>
            </w:r>
            <w:r w:rsidR="36778221" w:rsidRPr="332606E3">
              <w:rPr>
                <w:rFonts w:ascii="Arial" w:hAnsi="Arial" w:cs="Arial"/>
                <w:sz w:val="20"/>
                <w:szCs w:val="20"/>
              </w:rPr>
              <w:t>a</w:t>
            </w:r>
            <w:r w:rsidR="75D18EDD" w:rsidRPr="332606E3">
              <w:rPr>
                <w:rFonts w:ascii="Arial" w:hAnsi="Arial" w:cs="Arial"/>
                <w:sz w:val="20"/>
                <w:szCs w:val="20"/>
              </w:rPr>
              <w:t xml:space="preserve"> tetraklormetana iznosi 1,59</w:t>
            </w:r>
            <w:r w:rsidRPr="332606E3">
              <w:rPr>
                <w:rFonts w:ascii="Arial" w:hAnsi="Arial" w:cs="Arial"/>
                <w:sz w:val="20"/>
                <w:szCs w:val="20"/>
              </w:rPr>
              <w:t xml:space="preserve"> g cm</w:t>
            </w:r>
            <w:r w:rsidR="75D18EDD"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–</w:t>
            </w:r>
            <w:r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332606E3">
              <w:rPr>
                <w:rFonts w:ascii="Arial" w:hAnsi="Arial" w:cs="Arial"/>
                <w:sz w:val="20"/>
                <w:szCs w:val="20"/>
              </w:rPr>
              <w:t xml:space="preserve">, gustoća </w:t>
            </w:r>
            <w:r w:rsidR="524DBB38" w:rsidRPr="332606E3"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Pr="332606E3">
              <w:rPr>
                <w:rFonts w:ascii="Arial" w:hAnsi="Arial" w:cs="Arial"/>
                <w:sz w:val="20"/>
                <w:szCs w:val="20"/>
              </w:rPr>
              <w:t>vode 1,00 g cm</w:t>
            </w:r>
            <w:r w:rsidR="75D18EDD"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–</w:t>
            </w:r>
            <w:r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332606E3">
              <w:rPr>
                <w:rFonts w:ascii="Arial" w:hAnsi="Arial" w:cs="Arial"/>
                <w:sz w:val="20"/>
                <w:szCs w:val="20"/>
              </w:rPr>
              <w:t>, a gustoća heksana 0,65 g cm</w:t>
            </w:r>
            <w:r w:rsidR="75D18EDD"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–</w:t>
            </w:r>
            <w:r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332606E3">
              <w:rPr>
                <w:rFonts w:ascii="Arial" w:hAnsi="Arial" w:cs="Arial"/>
                <w:sz w:val="20"/>
                <w:szCs w:val="20"/>
              </w:rPr>
              <w:t xml:space="preserve">. U tako </w:t>
            </w:r>
            <w:r w:rsidR="524DBB38" w:rsidRPr="332606E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332606E3">
              <w:rPr>
                <w:rFonts w:ascii="Arial" w:hAnsi="Arial" w:cs="Arial"/>
                <w:sz w:val="20"/>
                <w:szCs w:val="20"/>
              </w:rPr>
              <w:t>napunjenu menzuru p</w:t>
            </w:r>
            <w:r w:rsidR="524DBB38" w:rsidRPr="332606E3">
              <w:rPr>
                <w:rFonts w:ascii="Arial" w:hAnsi="Arial" w:cs="Arial"/>
                <w:sz w:val="20"/>
                <w:szCs w:val="20"/>
              </w:rPr>
              <w:t>ozorn</w:t>
            </w:r>
            <w:r w:rsidRPr="332606E3">
              <w:rPr>
                <w:rFonts w:ascii="Arial" w:hAnsi="Arial" w:cs="Arial"/>
                <w:sz w:val="20"/>
                <w:szCs w:val="20"/>
              </w:rPr>
              <w:t>o spusti zlatni prsten (A) i komadić svijeće</w:t>
            </w:r>
            <w:r w:rsidR="75D18EDD" w:rsidRPr="332606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32606E3">
              <w:rPr>
                <w:rFonts w:ascii="Arial" w:hAnsi="Arial" w:cs="Arial"/>
                <w:sz w:val="20"/>
                <w:szCs w:val="20"/>
              </w:rPr>
              <w:t>(B). Gustoća zlata iznosi 19,3 g cm</w:t>
            </w:r>
            <w:r w:rsidR="75D18EDD"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–</w:t>
            </w:r>
            <w:r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332606E3">
              <w:rPr>
                <w:rFonts w:ascii="Arial" w:hAnsi="Arial" w:cs="Arial"/>
                <w:sz w:val="20"/>
                <w:szCs w:val="20"/>
              </w:rPr>
              <w:t>,</w:t>
            </w:r>
            <w:r w:rsidR="4ED51ED2" w:rsidRPr="332606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32606E3">
              <w:rPr>
                <w:rFonts w:ascii="Arial" w:hAnsi="Arial" w:cs="Arial"/>
                <w:sz w:val="20"/>
                <w:szCs w:val="20"/>
              </w:rPr>
              <w:t>a gustoća svijeće 0,97 g cm</w:t>
            </w:r>
            <w:r w:rsidR="75D18EDD"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–</w:t>
            </w:r>
            <w:r w:rsidRPr="332606E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332606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014A9E" w14:textId="77777777" w:rsidR="000664EE" w:rsidRDefault="000664EE" w:rsidP="00C772F0">
            <w:pPr>
              <w:pStyle w:val="BalloonTex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987A05" w14:textId="6EEF236F" w:rsidR="00C772F0" w:rsidRDefault="6DBE86AC" w:rsidP="000664EE">
            <w:pPr>
              <w:pStyle w:val="NK-potpitanjav1"/>
            </w:pPr>
            <w:r w:rsidRPr="38631BA1">
              <w:rPr>
                <w:b/>
                <w:bCs/>
              </w:rPr>
              <w:t>1</w:t>
            </w:r>
            <w:r w:rsidR="34E6A41C" w:rsidRPr="38631BA1">
              <w:rPr>
                <w:b/>
                <w:bCs/>
              </w:rPr>
              <w:t>6</w:t>
            </w:r>
            <w:r w:rsidRPr="38631BA1">
              <w:rPr>
                <w:b/>
                <w:bCs/>
              </w:rPr>
              <w:t>.</w:t>
            </w:r>
            <w:r w:rsidR="416677F7" w:rsidRPr="38631BA1">
              <w:rPr>
                <w:b/>
                <w:bCs/>
              </w:rPr>
              <w:t>a)</w:t>
            </w:r>
            <w:r w:rsidR="000664EE">
              <w:tab/>
            </w:r>
            <w:r>
              <w:t>N</w:t>
            </w:r>
            <w:r w:rsidR="416677F7">
              <w:t>a crtežu menzure upiši naziv sloja tekućine.</w:t>
            </w:r>
          </w:p>
          <w:p w14:paraId="028DFDDE" w14:textId="77777777" w:rsidR="00C772F0" w:rsidRPr="00BF1872" w:rsidRDefault="00590C51" w:rsidP="00CC7A84">
            <w:pPr>
              <w:pStyle w:val="BalloonTex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709E20B5" wp14:editId="07CE7644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84395</wp:posOffset>
                      </wp:positionV>
                      <wp:extent cx="2054700" cy="1511935"/>
                      <wp:effectExtent l="0" t="0" r="22225" b="31115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4700" cy="1511935"/>
                                <a:chOff x="0" y="0"/>
                                <a:chExt cx="2054737" cy="1512207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4577" y="0"/>
                                  <a:ext cx="1440026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1C24C8" w14:textId="6D693001" w:rsidR="002033C2" w:rsidRDefault="002033C2" w:rsidP="00BF1872">
                                    <w:pPr>
                                      <w:pStyle w:val="NK-rjeenja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4711" y="1044841"/>
                                  <a:ext cx="1440026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280E9B" w14:textId="77637C0A" w:rsidR="002033C2" w:rsidRDefault="002033C2" w:rsidP="00BF1872">
                                    <w:pPr>
                                      <w:pStyle w:val="NK-rjeenja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Straight Arrow Connector 23"/>
                              <wps:cNvCnPr/>
                              <wps:spPr>
                                <a:xfrm flipV="1">
                                  <a:off x="0" y="130629"/>
                                  <a:ext cx="617838" cy="336722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stealth" w="med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Straight Arrow Connector 27"/>
                              <wps:cNvCnPr/>
                              <wps:spPr>
                                <a:xfrm flipV="1">
                                  <a:off x="0" y="1175657"/>
                                  <a:ext cx="617220" cy="336550"/>
                                </a:xfrm>
                                <a:prstGeom prst="straightConnector1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stealth" w="med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09E20B5" id="Group 31" o:spid="_x0000_s1026" style="position:absolute;left:0;text-align:left;margin-left:154.15pt;margin-top:6.65pt;width:161.8pt;height:119.05pt;z-index:251671552;mso-width-relative:margin" coordsize="20547,15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6145;width:14401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      <v:textbox style="mso-fit-shape-to-text:t">
                          <w:txbxContent>
                            <w:p w14:paraId="0F1C24C8" w14:textId="6D693001" w:rsidR="002033C2" w:rsidRDefault="002033C2" w:rsidP="00BF1872">
                              <w:pPr>
                                <w:pStyle w:val="NK-rjeenja"/>
                              </w:pPr>
                            </w:p>
                          </w:txbxContent>
                        </v:textbox>
                      </v:shape>
                      <v:shape id="Text Box 2" o:spid="_x0000_s1028" type="#_x0000_t202" style="position:absolute;left:6147;top:10448;width:14400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">
                        <v:textbox style="mso-fit-shape-to-text:t">
                          <w:txbxContent>
                            <w:p w14:paraId="51280E9B" w14:textId="77637C0A" w:rsidR="002033C2" w:rsidRDefault="002033C2" w:rsidP="00BF1872">
                              <w:pPr>
                                <w:pStyle w:val="NK-rjeenja"/>
                              </w:pP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3" o:spid="_x0000_s1029" type="#_x0000_t32" style="position:absolute;top:1306;width:6178;height:33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" strokecolor="black [3213]">
                        <v:stroke endarrow="classic" endarrowlength="long" joinstyle="miter"/>
                      </v:shape>
                      <v:shape id="Straight Arrow Connector 27" o:spid="_x0000_s1030" type="#_x0000_t32" style="position:absolute;top:11756;width:6172;height:336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" strokecolor="black [3213]">
                        <v:stroke endarrow="classic" endarrowlength="long" joinstyle="miter"/>
                      </v:shape>
                    </v:group>
                  </w:pict>
                </mc:Fallback>
              </mc:AlternateContent>
            </w:r>
          </w:p>
          <w:p w14:paraId="1C50DE48" w14:textId="07976209" w:rsidR="00BF1872" w:rsidRDefault="00CC7A84" w:rsidP="00CC7A84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</w:t>
            </w: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5EE71BF" wp14:editId="678E918A">
                  <wp:extent cx="600070" cy="181849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enzura2.wmf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692" cy="1841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6C1F36" w14:textId="77777777" w:rsidR="00BF1872" w:rsidRDefault="00BF1872" w:rsidP="00CC7A84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F64E27" w14:textId="003C7228" w:rsidR="00C772F0" w:rsidRDefault="6DBE86AC" w:rsidP="000664EE">
            <w:pPr>
              <w:pStyle w:val="NK-potpitanjav1"/>
            </w:pPr>
            <w:r w:rsidRPr="38631BA1">
              <w:rPr>
                <w:b/>
                <w:bCs/>
              </w:rPr>
              <w:t>1</w:t>
            </w:r>
            <w:r w:rsidR="34E6A41C" w:rsidRPr="38631BA1">
              <w:rPr>
                <w:b/>
                <w:bCs/>
              </w:rPr>
              <w:t>6</w:t>
            </w:r>
            <w:r w:rsidRPr="38631BA1">
              <w:rPr>
                <w:b/>
                <w:bCs/>
              </w:rPr>
              <w:t>.</w:t>
            </w:r>
            <w:r w:rsidR="416677F7" w:rsidRPr="38631BA1">
              <w:rPr>
                <w:b/>
                <w:bCs/>
              </w:rPr>
              <w:t>b)</w:t>
            </w:r>
            <w:r w:rsidR="000664EE">
              <w:tab/>
            </w:r>
            <w:r>
              <w:t>N</w:t>
            </w:r>
            <w:r w:rsidR="416677F7">
              <w:t>a crtežu menzure ucrtaj gdje se nalazi prsten A i gdje se zadržao komadić svijeće B.</w:t>
            </w:r>
          </w:p>
          <w:p w14:paraId="52A8FF4E" w14:textId="3F911EA9" w:rsidR="00C43966" w:rsidRPr="000664EE" w:rsidRDefault="00C43966" w:rsidP="000664EE">
            <w:pPr>
              <w:pStyle w:val="NK-bodovanje"/>
            </w:pPr>
          </w:p>
        </w:tc>
      </w:tr>
      <w:tr w:rsidR="00C61129" w:rsidRPr="00C61129" w14:paraId="08C14790" w14:textId="77777777" w:rsidTr="332606E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A66670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B48405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5398989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B5E1ED1" w14:textId="77777777" w:rsidR="00C61129" w:rsidRPr="00C61129" w:rsidRDefault="00C61129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4D10DCB" w14:textId="77777777" w:rsidR="00C61129" w:rsidRPr="00C61129" w:rsidRDefault="00C61129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30B04BA" w14:textId="77777777" w:rsidR="00C61129" w:rsidRPr="00C61129" w:rsidRDefault="000664EE" w:rsidP="000664E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79E319AE" w14:textId="77777777" w:rsidR="00C61129" w:rsidRDefault="00C61129" w:rsidP="00A30747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772F0" w:rsidRPr="00C61129" w14:paraId="7A50BAAF" w14:textId="77777777" w:rsidTr="332606E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85D1529" w14:textId="77777777" w:rsidR="00C772F0" w:rsidRPr="00C61129" w:rsidRDefault="00C772F0" w:rsidP="008712C9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="008712C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C61129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017D91" w14:textId="68E26860" w:rsidR="0063661A" w:rsidRDefault="0476CEB9" w:rsidP="000664EE">
            <w:pPr>
              <w:pStyle w:val="NK-Tekst"/>
            </w:pPr>
            <w:r>
              <w:t xml:space="preserve">Izračunaj masu </w:t>
            </w:r>
            <w:r w:rsidR="0C8A4453">
              <w:t xml:space="preserve">uzorka </w:t>
            </w:r>
            <w:r>
              <w:t>aluminijeva klorida koji sadrž</w:t>
            </w:r>
            <w:r w:rsidR="524DBB38">
              <w:t>ava</w:t>
            </w:r>
            <w:r>
              <w:t xml:space="preserve"> 0,1 mol kloridnih iona.</w:t>
            </w:r>
          </w:p>
          <w:p w14:paraId="0D549D87" w14:textId="77777777" w:rsidR="00C43966" w:rsidRDefault="00C43966" w:rsidP="00C43966">
            <w:pPr>
              <w:pStyle w:val="NK-Tekst"/>
            </w:pPr>
          </w:p>
          <w:p w14:paraId="022C0802" w14:textId="77777777" w:rsidR="00C43966" w:rsidRDefault="00C43966" w:rsidP="00C43966">
            <w:pPr>
              <w:pStyle w:val="NK-Tekst"/>
            </w:pPr>
          </w:p>
          <w:p w14:paraId="6E3BDE89" w14:textId="77777777" w:rsidR="00C43966" w:rsidRDefault="00C43966" w:rsidP="00C43966">
            <w:pPr>
              <w:pStyle w:val="NK-Tekst"/>
            </w:pPr>
          </w:p>
          <w:p w14:paraId="09D51540" w14:textId="77777777" w:rsidR="00C43966" w:rsidRDefault="00C43966" w:rsidP="00C43966">
            <w:pPr>
              <w:pStyle w:val="NK-Tekst"/>
            </w:pPr>
          </w:p>
          <w:p w14:paraId="4E9CFCCF" w14:textId="77777777" w:rsidR="00C43966" w:rsidRDefault="00C43966" w:rsidP="00C43966">
            <w:pPr>
              <w:pStyle w:val="NK-Tekst"/>
            </w:pPr>
          </w:p>
          <w:p w14:paraId="779B72C1" w14:textId="77777777" w:rsidR="00C43966" w:rsidRDefault="00C43966" w:rsidP="00C43966">
            <w:pPr>
              <w:pStyle w:val="NK-Tekst"/>
            </w:pPr>
          </w:p>
          <w:p w14:paraId="218E42FC" w14:textId="77777777" w:rsidR="00C43966" w:rsidRDefault="00C43966" w:rsidP="00C43966">
            <w:pPr>
              <w:pStyle w:val="NK-Tekst"/>
            </w:pPr>
          </w:p>
          <w:p w14:paraId="69AC9489" w14:textId="77777777" w:rsidR="00C43966" w:rsidRDefault="00C43966" w:rsidP="00C43966">
            <w:pPr>
              <w:pStyle w:val="NK-Tekst"/>
            </w:pPr>
          </w:p>
          <w:p w14:paraId="1CCB478E" w14:textId="77777777" w:rsidR="00C43966" w:rsidRDefault="00C43966" w:rsidP="00C43966">
            <w:pPr>
              <w:pStyle w:val="NK-Tekst"/>
            </w:pPr>
          </w:p>
          <w:p w14:paraId="3D84C8C2" w14:textId="77777777" w:rsidR="00C43966" w:rsidRDefault="00C43966" w:rsidP="00C43966">
            <w:pPr>
              <w:pStyle w:val="NK-Tekst"/>
            </w:pPr>
          </w:p>
          <w:p w14:paraId="3AB985D9" w14:textId="3AD5F8FE" w:rsidR="00C772F0" w:rsidRPr="000664EE" w:rsidRDefault="00C772F0" w:rsidP="000664EE">
            <w:pPr>
              <w:pStyle w:val="NK-bodovanje"/>
            </w:pPr>
          </w:p>
        </w:tc>
      </w:tr>
      <w:tr w:rsidR="00C772F0" w:rsidRPr="00C61129" w14:paraId="109DB16B" w14:textId="77777777" w:rsidTr="332606E3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16B826" w14:textId="77777777" w:rsidR="00C772F0" w:rsidRPr="00C61129" w:rsidRDefault="00C772F0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A344ED" w14:textId="77777777" w:rsidR="00C772F0" w:rsidRPr="00C61129" w:rsidRDefault="00C772F0" w:rsidP="00991324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297F7A4" w14:textId="77777777" w:rsidR="00C772F0" w:rsidRPr="00C61129" w:rsidRDefault="00C772F0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B040341" w14:textId="77777777" w:rsidR="00C772F0" w:rsidRPr="00C61129" w:rsidRDefault="00C772F0" w:rsidP="0099132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3FDA2B2" w14:textId="77777777" w:rsidR="00C772F0" w:rsidRPr="00C61129" w:rsidRDefault="00C772F0" w:rsidP="00991324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457351F" w14:textId="77777777" w:rsidR="00C772F0" w:rsidRPr="00C61129" w:rsidRDefault="00C772F0" w:rsidP="000B417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C6112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  <w:r w:rsidR="000B417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,5</w:t>
            </w:r>
          </w:p>
        </w:tc>
      </w:tr>
    </w:tbl>
    <w:p w14:paraId="0CAC1078" w14:textId="77777777" w:rsidR="005F2DC2" w:rsidRDefault="005F2DC2" w:rsidP="00A30747">
      <w:pPr>
        <w:pStyle w:val="NK-Razmak"/>
      </w:pPr>
      <w:bookmarkStart w:id="0" w:name="_GoBack"/>
      <w:bookmarkEnd w:id="0"/>
    </w:p>
    <w:p w14:paraId="400080B8" w14:textId="77777777" w:rsidR="00590C51" w:rsidRDefault="00590C51" w:rsidP="00590C51">
      <w:pPr>
        <w:pStyle w:val="NK-Razmak"/>
      </w:pPr>
    </w:p>
    <w:p w14:paraId="08A3BEAF" w14:textId="77777777" w:rsidR="00851F84" w:rsidRDefault="00851F84" w:rsidP="00851F84">
      <w:pPr>
        <w:pStyle w:val="NK-Tekst"/>
      </w:pPr>
    </w:p>
    <w:p w14:paraId="2DEF031E" w14:textId="416EB8D4" w:rsidR="00851F84" w:rsidRDefault="00851F84" w:rsidP="00851F84">
      <w:pPr>
        <w:pStyle w:val="NK-Tekst"/>
      </w:pPr>
    </w:p>
    <w:p w14:paraId="45577415" w14:textId="40B02B02" w:rsidR="00851F84" w:rsidRDefault="00851F84" w:rsidP="00851F84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A346F6F" wp14:editId="692B6435">
                <wp:simplePos x="0" y="0"/>
                <wp:positionH relativeFrom="margin">
                  <wp:posOffset>635</wp:posOffset>
                </wp:positionH>
                <wp:positionV relativeFrom="paragraph">
                  <wp:posOffset>208915</wp:posOffset>
                </wp:positionV>
                <wp:extent cx="6696075" cy="1560830"/>
                <wp:effectExtent l="0" t="0" r="9525" b="12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3A3C4" id="Rectangle 6" o:spid="_x0000_s1026" style="position:absolute;margin-left:.05pt;margin-top:16.45pt;width:527.25pt;height:122.9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AFWe7yngIAAKk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0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851F84" w14:paraId="216AB0B7" w14:textId="77777777" w:rsidTr="00851F84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0D2FD5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</w:tcPr>
          <w:p w14:paraId="5FF0CEED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F3E0E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3C5E66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E5B8E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0B0AAA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4D874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9291" w14:textId="77777777" w:rsidR="00851F84" w:rsidRDefault="00851F84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D36F89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stranica</w:t>
            </w:r>
          </w:p>
        </w:tc>
      </w:tr>
      <w:tr w:rsidR="00851F84" w14:paraId="5018D797" w14:textId="77777777" w:rsidTr="00851F84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A1D12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0A050B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0581A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0C6DE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224A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26399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C1F2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420D5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3C89" w14:textId="77777777" w:rsidR="00851F84" w:rsidRDefault="00851F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B0D3E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C337" w14:textId="77777777" w:rsidR="00851F84" w:rsidRDefault="00851F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51F84" w14:paraId="5410CD11" w14:textId="77777777" w:rsidTr="00851F84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13A80D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9" w:type="dxa"/>
          </w:tcPr>
          <w:p w14:paraId="6122DFA6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AD6D9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40F9C0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A406C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64AE0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32C78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DE12B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405D6" w14:textId="77777777" w:rsidR="00851F84" w:rsidRDefault="00851F8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851F84" w14:paraId="2424756E" w14:textId="77777777" w:rsidTr="00851F84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7D55A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09ED0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93F1E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74C86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765D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ECA4C6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3BB7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5191A7" w14:textId="77777777" w:rsidR="00851F84" w:rsidRDefault="00851F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9A05" w14:textId="77777777" w:rsidR="00851F84" w:rsidRDefault="00851F8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1A9073" w14:textId="77777777" w:rsidR="00851F84" w:rsidRDefault="00851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</w:tbl>
    <w:p w14:paraId="25B9B4C9" w14:textId="77777777" w:rsidR="00851F84" w:rsidRDefault="00851F84" w:rsidP="00851F84">
      <w:pPr>
        <w:pBdr>
          <w:bottom w:val="double" w:sz="6" w:space="1" w:color="auto"/>
        </w:pBdr>
        <w:rPr>
          <w:rFonts w:ascii="Arial" w:hAnsi="Arial" w:cs="Arial"/>
        </w:rPr>
      </w:pPr>
    </w:p>
    <w:p w14:paraId="605942DB" w14:textId="77777777" w:rsidR="00851F84" w:rsidRDefault="00851F84" w:rsidP="00851F84">
      <w:pPr>
        <w:pStyle w:val="NK-Tekst"/>
      </w:pPr>
    </w:p>
    <w:sectPr w:rsidR="00851F84" w:rsidSect="003310B2">
      <w:footerReference w:type="default" r:id="rId27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32AB4" w14:textId="77777777" w:rsidR="00081511" w:rsidRDefault="00081511" w:rsidP="00EF0FB2">
      <w:pPr>
        <w:pStyle w:val="Heading1"/>
      </w:pPr>
      <w:r>
        <w:separator/>
      </w:r>
    </w:p>
  </w:endnote>
  <w:endnote w:type="continuationSeparator" w:id="0">
    <w:p w14:paraId="29E095CE" w14:textId="77777777" w:rsidR="00081511" w:rsidRDefault="00081511" w:rsidP="00EF0FB2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1C96170F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F9F068E" w14:textId="3EB78EE1" w:rsidR="002033C2" w:rsidRPr="00B07022" w:rsidRDefault="0005106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1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2CB6CDE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11C8773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E84F190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D33F04B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44FF5B90" w14:textId="77777777" w:rsidR="002033C2" w:rsidRPr="00B07022" w:rsidRDefault="002033C2" w:rsidP="00B07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1492A4DB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9B2FD0F" w14:textId="76516588" w:rsidR="002033C2" w:rsidRPr="00B07022" w:rsidRDefault="0005106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2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2A2EE22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F966558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7BAB663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0F3D081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58CB1DAE" w14:textId="77777777" w:rsidR="002033C2" w:rsidRPr="00B07022" w:rsidRDefault="002033C2" w:rsidP="00B070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6725F17F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E8B7F2A" w14:textId="2CC7B2C6" w:rsidR="002033C2" w:rsidRPr="00B07022" w:rsidRDefault="0005106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3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89A2D5A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DCA9DEC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1196AD6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7245036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35AE72B9" w14:textId="77777777" w:rsidR="002033C2" w:rsidRPr="00B07022" w:rsidRDefault="002033C2" w:rsidP="00B0702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2FBCDD30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BFEEFB1" w14:textId="51264F38" w:rsidR="002033C2" w:rsidRPr="00B07022" w:rsidRDefault="0005106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4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3E609E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A0D9ACA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6F807EE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455196A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7B7E4091" w14:textId="77777777" w:rsidR="002033C2" w:rsidRPr="00B07022" w:rsidRDefault="002033C2" w:rsidP="00B070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251A9C5D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9DF5A74" w14:textId="4F5B9C66" w:rsidR="002033C2" w:rsidRPr="00B07022" w:rsidRDefault="0005106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5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89DD387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9C8D582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8B3B28B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0D561ED" w14:textId="77777777" w:rsidR="002033C2" w:rsidRPr="00761B59" w:rsidRDefault="002033C2" w:rsidP="008712C9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08ED5868" w14:textId="77777777" w:rsidR="002033C2" w:rsidRPr="00B07022" w:rsidRDefault="002033C2" w:rsidP="00B0702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611C2D69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B37B625" w14:textId="5C086A58" w:rsidR="002033C2" w:rsidRPr="00B07022" w:rsidRDefault="0005106E" w:rsidP="00FD7430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6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5358A5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F7C9C6A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A896CB1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51BA882" w14:textId="77777777" w:rsidR="002033C2" w:rsidRPr="00761B59" w:rsidRDefault="002033C2" w:rsidP="008712C9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1106F91A" w14:textId="77777777" w:rsidR="002033C2" w:rsidRPr="00B07022" w:rsidRDefault="002033C2" w:rsidP="00B0702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5285BCB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3DC13F9" w14:textId="69ED22A4" w:rsidR="002033C2" w:rsidRPr="00B07022" w:rsidRDefault="0005106E" w:rsidP="00FD7430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7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CF711E6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D76613F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17D8CAC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88A73B5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6FA4DF9D" w14:textId="77777777" w:rsidR="002033C2" w:rsidRPr="00B07022" w:rsidRDefault="002033C2" w:rsidP="00B0702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6108B970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308741A" w14:textId="6B8034F3" w:rsidR="002033C2" w:rsidRPr="00B07022" w:rsidRDefault="0005106E" w:rsidP="00FD7430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8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5AD37A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56FB47B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96B9F43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0C9993E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26BED654" w14:textId="77777777" w:rsidR="002033C2" w:rsidRPr="00B07022" w:rsidRDefault="002033C2" w:rsidP="00B0702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2033C2" w14:paraId="6EB3979C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31CD29F" w14:textId="14872190" w:rsidR="002033C2" w:rsidRPr="00B07022" w:rsidRDefault="0005106E" w:rsidP="00FD7430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="005E153D">
            <w:rPr>
              <w:sz w:val="18"/>
            </w:rPr>
            <w:t xml:space="preserve"> na stranici </w:t>
          </w:r>
          <w:r w:rsidR="005E153D">
            <w:rPr>
              <w:b/>
              <w:sz w:val="18"/>
            </w:rPr>
            <w:fldChar w:fldCharType="begin"/>
          </w:r>
          <w:r w:rsidR="005E153D">
            <w:rPr>
              <w:b/>
              <w:sz w:val="18"/>
            </w:rPr>
            <w:instrText xml:space="preserve"> PAGE  \* Arabic  \* MERGEFORMAT </w:instrText>
          </w:r>
          <w:r w:rsidR="005E153D">
            <w:rPr>
              <w:b/>
              <w:sz w:val="18"/>
            </w:rPr>
            <w:fldChar w:fldCharType="separate"/>
          </w:r>
          <w:r>
            <w:rPr>
              <w:b/>
              <w:sz w:val="18"/>
            </w:rPr>
            <w:t>9</w:t>
          </w:r>
          <w:r w:rsidR="005E153D">
            <w:rPr>
              <w:b/>
              <w:sz w:val="18"/>
            </w:rPr>
            <w:fldChar w:fldCharType="end"/>
          </w:r>
          <w:r w:rsidR="005E153D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C8E5FE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D2C3602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20EAEE" w14:textId="77777777" w:rsidR="002033C2" w:rsidRPr="00761B59" w:rsidRDefault="002033C2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E17E36" w14:textId="77777777" w:rsidR="002033C2" w:rsidRPr="00761B59" w:rsidRDefault="002033C2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7ACC2C23" w14:textId="77777777" w:rsidR="002033C2" w:rsidRPr="00B07022" w:rsidRDefault="002033C2" w:rsidP="00B07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9273D" w14:textId="77777777" w:rsidR="00081511" w:rsidRDefault="00081511" w:rsidP="00EF0FB2">
      <w:pPr>
        <w:pStyle w:val="Heading1"/>
      </w:pPr>
      <w:r>
        <w:separator/>
      </w:r>
    </w:p>
  </w:footnote>
  <w:footnote w:type="continuationSeparator" w:id="0">
    <w:p w14:paraId="02C1CC84" w14:textId="77777777" w:rsidR="00081511" w:rsidRDefault="00081511" w:rsidP="00EF0FB2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2033C2" w:rsidRPr="00BF0351" w14:paraId="050E0DAD" w14:textId="77777777" w:rsidTr="00EC4931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735C688" w14:textId="3B32A5E4" w:rsidR="002033C2" w:rsidRPr="00A447E6" w:rsidRDefault="002033C2" w:rsidP="00EC4931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2033C2" w:rsidRPr="0072203D" w14:paraId="34E6F737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072F5727" w14:textId="77777777" w:rsidR="002033C2" w:rsidRPr="0072203D" w:rsidRDefault="002033C2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3E2F3A93" w14:textId="509CEE38" w:rsidR="002033C2" w:rsidRPr="0072203D" w:rsidRDefault="00851F84" w:rsidP="007F6A16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="002033C2" w:rsidRPr="0072203D">
            <w:rPr>
              <w:rFonts w:ascii="Open Sans" w:hAnsi="Open Sans" w:cs="Open Sans"/>
              <w:sz w:val="22"/>
              <w:szCs w:val="22"/>
            </w:rPr>
            <w:t>ada</w:t>
          </w:r>
          <w:r w:rsidR="002033C2">
            <w:rPr>
              <w:rFonts w:ascii="Open Sans" w:hAnsi="Open Sans" w:cs="Open Sans"/>
              <w:sz w:val="22"/>
              <w:szCs w:val="22"/>
            </w:rPr>
            <w:t>t</w:t>
          </w:r>
          <w:r w:rsidR="002033C2"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 w:rsidR="002033C2">
            <w:rPr>
              <w:rFonts w:ascii="Open Sans" w:hAnsi="Open Sans" w:cs="Open Sans"/>
              <w:sz w:val="22"/>
              <w:szCs w:val="22"/>
            </w:rPr>
            <w:t>2</w:t>
          </w:r>
          <w:r w:rsidR="002033C2"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 w:rsidR="002033C2"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="002033C2"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1BA6BC58" w14:textId="77777777" w:rsidR="002033C2" w:rsidRDefault="002033C2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B37DE"/>
    <w:multiLevelType w:val="hybridMultilevel"/>
    <w:tmpl w:val="BC0A6750"/>
    <w:lvl w:ilvl="0" w:tplc="A66876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156"/>
    <w:rsid w:val="000027D1"/>
    <w:rsid w:val="00003A96"/>
    <w:rsid w:val="00004FC8"/>
    <w:rsid w:val="0000700F"/>
    <w:rsid w:val="000071CC"/>
    <w:rsid w:val="00010B9C"/>
    <w:rsid w:val="00016393"/>
    <w:rsid w:val="00016782"/>
    <w:rsid w:val="00016AFE"/>
    <w:rsid w:val="00022AB3"/>
    <w:rsid w:val="000252A5"/>
    <w:rsid w:val="00030BE0"/>
    <w:rsid w:val="00032DB2"/>
    <w:rsid w:val="00036D43"/>
    <w:rsid w:val="00036E9E"/>
    <w:rsid w:val="00037595"/>
    <w:rsid w:val="000376EC"/>
    <w:rsid w:val="00040080"/>
    <w:rsid w:val="000410ED"/>
    <w:rsid w:val="00041949"/>
    <w:rsid w:val="00041AEF"/>
    <w:rsid w:val="00042CD0"/>
    <w:rsid w:val="000437A4"/>
    <w:rsid w:val="00045244"/>
    <w:rsid w:val="000452F3"/>
    <w:rsid w:val="00046A08"/>
    <w:rsid w:val="00047A3D"/>
    <w:rsid w:val="0005106E"/>
    <w:rsid w:val="000510A4"/>
    <w:rsid w:val="00055CFC"/>
    <w:rsid w:val="00060FBB"/>
    <w:rsid w:val="00063D29"/>
    <w:rsid w:val="00065D68"/>
    <w:rsid w:val="00065DDF"/>
    <w:rsid w:val="000664EE"/>
    <w:rsid w:val="00066BB1"/>
    <w:rsid w:val="00066C91"/>
    <w:rsid w:val="00066CB5"/>
    <w:rsid w:val="0007291D"/>
    <w:rsid w:val="000734EE"/>
    <w:rsid w:val="00074A8A"/>
    <w:rsid w:val="00074B5D"/>
    <w:rsid w:val="000775E1"/>
    <w:rsid w:val="00080D8C"/>
    <w:rsid w:val="00081511"/>
    <w:rsid w:val="00081EC0"/>
    <w:rsid w:val="0008228A"/>
    <w:rsid w:val="0008320C"/>
    <w:rsid w:val="00083FC4"/>
    <w:rsid w:val="000855CF"/>
    <w:rsid w:val="000864C5"/>
    <w:rsid w:val="00087CD8"/>
    <w:rsid w:val="000933B9"/>
    <w:rsid w:val="0009581D"/>
    <w:rsid w:val="000960CA"/>
    <w:rsid w:val="00096F3E"/>
    <w:rsid w:val="000A22C1"/>
    <w:rsid w:val="000A529D"/>
    <w:rsid w:val="000B1016"/>
    <w:rsid w:val="000B4179"/>
    <w:rsid w:val="000B49D8"/>
    <w:rsid w:val="000B4A73"/>
    <w:rsid w:val="000B4B54"/>
    <w:rsid w:val="000C0AE3"/>
    <w:rsid w:val="000C1DA9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6C6B"/>
    <w:rsid w:val="000F00FB"/>
    <w:rsid w:val="000F0C8A"/>
    <w:rsid w:val="000F0FD4"/>
    <w:rsid w:val="000F4E6D"/>
    <w:rsid w:val="000F52E9"/>
    <w:rsid w:val="000F630E"/>
    <w:rsid w:val="000F63E3"/>
    <w:rsid w:val="00103226"/>
    <w:rsid w:val="00103723"/>
    <w:rsid w:val="00105655"/>
    <w:rsid w:val="00107597"/>
    <w:rsid w:val="00112299"/>
    <w:rsid w:val="001125D4"/>
    <w:rsid w:val="0011330E"/>
    <w:rsid w:val="00116183"/>
    <w:rsid w:val="0011666A"/>
    <w:rsid w:val="00116898"/>
    <w:rsid w:val="00116BDA"/>
    <w:rsid w:val="00117CC6"/>
    <w:rsid w:val="00120B68"/>
    <w:rsid w:val="0012597A"/>
    <w:rsid w:val="00131A0D"/>
    <w:rsid w:val="00133551"/>
    <w:rsid w:val="00136C39"/>
    <w:rsid w:val="001400C2"/>
    <w:rsid w:val="00144320"/>
    <w:rsid w:val="00144458"/>
    <w:rsid w:val="00146EAF"/>
    <w:rsid w:val="00146FE1"/>
    <w:rsid w:val="00147A00"/>
    <w:rsid w:val="00150E19"/>
    <w:rsid w:val="00150F1D"/>
    <w:rsid w:val="00151945"/>
    <w:rsid w:val="00156526"/>
    <w:rsid w:val="00156B78"/>
    <w:rsid w:val="00160B29"/>
    <w:rsid w:val="00162711"/>
    <w:rsid w:val="00165875"/>
    <w:rsid w:val="001666F2"/>
    <w:rsid w:val="00172E30"/>
    <w:rsid w:val="0017333B"/>
    <w:rsid w:val="001771F8"/>
    <w:rsid w:val="00181192"/>
    <w:rsid w:val="0018217B"/>
    <w:rsid w:val="00184A95"/>
    <w:rsid w:val="00185C08"/>
    <w:rsid w:val="00187B04"/>
    <w:rsid w:val="00191CD8"/>
    <w:rsid w:val="00196087"/>
    <w:rsid w:val="001A01B0"/>
    <w:rsid w:val="001A0E33"/>
    <w:rsid w:val="001A34B4"/>
    <w:rsid w:val="001A46F3"/>
    <w:rsid w:val="001B47CE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4B9"/>
    <w:rsid w:val="001D076F"/>
    <w:rsid w:val="001D0E60"/>
    <w:rsid w:val="001D2A0C"/>
    <w:rsid w:val="001D3D33"/>
    <w:rsid w:val="001D487F"/>
    <w:rsid w:val="001D5720"/>
    <w:rsid w:val="001D6284"/>
    <w:rsid w:val="001D6C3B"/>
    <w:rsid w:val="001E12CF"/>
    <w:rsid w:val="001E2DB1"/>
    <w:rsid w:val="001E526E"/>
    <w:rsid w:val="001E5653"/>
    <w:rsid w:val="001F39E2"/>
    <w:rsid w:val="001F611C"/>
    <w:rsid w:val="00203168"/>
    <w:rsid w:val="002033C2"/>
    <w:rsid w:val="002033DD"/>
    <w:rsid w:val="002043F7"/>
    <w:rsid w:val="0020510F"/>
    <w:rsid w:val="00205DA6"/>
    <w:rsid w:val="00210EBE"/>
    <w:rsid w:val="00213C98"/>
    <w:rsid w:val="00217E7B"/>
    <w:rsid w:val="00220B50"/>
    <w:rsid w:val="00220B7A"/>
    <w:rsid w:val="00223E65"/>
    <w:rsid w:val="00226C68"/>
    <w:rsid w:val="0023144B"/>
    <w:rsid w:val="00232466"/>
    <w:rsid w:val="00234151"/>
    <w:rsid w:val="00236281"/>
    <w:rsid w:val="002363A2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C57"/>
    <w:rsid w:val="00274F54"/>
    <w:rsid w:val="00276D23"/>
    <w:rsid w:val="002817F6"/>
    <w:rsid w:val="00282CD3"/>
    <w:rsid w:val="00283679"/>
    <w:rsid w:val="0028717F"/>
    <w:rsid w:val="00290173"/>
    <w:rsid w:val="00292452"/>
    <w:rsid w:val="00294AEB"/>
    <w:rsid w:val="00297E9E"/>
    <w:rsid w:val="002A2C36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F53"/>
    <w:rsid w:val="002C23EB"/>
    <w:rsid w:val="002C243E"/>
    <w:rsid w:val="002C5359"/>
    <w:rsid w:val="002C65A0"/>
    <w:rsid w:val="002D0FE1"/>
    <w:rsid w:val="002D3A1A"/>
    <w:rsid w:val="002D3AE2"/>
    <w:rsid w:val="002D59F2"/>
    <w:rsid w:val="002D5BB0"/>
    <w:rsid w:val="002D646B"/>
    <w:rsid w:val="002D6EB5"/>
    <w:rsid w:val="002E559E"/>
    <w:rsid w:val="002F12B6"/>
    <w:rsid w:val="002F2BDC"/>
    <w:rsid w:val="003057C3"/>
    <w:rsid w:val="00306945"/>
    <w:rsid w:val="003073A9"/>
    <w:rsid w:val="00307725"/>
    <w:rsid w:val="00307A48"/>
    <w:rsid w:val="00310332"/>
    <w:rsid w:val="00314198"/>
    <w:rsid w:val="003161B6"/>
    <w:rsid w:val="00320D4D"/>
    <w:rsid w:val="00321512"/>
    <w:rsid w:val="0032397F"/>
    <w:rsid w:val="00324D24"/>
    <w:rsid w:val="003310B2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637E2"/>
    <w:rsid w:val="00363899"/>
    <w:rsid w:val="00365A2C"/>
    <w:rsid w:val="0036718A"/>
    <w:rsid w:val="003768A4"/>
    <w:rsid w:val="003777E1"/>
    <w:rsid w:val="00377ACA"/>
    <w:rsid w:val="0038217A"/>
    <w:rsid w:val="00384984"/>
    <w:rsid w:val="00386769"/>
    <w:rsid w:val="00387CE1"/>
    <w:rsid w:val="00393FCC"/>
    <w:rsid w:val="00394CD8"/>
    <w:rsid w:val="00396674"/>
    <w:rsid w:val="003A40CB"/>
    <w:rsid w:val="003A55AB"/>
    <w:rsid w:val="003A6ED8"/>
    <w:rsid w:val="003A73C1"/>
    <w:rsid w:val="003B0660"/>
    <w:rsid w:val="003B2050"/>
    <w:rsid w:val="003B2945"/>
    <w:rsid w:val="003B2A09"/>
    <w:rsid w:val="003B2BB3"/>
    <w:rsid w:val="003B369F"/>
    <w:rsid w:val="003B69B5"/>
    <w:rsid w:val="003B795A"/>
    <w:rsid w:val="003C2DC9"/>
    <w:rsid w:val="003C3BFC"/>
    <w:rsid w:val="003D3C0F"/>
    <w:rsid w:val="003D3F4B"/>
    <w:rsid w:val="003D4BC2"/>
    <w:rsid w:val="003E3640"/>
    <w:rsid w:val="003E615E"/>
    <w:rsid w:val="003E795D"/>
    <w:rsid w:val="003F0399"/>
    <w:rsid w:val="003F574E"/>
    <w:rsid w:val="00401647"/>
    <w:rsid w:val="00402837"/>
    <w:rsid w:val="004040BE"/>
    <w:rsid w:val="00404798"/>
    <w:rsid w:val="00407CE9"/>
    <w:rsid w:val="004117C5"/>
    <w:rsid w:val="00411ACF"/>
    <w:rsid w:val="00411AF1"/>
    <w:rsid w:val="0042057F"/>
    <w:rsid w:val="00420E9E"/>
    <w:rsid w:val="00422E2D"/>
    <w:rsid w:val="0042445D"/>
    <w:rsid w:val="00426ED2"/>
    <w:rsid w:val="00430549"/>
    <w:rsid w:val="00433152"/>
    <w:rsid w:val="004337FE"/>
    <w:rsid w:val="00437AD8"/>
    <w:rsid w:val="0044291F"/>
    <w:rsid w:val="0044317C"/>
    <w:rsid w:val="004510DD"/>
    <w:rsid w:val="00451381"/>
    <w:rsid w:val="00452E70"/>
    <w:rsid w:val="00452E88"/>
    <w:rsid w:val="0046139B"/>
    <w:rsid w:val="00480E05"/>
    <w:rsid w:val="00486A73"/>
    <w:rsid w:val="0049007F"/>
    <w:rsid w:val="00491594"/>
    <w:rsid w:val="00493E9D"/>
    <w:rsid w:val="00496473"/>
    <w:rsid w:val="004A12EF"/>
    <w:rsid w:val="004A555B"/>
    <w:rsid w:val="004A7F8D"/>
    <w:rsid w:val="004B0F8A"/>
    <w:rsid w:val="004B164E"/>
    <w:rsid w:val="004B17B1"/>
    <w:rsid w:val="004B3BD9"/>
    <w:rsid w:val="004B3BDC"/>
    <w:rsid w:val="004B5327"/>
    <w:rsid w:val="004C0F82"/>
    <w:rsid w:val="004C24F4"/>
    <w:rsid w:val="004C66D8"/>
    <w:rsid w:val="004D020A"/>
    <w:rsid w:val="004D11B0"/>
    <w:rsid w:val="004D499E"/>
    <w:rsid w:val="004D5C1A"/>
    <w:rsid w:val="004D68F0"/>
    <w:rsid w:val="004E17A7"/>
    <w:rsid w:val="004E1B7D"/>
    <w:rsid w:val="004E2056"/>
    <w:rsid w:val="004F3DE9"/>
    <w:rsid w:val="004F4168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4862"/>
    <w:rsid w:val="00567FDF"/>
    <w:rsid w:val="00572395"/>
    <w:rsid w:val="00575F5E"/>
    <w:rsid w:val="00575FB7"/>
    <w:rsid w:val="00577156"/>
    <w:rsid w:val="00577B4E"/>
    <w:rsid w:val="005804EC"/>
    <w:rsid w:val="005814AC"/>
    <w:rsid w:val="0058256F"/>
    <w:rsid w:val="005827FD"/>
    <w:rsid w:val="00586497"/>
    <w:rsid w:val="0058709D"/>
    <w:rsid w:val="00590C51"/>
    <w:rsid w:val="00593B1F"/>
    <w:rsid w:val="005A07A0"/>
    <w:rsid w:val="005A1D2D"/>
    <w:rsid w:val="005A3D17"/>
    <w:rsid w:val="005A5650"/>
    <w:rsid w:val="005A5A22"/>
    <w:rsid w:val="005A7E38"/>
    <w:rsid w:val="005B0F80"/>
    <w:rsid w:val="005B2B22"/>
    <w:rsid w:val="005B3A8C"/>
    <w:rsid w:val="005C1F56"/>
    <w:rsid w:val="005C330A"/>
    <w:rsid w:val="005C35DD"/>
    <w:rsid w:val="005C4458"/>
    <w:rsid w:val="005C5CFA"/>
    <w:rsid w:val="005C6867"/>
    <w:rsid w:val="005D034D"/>
    <w:rsid w:val="005D2CEC"/>
    <w:rsid w:val="005E153D"/>
    <w:rsid w:val="005E1D0E"/>
    <w:rsid w:val="005E2E7B"/>
    <w:rsid w:val="005E37B5"/>
    <w:rsid w:val="005E3870"/>
    <w:rsid w:val="005E531B"/>
    <w:rsid w:val="005E6158"/>
    <w:rsid w:val="005E6607"/>
    <w:rsid w:val="005E7C05"/>
    <w:rsid w:val="005E7DA9"/>
    <w:rsid w:val="005F2DC2"/>
    <w:rsid w:val="005F7519"/>
    <w:rsid w:val="00604614"/>
    <w:rsid w:val="00604F93"/>
    <w:rsid w:val="00606B66"/>
    <w:rsid w:val="006076E5"/>
    <w:rsid w:val="00611564"/>
    <w:rsid w:val="0061224F"/>
    <w:rsid w:val="0061290F"/>
    <w:rsid w:val="00612BC1"/>
    <w:rsid w:val="006173F1"/>
    <w:rsid w:val="00621D96"/>
    <w:rsid w:val="006247D0"/>
    <w:rsid w:val="00625586"/>
    <w:rsid w:val="006273FB"/>
    <w:rsid w:val="00631498"/>
    <w:rsid w:val="00632D64"/>
    <w:rsid w:val="006338E0"/>
    <w:rsid w:val="006364FD"/>
    <w:rsid w:val="0063661A"/>
    <w:rsid w:val="006379AE"/>
    <w:rsid w:val="00637F92"/>
    <w:rsid w:val="00640706"/>
    <w:rsid w:val="00643E89"/>
    <w:rsid w:val="00643F2B"/>
    <w:rsid w:val="0064598F"/>
    <w:rsid w:val="00652487"/>
    <w:rsid w:val="00653DD3"/>
    <w:rsid w:val="006575E9"/>
    <w:rsid w:val="00660276"/>
    <w:rsid w:val="00663797"/>
    <w:rsid w:val="00663DAE"/>
    <w:rsid w:val="00664E8A"/>
    <w:rsid w:val="0066527F"/>
    <w:rsid w:val="0066546E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1F82"/>
    <w:rsid w:val="00695708"/>
    <w:rsid w:val="006960AB"/>
    <w:rsid w:val="006A112A"/>
    <w:rsid w:val="006A5550"/>
    <w:rsid w:val="006A6155"/>
    <w:rsid w:val="006A6863"/>
    <w:rsid w:val="006A7E0D"/>
    <w:rsid w:val="006B2950"/>
    <w:rsid w:val="006B3329"/>
    <w:rsid w:val="006C1785"/>
    <w:rsid w:val="006C4F68"/>
    <w:rsid w:val="006C78AB"/>
    <w:rsid w:val="006D677E"/>
    <w:rsid w:val="006E03FE"/>
    <w:rsid w:val="006E06FE"/>
    <w:rsid w:val="006E2DD6"/>
    <w:rsid w:val="006E3EFD"/>
    <w:rsid w:val="006E4B5E"/>
    <w:rsid w:val="006F13F9"/>
    <w:rsid w:val="006F25A3"/>
    <w:rsid w:val="006F2D5B"/>
    <w:rsid w:val="006F3B90"/>
    <w:rsid w:val="006F3BEA"/>
    <w:rsid w:val="006F3C93"/>
    <w:rsid w:val="006F5261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303B"/>
    <w:rsid w:val="0073269D"/>
    <w:rsid w:val="0073347E"/>
    <w:rsid w:val="007376A7"/>
    <w:rsid w:val="00740A4A"/>
    <w:rsid w:val="0074175B"/>
    <w:rsid w:val="00741F68"/>
    <w:rsid w:val="00742BD6"/>
    <w:rsid w:val="007436FF"/>
    <w:rsid w:val="0075233D"/>
    <w:rsid w:val="00755A5F"/>
    <w:rsid w:val="0076020C"/>
    <w:rsid w:val="0076098B"/>
    <w:rsid w:val="00761751"/>
    <w:rsid w:val="00761B59"/>
    <w:rsid w:val="00763643"/>
    <w:rsid w:val="0076740A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F96"/>
    <w:rsid w:val="00794D06"/>
    <w:rsid w:val="007A372C"/>
    <w:rsid w:val="007A3E2C"/>
    <w:rsid w:val="007A5355"/>
    <w:rsid w:val="007A7767"/>
    <w:rsid w:val="007B00C9"/>
    <w:rsid w:val="007B2E0F"/>
    <w:rsid w:val="007B47AB"/>
    <w:rsid w:val="007B4FF7"/>
    <w:rsid w:val="007B5C84"/>
    <w:rsid w:val="007B7B1E"/>
    <w:rsid w:val="007C500D"/>
    <w:rsid w:val="007D7F48"/>
    <w:rsid w:val="007E0E1C"/>
    <w:rsid w:val="007E0E31"/>
    <w:rsid w:val="007E24AE"/>
    <w:rsid w:val="007E5F4F"/>
    <w:rsid w:val="007F30C5"/>
    <w:rsid w:val="007F6A16"/>
    <w:rsid w:val="00802CC7"/>
    <w:rsid w:val="00805255"/>
    <w:rsid w:val="00805AE9"/>
    <w:rsid w:val="008106EE"/>
    <w:rsid w:val="008111A1"/>
    <w:rsid w:val="008126C5"/>
    <w:rsid w:val="008131EB"/>
    <w:rsid w:val="008149E2"/>
    <w:rsid w:val="00816D0B"/>
    <w:rsid w:val="00817B34"/>
    <w:rsid w:val="0082048C"/>
    <w:rsid w:val="0082156A"/>
    <w:rsid w:val="00823A2B"/>
    <w:rsid w:val="008261B7"/>
    <w:rsid w:val="00827B53"/>
    <w:rsid w:val="00827FCC"/>
    <w:rsid w:val="00830364"/>
    <w:rsid w:val="00834C08"/>
    <w:rsid w:val="00835DCF"/>
    <w:rsid w:val="0084130A"/>
    <w:rsid w:val="00841A53"/>
    <w:rsid w:val="00841EAC"/>
    <w:rsid w:val="00843235"/>
    <w:rsid w:val="008464DE"/>
    <w:rsid w:val="0084732E"/>
    <w:rsid w:val="00847A14"/>
    <w:rsid w:val="00850176"/>
    <w:rsid w:val="00850D37"/>
    <w:rsid w:val="00851717"/>
    <w:rsid w:val="00851F84"/>
    <w:rsid w:val="00853F5E"/>
    <w:rsid w:val="008545A2"/>
    <w:rsid w:val="00856F20"/>
    <w:rsid w:val="00862C72"/>
    <w:rsid w:val="008712C9"/>
    <w:rsid w:val="008722F4"/>
    <w:rsid w:val="00874D6E"/>
    <w:rsid w:val="00876C3C"/>
    <w:rsid w:val="00882648"/>
    <w:rsid w:val="00882EF7"/>
    <w:rsid w:val="00890ED9"/>
    <w:rsid w:val="008934BD"/>
    <w:rsid w:val="008958F6"/>
    <w:rsid w:val="008A2C9D"/>
    <w:rsid w:val="008A5ADB"/>
    <w:rsid w:val="008A5E6D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14F"/>
    <w:rsid w:val="008C6055"/>
    <w:rsid w:val="008D0C18"/>
    <w:rsid w:val="008D1DCF"/>
    <w:rsid w:val="008D1E5C"/>
    <w:rsid w:val="008D392F"/>
    <w:rsid w:val="008D5738"/>
    <w:rsid w:val="008D7BEF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3139"/>
    <w:rsid w:val="00915FB9"/>
    <w:rsid w:val="00916D08"/>
    <w:rsid w:val="009174F1"/>
    <w:rsid w:val="00917BFE"/>
    <w:rsid w:val="00920D4A"/>
    <w:rsid w:val="00922BF3"/>
    <w:rsid w:val="00934BF4"/>
    <w:rsid w:val="00934CD9"/>
    <w:rsid w:val="00943B0D"/>
    <w:rsid w:val="00944577"/>
    <w:rsid w:val="00950146"/>
    <w:rsid w:val="009506DF"/>
    <w:rsid w:val="009572D7"/>
    <w:rsid w:val="0096705A"/>
    <w:rsid w:val="00971F37"/>
    <w:rsid w:val="00974536"/>
    <w:rsid w:val="009755E8"/>
    <w:rsid w:val="00975D26"/>
    <w:rsid w:val="00976E7A"/>
    <w:rsid w:val="00980D8D"/>
    <w:rsid w:val="00982ABE"/>
    <w:rsid w:val="009842B7"/>
    <w:rsid w:val="0098444E"/>
    <w:rsid w:val="0099005A"/>
    <w:rsid w:val="0099061F"/>
    <w:rsid w:val="00991324"/>
    <w:rsid w:val="00991BCA"/>
    <w:rsid w:val="00992E10"/>
    <w:rsid w:val="009942AD"/>
    <w:rsid w:val="00994FDD"/>
    <w:rsid w:val="00995FB0"/>
    <w:rsid w:val="00996EFA"/>
    <w:rsid w:val="009A2294"/>
    <w:rsid w:val="009A44A1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50A9"/>
    <w:rsid w:val="009D2359"/>
    <w:rsid w:val="009D6D5D"/>
    <w:rsid w:val="009E0389"/>
    <w:rsid w:val="009E2548"/>
    <w:rsid w:val="009F10D1"/>
    <w:rsid w:val="009F1353"/>
    <w:rsid w:val="009F2D03"/>
    <w:rsid w:val="009F3B68"/>
    <w:rsid w:val="009F678A"/>
    <w:rsid w:val="009F6D97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2B67"/>
    <w:rsid w:val="00A151BE"/>
    <w:rsid w:val="00A153C7"/>
    <w:rsid w:val="00A15B47"/>
    <w:rsid w:val="00A27835"/>
    <w:rsid w:val="00A30747"/>
    <w:rsid w:val="00A3099E"/>
    <w:rsid w:val="00A31D7B"/>
    <w:rsid w:val="00A32DC8"/>
    <w:rsid w:val="00A33D7B"/>
    <w:rsid w:val="00A42915"/>
    <w:rsid w:val="00A447E6"/>
    <w:rsid w:val="00A44A4D"/>
    <w:rsid w:val="00A44C7B"/>
    <w:rsid w:val="00A45326"/>
    <w:rsid w:val="00A524E9"/>
    <w:rsid w:val="00A52849"/>
    <w:rsid w:val="00A53A6E"/>
    <w:rsid w:val="00A5490E"/>
    <w:rsid w:val="00A565A9"/>
    <w:rsid w:val="00A56C82"/>
    <w:rsid w:val="00A575A4"/>
    <w:rsid w:val="00A625E0"/>
    <w:rsid w:val="00A67971"/>
    <w:rsid w:val="00A73DAA"/>
    <w:rsid w:val="00A75CAB"/>
    <w:rsid w:val="00A760BE"/>
    <w:rsid w:val="00A76208"/>
    <w:rsid w:val="00A81DFB"/>
    <w:rsid w:val="00A8314D"/>
    <w:rsid w:val="00A83172"/>
    <w:rsid w:val="00A836C2"/>
    <w:rsid w:val="00A84C5E"/>
    <w:rsid w:val="00A84E30"/>
    <w:rsid w:val="00A85374"/>
    <w:rsid w:val="00A85CFA"/>
    <w:rsid w:val="00A87355"/>
    <w:rsid w:val="00A87657"/>
    <w:rsid w:val="00A9566E"/>
    <w:rsid w:val="00A956F2"/>
    <w:rsid w:val="00AA04E2"/>
    <w:rsid w:val="00AA05DA"/>
    <w:rsid w:val="00AA11C9"/>
    <w:rsid w:val="00AA5059"/>
    <w:rsid w:val="00AB1803"/>
    <w:rsid w:val="00AB50D3"/>
    <w:rsid w:val="00AB5955"/>
    <w:rsid w:val="00AB629F"/>
    <w:rsid w:val="00AC1744"/>
    <w:rsid w:val="00AC1C2D"/>
    <w:rsid w:val="00AC2917"/>
    <w:rsid w:val="00AC391E"/>
    <w:rsid w:val="00AC7A71"/>
    <w:rsid w:val="00AD4979"/>
    <w:rsid w:val="00AD5A4D"/>
    <w:rsid w:val="00AD6832"/>
    <w:rsid w:val="00AD6A3F"/>
    <w:rsid w:val="00AD77C4"/>
    <w:rsid w:val="00AE13B8"/>
    <w:rsid w:val="00AE38C2"/>
    <w:rsid w:val="00AE3E84"/>
    <w:rsid w:val="00AE49D0"/>
    <w:rsid w:val="00AE4C6A"/>
    <w:rsid w:val="00AE6DA2"/>
    <w:rsid w:val="00AE7058"/>
    <w:rsid w:val="00AF00DB"/>
    <w:rsid w:val="00AF0C69"/>
    <w:rsid w:val="00AF0F69"/>
    <w:rsid w:val="00AF174A"/>
    <w:rsid w:val="00AF51A9"/>
    <w:rsid w:val="00AF5712"/>
    <w:rsid w:val="00AF64A6"/>
    <w:rsid w:val="00B03CE4"/>
    <w:rsid w:val="00B06FCA"/>
    <w:rsid w:val="00B07022"/>
    <w:rsid w:val="00B136DC"/>
    <w:rsid w:val="00B1483C"/>
    <w:rsid w:val="00B1637B"/>
    <w:rsid w:val="00B16FA1"/>
    <w:rsid w:val="00B17846"/>
    <w:rsid w:val="00B207C7"/>
    <w:rsid w:val="00B217E2"/>
    <w:rsid w:val="00B244E0"/>
    <w:rsid w:val="00B25F2E"/>
    <w:rsid w:val="00B27E03"/>
    <w:rsid w:val="00B318D2"/>
    <w:rsid w:val="00B31AD8"/>
    <w:rsid w:val="00B37662"/>
    <w:rsid w:val="00B3771A"/>
    <w:rsid w:val="00B3784B"/>
    <w:rsid w:val="00B37DE7"/>
    <w:rsid w:val="00B4010C"/>
    <w:rsid w:val="00B47066"/>
    <w:rsid w:val="00B51027"/>
    <w:rsid w:val="00B5623C"/>
    <w:rsid w:val="00B626A2"/>
    <w:rsid w:val="00B643B7"/>
    <w:rsid w:val="00B65D78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116"/>
    <w:rsid w:val="00B96915"/>
    <w:rsid w:val="00BA3C59"/>
    <w:rsid w:val="00BB0F6A"/>
    <w:rsid w:val="00BB501C"/>
    <w:rsid w:val="00BB59E0"/>
    <w:rsid w:val="00BB696F"/>
    <w:rsid w:val="00BC26FB"/>
    <w:rsid w:val="00BC3F5E"/>
    <w:rsid w:val="00BC599A"/>
    <w:rsid w:val="00BC6385"/>
    <w:rsid w:val="00BD042B"/>
    <w:rsid w:val="00BD0E3F"/>
    <w:rsid w:val="00BD3436"/>
    <w:rsid w:val="00BD44BF"/>
    <w:rsid w:val="00BD46E9"/>
    <w:rsid w:val="00BE00F3"/>
    <w:rsid w:val="00BE141C"/>
    <w:rsid w:val="00BE3E02"/>
    <w:rsid w:val="00BE524E"/>
    <w:rsid w:val="00BF0351"/>
    <w:rsid w:val="00BF09EA"/>
    <w:rsid w:val="00BF0E39"/>
    <w:rsid w:val="00BF1275"/>
    <w:rsid w:val="00BF12F1"/>
    <w:rsid w:val="00BF1872"/>
    <w:rsid w:val="00BF52E6"/>
    <w:rsid w:val="00C04D22"/>
    <w:rsid w:val="00C06228"/>
    <w:rsid w:val="00C13B48"/>
    <w:rsid w:val="00C15A6B"/>
    <w:rsid w:val="00C174B1"/>
    <w:rsid w:val="00C23DE3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2E65"/>
    <w:rsid w:val="00C434BD"/>
    <w:rsid w:val="00C43966"/>
    <w:rsid w:val="00C46C13"/>
    <w:rsid w:val="00C50586"/>
    <w:rsid w:val="00C521FE"/>
    <w:rsid w:val="00C54739"/>
    <w:rsid w:val="00C61129"/>
    <w:rsid w:val="00C611F1"/>
    <w:rsid w:val="00C624B6"/>
    <w:rsid w:val="00C640AD"/>
    <w:rsid w:val="00C64285"/>
    <w:rsid w:val="00C65372"/>
    <w:rsid w:val="00C70408"/>
    <w:rsid w:val="00C71A4D"/>
    <w:rsid w:val="00C725F6"/>
    <w:rsid w:val="00C726B6"/>
    <w:rsid w:val="00C7496C"/>
    <w:rsid w:val="00C772F0"/>
    <w:rsid w:val="00C81482"/>
    <w:rsid w:val="00C8439C"/>
    <w:rsid w:val="00C850A1"/>
    <w:rsid w:val="00C85CFD"/>
    <w:rsid w:val="00C85F83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274"/>
    <w:rsid w:val="00CC0EDB"/>
    <w:rsid w:val="00CC12B1"/>
    <w:rsid w:val="00CC1352"/>
    <w:rsid w:val="00CC1389"/>
    <w:rsid w:val="00CC17EB"/>
    <w:rsid w:val="00CC4B7A"/>
    <w:rsid w:val="00CC5111"/>
    <w:rsid w:val="00CC5D2B"/>
    <w:rsid w:val="00CC7003"/>
    <w:rsid w:val="00CC73C8"/>
    <w:rsid w:val="00CC7A84"/>
    <w:rsid w:val="00CC7DF9"/>
    <w:rsid w:val="00CD16B7"/>
    <w:rsid w:val="00CD416D"/>
    <w:rsid w:val="00CE53B9"/>
    <w:rsid w:val="00CE5C04"/>
    <w:rsid w:val="00CE6689"/>
    <w:rsid w:val="00CE66BC"/>
    <w:rsid w:val="00CF02E9"/>
    <w:rsid w:val="00CF704F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5BAB"/>
    <w:rsid w:val="00D1661B"/>
    <w:rsid w:val="00D16A0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3626"/>
    <w:rsid w:val="00D33B22"/>
    <w:rsid w:val="00D36213"/>
    <w:rsid w:val="00D4127B"/>
    <w:rsid w:val="00D449D6"/>
    <w:rsid w:val="00D525D9"/>
    <w:rsid w:val="00D52D39"/>
    <w:rsid w:val="00D652D6"/>
    <w:rsid w:val="00D6615D"/>
    <w:rsid w:val="00D74C0D"/>
    <w:rsid w:val="00D75B0E"/>
    <w:rsid w:val="00D770BE"/>
    <w:rsid w:val="00D77657"/>
    <w:rsid w:val="00D81FFD"/>
    <w:rsid w:val="00D856E0"/>
    <w:rsid w:val="00D902D2"/>
    <w:rsid w:val="00D93A19"/>
    <w:rsid w:val="00D9654D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C1908"/>
    <w:rsid w:val="00DC2A18"/>
    <w:rsid w:val="00DC5EAC"/>
    <w:rsid w:val="00DC63A6"/>
    <w:rsid w:val="00DD31A3"/>
    <w:rsid w:val="00DD4131"/>
    <w:rsid w:val="00DD5146"/>
    <w:rsid w:val="00DD5DE2"/>
    <w:rsid w:val="00DD7351"/>
    <w:rsid w:val="00DE06C3"/>
    <w:rsid w:val="00DE099B"/>
    <w:rsid w:val="00DE1C77"/>
    <w:rsid w:val="00DE5FE8"/>
    <w:rsid w:val="00DE62E7"/>
    <w:rsid w:val="00DE7732"/>
    <w:rsid w:val="00DE7EC4"/>
    <w:rsid w:val="00DF2A13"/>
    <w:rsid w:val="00DF31EE"/>
    <w:rsid w:val="00DF3462"/>
    <w:rsid w:val="00DF4F5D"/>
    <w:rsid w:val="00DF5A8F"/>
    <w:rsid w:val="00DF7D99"/>
    <w:rsid w:val="00DF7E50"/>
    <w:rsid w:val="00DF7F05"/>
    <w:rsid w:val="00E0283E"/>
    <w:rsid w:val="00E02B6A"/>
    <w:rsid w:val="00E02E46"/>
    <w:rsid w:val="00E12196"/>
    <w:rsid w:val="00E14056"/>
    <w:rsid w:val="00E15BCA"/>
    <w:rsid w:val="00E172B3"/>
    <w:rsid w:val="00E172BE"/>
    <w:rsid w:val="00E20033"/>
    <w:rsid w:val="00E20086"/>
    <w:rsid w:val="00E21E21"/>
    <w:rsid w:val="00E25460"/>
    <w:rsid w:val="00E3238C"/>
    <w:rsid w:val="00E3644A"/>
    <w:rsid w:val="00E41DF9"/>
    <w:rsid w:val="00E43806"/>
    <w:rsid w:val="00E50242"/>
    <w:rsid w:val="00E50E50"/>
    <w:rsid w:val="00E5267E"/>
    <w:rsid w:val="00E55D37"/>
    <w:rsid w:val="00E627D1"/>
    <w:rsid w:val="00E63179"/>
    <w:rsid w:val="00E645CA"/>
    <w:rsid w:val="00E64913"/>
    <w:rsid w:val="00E67B48"/>
    <w:rsid w:val="00E70F1C"/>
    <w:rsid w:val="00E71F64"/>
    <w:rsid w:val="00E7454D"/>
    <w:rsid w:val="00E7557F"/>
    <w:rsid w:val="00E75582"/>
    <w:rsid w:val="00E8222F"/>
    <w:rsid w:val="00E82423"/>
    <w:rsid w:val="00E835DA"/>
    <w:rsid w:val="00E8611A"/>
    <w:rsid w:val="00E90F8E"/>
    <w:rsid w:val="00E92E14"/>
    <w:rsid w:val="00EA22EC"/>
    <w:rsid w:val="00EA2585"/>
    <w:rsid w:val="00EB07BF"/>
    <w:rsid w:val="00EB1B1A"/>
    <w:rsid w:val="00EB305F"/>
    <w:rsid w:val="00EB3C20"/>
    <w:rsid w:val="00EB5323"/>
    <w:rsid w:val="00EB54ED"/>
    <w:rsid w:val="00EB56E8"/>
    <w:rsid w:val="00EC4931"/>
    <w:rsid w:val="00ED22B3"/>
    <w:rsid w:val="00ED5DDE"/>
    <w:rsid w:val="00ED66DC"/>
    <w:rsid w:val="00ED6EAE"/>
    <w:rsid w:val="00EE0E69"/>
    <w:rsid w:val="00EE144B"/>
    <w:rsid w:val="00EE18F0"/>
    <w:rsid w:val="00EE1E5E"/>
    <w:rsid w:val="00EF0FB2"/>
    <w:rsid w:val="00EF56EE"/>
    <w:rsid w:val="00EF6F77"/>
    <w:rsid w:val="00F002F5"/>
    <w:rsid w:val="00F0087F"/>
    <w:rsid w:val="00F00F9C"/>
    <w:rsid w:val="00F01528"/>
    <w:rsid w:val="00F03613"/>
    <w:rsid w:val="00F1216C"/>
    <w:rsid w:val="00F12C97"/>
    <w:rsid w:val="00F2150C"/>
    <w:rsid w:val="00F21A27"/>
    <w:rsid w:val="00F30F95"/>
    <w:rsid w:val="00F3237B"/>
    <w:rsid w:val="00F3459F"/>
    <w:rsid w:val="00F3591B"/>
    <w:rsid w:val="00F35E3E"/>
    <w:rsid w:val="00F406DB"/>
    <w:rsid w:val="00F41504"/>
    <w:rsid w:val="00F41F67"/>
    <w:rsid w:val="00F43452"/>
    <w:rsid w:val="00F44004"/>
    <w:rsid w:val="00F447EA"/>
    <w:rsid w:val="00F4482F"/>
    <w:rsid w:val="00F50DA1"/>
    <w:rsid w:val="00F52370"/>
    <w:rsid w:val="00F52735"/>
    <w:rsid w:val="00F54678"/>
    <w:rsid w:val="00F56F43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80A2F"/>
    <w:rsid w:val="00F8590D"/>
    <w:rsid w:val="00F85A04"/>
    <w:rsid w:val="00F866F2"/>
    <w:rsid w:val="00F86DF9"/>
    <w:rsid w:val="00F87555"/>
    <w:rsid w:val="00F876E3"/>
    <w:rsid w:val="00F918F9"/>
    <w:rsid w:val="00F96D01"/>
    <w:rsid w:val="00FA1F93"/>
    <w:rsid w:val="00FA4AFB"/>
    <w:rsid w:val="00FA52C5"/>
    <w:rsid w:val="00FB54B0"/>
    <w:rsid w:val="00FC434D"/>
    <w:rsid w:val="00FC565D"/>
    <w:rsid w:val="00FC5D41"/>
    <w:rsid w:val="00FD04F8"/>
    <w:rsid w:val="00FD1C00"/>
    <w:rsid w:val="00FD1C6A"/>
    <w:rsid w:val="00FD22D8"/>
    <w:rsid w:val="00FD6E4E"/>
    <w:rsid w:val="00FD7430"/>
    <w:rsid w:val="00FE3F6F"/>
    <w:rsid w:val="00FF1D70"/>
    <w:rsid w:val="00FF1F13"/>
    <w:rsid w:val="00FF51F3"/>
    <w:rsid w:val="00FF521A"/>
    <w:rsid w:val="0112AEA2"/>
    <w:rsid w:val="028AB991"/>
    <w:rsid w:val="039CE3CA"/>
    <w:rsid w:val="045FF461"/>
    <w:rsid w:val="0476CEB9"/>
    <w:rsid w:val="04BA7D6D"/>
    <w:rsid w:val="06961AB9"/>
    <w:rsid w:val="0826F544"/>
    <w:rsid w:val="0C6B8C36"/>
    <w:rsid w:val="0C8A4453"/>
    <w:rsid w:val="0CA5E148"/>
    <w:rsid w:val="0CCD7CD8"/>
    <w:rsid w:val="0CEC33E0"/>
    <w:rsid w:val="0E712C0E"/>
    <w:rsid w:val="103CFCFF"/>
    <w:rsid w:val="116EAFF1"/>
    <w:rsid w:val="11D8CD60"/>
    <w:rsid w:val="142893C9"/>
    <w:rsid w:val="1D1DE87F"/>
    <w:rsid w:val="1E02B4F3"/>
    <w:rsid w:val="1EB9B8E0"/>
    <w:rsid w:val="22371312"/>
    <w:rsid w:val="22D184FE"/>
    <w:rsid w:val="245FD713"/>
    <w:rsid w:val="24655C21"/>
    <w:rsid w:val="25E773D9"/>
    <w:rsid w:val="25FBA774"/>
    <w:rsid w:val="279777D5"/>
    <w:rsid w:val="29334836"/>
    <w:rsid w:val="2D536EAF"/>
    <w:rsid w:val="2DF3160A"/>
    <w:rsid w:val="2EBC395B"/>
    <w:rsid w:val="3131811A"/>
    <w:rsid w:val="332606E3"/>
    <w:rsid w:val="346A287F"/>
    <w:rsid w:val="34E6A41C"/>
    <w:rsid w:val="36778221"/>
    <w:rsid w:val="38631BA1"/>
    <w:rsid w:val="3D547927"/>
    <w:rsid w:val="3E11275A"/>
    <w:rsid w:val="40F07EEF"/>
    <w:rsid w:val="416677F7"/>
    <w:rsid w:val="4487332C"/>
    <w:rsid w:val="44E43015"/>
    <w:rsid w:val="465A7C30"/>
    <w:rsid w:val="4670765D"/>
    <w:rsid w:val="46906C5C"/>
    <w:rsid w:val="4748DC39"/>
    <w:rsid w:val="491BFA9C"/>
    <w:rsid w:val="4BDDE847"/>
    <w:rsid w:val="4C539B5E"/>
    <w:rsid w:val="4C8B7AC3"/>
    <w:rsid w:val="4ED51ED2"/>
    <w:rsid w:val="51E81777"/>
    <w:rsid w:val="524DBB38"/>
    <w:rsid w:val="549A5A87"/>
    <w:rsid w:val="5571273E"/>
    <w:rsid w:val="5604B2E0"/>
    <w:rsid w:val="57EB8B4C"/>
    <w:rsid w:val="58814055"/>
    <w:rsid w:val="58BC6B4F"/>
    <w:rsid w:val="5B6F8D09"/>
    <w:rsid w:val="5B768144"/>
    <w:rsid w:val="5BA8895D"/>
    <w:rsid w:val="5C70C0EF"/>
    <w:rsid w:val="5F180984"/>
    <w:rsid w:val="5F26F68C"/>
    <w:rsid w:val="630574E9"/>
    <w:rsid w:val="63B39B42"/>
    <w:rsid w:val="6592E800"/>
    <w:rsid w:val="67231B69"/>
    <w:rsid w:val="68536904"/>
    <w:rsid w:val="68870C65"/>
    <w:rsid w:val="68BEEBCA"/>
    <w:rsid w:val="6DBE86AC"/>
    <w:rsid w:val="6E26124E"/>
    <w:rsid w:val="6EFE3B6F"/>
    <w:rsid w:val="716CB8E0"/>
    <w:rsid w:val="7235DC31"/>
    <w:rsid w:val="75D18EDD"/>
    <w:rsid w:val="7977CAC5"/>
    <w:rsid w:val="7A21C888"/>
    <w:rsid w:val="7A6818B9"/>
    <w:rsid w:val="7AFD1A48"/>
    <w:rsid w:val="7F145F39"/>
    <w:rsid w:val="7FE7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9F2CE5"/>
  <w15:chartTrackingRefBased/>
  <w15:docId w15:val="{88004A26-67D9-4CBF-8D77-2762D255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F3B68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styleId="Strong">
    <w:name w:val="Strong"/>
    <w:basedOn w:val="DefaultParagraphFont"/>
    <w:uiPriority w:val="22"/>
    <w:qFormat/>
    <w:rsid w:val="00C61129"/>
    <w:rPr>
      <w:b/>
      <w:bCs/>
    </w:rPr>
  </w:style>
  <w:style w:type="character" w:customStyle="1" w:styleId="gterm">
    <w:name w:val="gterm"/>
    <w:basedOn w:val="DefaultParagraphFont"/>
    <w:rsid w:val="0058256F"/>
  </w:style>
  <w:style w:type="paragraph" w:customStyle="1" w:styleId="NK-potpitanjav1">
    <w:name w:val="NK-potpitanja v.1"/>
    <w:basedOn w:val="NK-potpitanja"/>
    <w:rsid w:val="0072303B"/>
    <w:pPr>
      <w:tabs>
        <w:tab w:val="clear" w:pos="624"/>
        <w:tab w:val="left" w:pos="510"/>
      </w:tabs>
      <w:ind w:left="510" w:hanging="5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1.png"/><Relationship Id="rId26" Type="http://schemas.openxmlformats.org/officeDocument/2006/relationships/image" Target="media/image7.wmf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6.wmf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16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image" Target="media/image5.png"/><Relationship Id="rId27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661BFA-5FB8-4960-8D31-0F6A755F7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01242E-7740-4D3E-9C27-FCDF449A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9</Pages>
  <Words>974</Words>
  <Characters>5457</Characters>
  <Application>Microsoft Office Word</Application>
  <DocSecurity>0</DocSecurity>
  <Lines>682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Namjesnik</dc:creator>
  <cp:keywords/>
  <dc:description/>
  <cp:lastModifiedBy>Danijel Namjesnik</cp:lastModifiedBy>
  <cp:revision>10</cp:revision>
  <cp:lastPrinted>2023-01-07T17:27:00Z</cp:lastPrinted>
  <dcterms:created xsi:type="dcterms:W3CDTF">2023-01-24T10:12:00Z</dcterms:created>
  <dcterms:modified xsi:type="dcterms:W3CDTF">2023-01-30T07:32:00Z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</Properties>
</file>