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3A673" w14:textId="77777777" w:rsidR="00823FB7" w:rsidRPr="00F117BE" w:rsidRDefault="002909AD" w:rsidP="004C3E58">
      <w:pPr>
        <w:spacing w:after="0" w:line="240" w:lineRule="auto"/>
        <w:rPr>
          <w:rFonts w:ascii="Times New Roman" w:hAnsi="Times New Roman" w:cs="Times New Roman"/>
          <w:sz w:val="24"/>
          <w:szCs w:val="24"/>
        </w:rPr>
      </w:pPr>
      <w:r w:rsidRPr="00F117BE">
        <w:rPr>
          <w:rFonts w:ascii="Times New Roman" w:hAnsi="Times New Roman" w:cs="Times New Roman"/>
          <w:noProof/>
          <w:sz w:val="24"/>
          <w:szCs w:val="24"/>
          <w:lang w:eastAsia="hr-HR"/>
        </w:rPr>
        <w:drawing>
          <wp:inline distT="0" distB="0" distL="0" distR="0" wp14:anchorId="686436F6" wp14:editId="679D5CD9">
            <wp:extent cx="1470660" cy="657278"/>
            <wp:effectExtent l="0" t="0" r="0" b="9525"/>
            <wp:docPr id="1" name="Slika 1" descr="C:\Users\iimedved\Desktop\zzs novi logo - hrv e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imedved\Desktop\zzs novi logo - hrv eng.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474815" cy="659135"/>
                    </a:xfrm>
                    <a:prstGeom prst="rect">
                      <a:avLst/>
                    </a:prstGeom>
                    <a:noFill/>
                    <a:ln>
                      <a:noFill/>
                    </a:ln>
                  </pic:spPr>
                </pic:pic>
              </a:graphicData>
            </a:graphic>
          </wp:inline>
        </w:drawing>
      </w:r>
    </w:p>
    <w:p w14:paraId="2A457E38" w14:textId="77777777" w:rsidR="004C3E58" w:rsidRDefault="004C3E58" w:rsidP="004C3E58">
      <w:pPr>
        <w:spacing w:after="0" w:line="240" w:lineRule="auto"/>
        <w:rPr>
          <w:rFonts w:ascii="Times New Roman" w:hAnsi="Times New Roman" w:cs="Times New Roman"/>
          <w:sz w:val="24"/>
          <w:szCs w:val="24"/>
        </w:rPr>
      </w:pPr>
    </w:p>
    <w:p w14:paraId="4707E84F" w14:textId="77777777" w:rsidR="002909AD" w:rsidRPr="00F117BE" w:rsidRDefault="002909AD" w:rsidP="004C3E58">
      <w:pPr>
        <w:spacing w:after="0" w:line="240" w:lineRule="auto"/>
        <w:rPr>
          <w:rFonts w:ascii="Times New Roman" w:hAnsi="Times New Roman" w:cs="Times New Roman"/>
          <w:sz w:val="24"/>
          <w:szCs w:val="24"/>
        </w:rPr>
      </w:pPr>
      <w:r w:rsidRPr="00F117BE">
        <w:rPr>
          <w:rFonts w:ascii="Times New Roman" w:hAnsi="Times New Roman" w:cs="Times New Roman"/>
          <w:sz w:val="24"/>
          <w:szCs w:val="24"/>
        </w:rPr>
        <w:t xml:space="preserve">Zagreb, </w:t>
      </w:r>
      <w:r w:rsidR="00FC6F7F">
        <w:rPr>
          <w:rFonts w:ascii="Times New Roman" w:hAnsi="Times New Roman" w:cs="Times New Roman"/>
          <w:sz w:val="24"/>
          <w:szCs w:val="24"/>
        </w:rPr>
        <w:t>1.12.</w:t>
      </w:r>
      <w:r w:rsidRPr="00F117BE">
        <w:rPr>
          <w:rFonts w:ascii="Times New Roman" w:hAnsi="Times New Roman" w:cs="Times New Roman"/>
          <w:sz w:val="24"/>
          <w:szCs w:val="24"/>
        </w:rPr>
        <w:t xml:space="preserve"> 2022.</w:t>
      </w:r>
    </w:p>
    <w:p w14:paraId="156800DC" w14:textId="77777777" w:rsidR="002909AD" w:rsidRDefault="002909AD" w:rsidP="004C3E58">
      <w:pPr>
        <w:spacing w:after="0" w:line="240" w:lineRule="auto"/>
        <w:rPr>
          <w:rFonts w:ascii="Times New Roman" w:hAnsi="Times New Roman" w:cs="Times New Roman"/>
          <w:sz w:val="24"/>
          <w:szCs w:val="24"/>
        </w:rPr>
      </w:pPr>
    </w:p>
    <w:p w14:paraId="51F5A973" w14:textId="77777777" w:rsidR="004C3E58" w:rsidRDefault="004C3E58" w:rsidP="004C3E58">
      <w:pPr>
        <w:spacing w:after="0" w:line="240" w:lineRule="auto"/>
        <w:rPr>
          <w:rFonts w:ascii="Times New Roman" w:hAnsi="Times New Roman" w:cs="Times New Roman"/>
          <w:sz w:val="24"/>
          <w:szCs w:val="24"/>
        </w:rPr>
      </w:pPr>
    </w:p>
    <w:p w14:paraId="58727D16" w14:textId="77777777" w:rsidR="004C3E58" w:rsidRDefault="004C3E58" w:rsidP="004C3E58">
      <w:pPr>
        <w:spacing w:after="0" w:line="240" w:lineRule="auto"/>
        <w:rPr>
          <w:rFonts w:ascii="Times New Roman" w:hAnsi="Times New Roman" w:cs="Times New Roman"/>
          <w:sz w:val="24"/>
          <w:szCs w:val="24"/>
        </w:rPr>
      </w:pPr>
    </w:p>
    <w:p w14:paraId="3B35ACCE" w14:textId="77777777" w:rsidR="004C3E58" w:rsidRPr="00F117BE" w:rsidRDefault="004C3E58" w:rsidP="004C3E58">
      <w:pPr>
        <w:spacing w:after="0" w:line="240" w:lineRule="auto"/>
        <w:rPr>
          <w:rFonts w:ascii="Times New Roman" w:hAnsi="Times New Roman" w:cs="Times New Roman"/>
          <w:sz w:val="24"/>
          <w:szCs w:val="24"/>
        </w:rPr>
      </w:pPr>
    </w:p>
    <w:p w14:paraId="15331F53" w14:textId="77777777" w:rsidR="00F117BE" w:rsidRPr="00F117BE" w:rsidRDefault="002909AD" w:rsidP="004C3E58">
      <w:pPr>
        <w:spacing w:after="0" w:line="240" w:lineRule="auto"/>
        <w:jc w:val="center"/>
        <w:rPr>
          <w:rFonts w:ascii="Times New Roman" w:hAnsi="Times New Roman" w:cs="Times New Roman"/>
          <w:b/>
          <w:sz w:val="24"/>
          <w:szCs w:val="24"/>
        </w:rPr>
      </w:pPr>
      <w:r w:rsidRPr="00F117BE">
        <w:rPr>
          <w:rFonts w:ascii="Times New Roman" w:hAnsi="Times New Roman" w:cs="Times New Roman"/>
          <w:b/>
          <w:sz w:val="24"/>
          <w:szCs w:val="24"/>
        </w:rPr>
        <w:t xml:space="preserve">POSEBNA PRAVILA </w:t>
      </w:r>
    </w:p>
    <w:p w14:paraId="65456760" w14:textId="77777777" w:rsidR="002909AD" w:rsidRDefault="00F117BE" w:rsidP="004C3E58">
      <w:pPr>
        <w:spacing w:after="0" w:line="240" w:lineRule="auto"/>
        <w:jc w:val="center"/>
        <w:rPr>
          <w:rFonts w:ascii="Times New Roman" w:hAnsi="Times New Roman" w:cs="Times New Roman"/>
          <w:b/>
          <w:sz w:val="24"/>
          <w:szCs w:val="24"/>
        </w:rPr>
      </w:pPr>
      <w:r w:rsidRPr="00F117BE">
        <w:rPr>
          <w:rFonts w:ascii="Times New Roman" w:hAnsi="Times New Roman" w:cs="Times New Roman"/>
          <w:b/>
          <w:sz w:val="24"/>
          <w:szCs w:val="24"/>
        </w:rPr>
        <w:t>NATJECANJA</w:t>
      </w:r>
      <w:r w:rsidR="004C3E58">
        <w:rPr>
          <w:rFonts w:ascii="Times New Roman" w:hAnsi="Times New Roman" w:cs="Times New Roman"/>
          <w:b/>
          <w:sz w:val="24"/>
          <w:szCs w:val="24"/>
        </w:rPr>
        <w:t>/SMOTRE</w:t>
      </w:r>
      <w:r w:rsidRPr="00F117BE">
        <w:rPr>
          <w:rFonts w:ascii="Times New Roman" w:hAnsi="Times New Roman" w:cs="Times New Roman"/>
          <w:b/>
          <w:sz w:val="24"/>
          <w:szCs w:val="24"/>
        </w:rPr>
        <w:t xml:space="preserve"> </w:t>
      </w:r>
      <w:r w:rsidR="000426A2">
        <w:rPr>
          <w:rFonts w:ascii="Times New Roman" w:hAnsi="Times New Roman" w:cs="Times New Roman"/>
          <w:b/>
          <w:sz w:val="24"/>
          <w:szCs w:val="24"/>
        </w:rPr>
        <w:t>_</w:t>
      </w:r>
      <w:r w:rsidR="000426A2" w:rsidRPr="000426A2">
        <w:rPr>
          <w:rFonts w:ascii="Times New Roman" w:hAnsi="Times New Roman" w:cs="Times New Roman"/>
          <w:b/>
          <w:sz w:val="24"/>
          <w:szCs w:val="24"/>
          <w:u w:val="single"/>
        </w:rPr>
        <w:t>FIZIKA</w:t>
      </w:r>
      <w:r w:rsidR="00446641">
        <w:rPr>
          <w:rFonts w:ascii="Times New Roman" w:hAnsi="Times New Roman" w:cs="Times New Roman"/>
          <w:b/>
          <w:sz w:val="24"/>
          <w:szCs w:val="24"/>
        </w:rPr>
        <w:t>_</w:t>
      </w:r>
      <w:r w:rsidRPr="00F117BE">
        <w:rPr>
          <w:rFonts w:ascii="Times New Roman" w:hAnsi="Times New Roman" w:cs="Times New Roman"/>
          <w:b/>
          <w:sz w:val="24"/>
          <w:szCs w:val="24"/>
        </w:rPr>
        <w:t xml:space="preserve"> </w:t>
      </w:r>
      <w:r w:rsidR="002909AD" w:rsidRPr="00F117BE">
        <w:rPr>
          <w:rFonts w:ascii="Times New Roman" w:hAnsi="Times New Roman" w:cs="Times New Roman"/>
          <w:b/>
          <w:sz w:val="24"/>
          <w:szCs w:val="24"/>
        </w:rPr>
        <w:t>U ŠKOLSKOJ GODINI 2022./2023.</w:t>
      </w:r>
    </w:p>
    <w:p w14:paraId="329BBEDE" w14:textId="77777777" w:rsidR="004C3E58" w:rsidRPr="004C3E58" w:rsidRDefault="004C3E58" w:rsidP="004C3E58">
      <w:pPr>
        <w:spacing w:after="0" w:line="240" w:lineRule="auto"/>
        <w:rPr>
          <w:rFonts w:ascii="Times New Roman" w:hAnsi="Times New Roman" w:cs="Times New Roman"/>
          <w:sz w:val="20"/>
          <w:szCs w:val="20"/>
        </w:rPr>
      </w:pPr>
      <w:r w:rsidRPr="004C3E58">
        <w:rPr>
          <w:rFonts w:ascii="Times New Roman" w:hAnsi="Times New Roman" w:cs="Times New Roman"/>
          <w:sz w:val="20"/>
          <w:szCs w:val="20"/>
        </w:rPr>
        <w:t xml:space="preserve">                                     </w:t>
      </w:r>
      <w:r>
        <w:rPr>
          <w:rFonts w:ascii="Times New Roman" w:hAnsi="Times New Roman" w:cs="Times New Roman"/>
          <w:sz w:val="20"/>
          <w:szCs w:val="20"/>
        </w:rPr>
        <w:t xml:space="preserve">              </w:t>
      </w:r>
      <w:r w:rsidRPr="004C3E58">
        <w:rPr>
          <w:rFonts w:ascii="Times New Roman" w:hAnsi="Times New Roman" w:cs="Times New Roman"/>
          <w:sz w:val="20"/>
          <w:szCs w:val="20"/>
        </w:rPr>
        <w:t xml:space="preserve"> </w:t>
      </w:r>
      <w:r>
        <w:rPr>
          <w:rFonts w:ascii="Times New Roman" w:hAnsi="Times New Roman" w:cs="Times New Roman"/>
          <w:sz w:val="20"/>
          <w:szCs w:val="20"/>
        </w:rPr>
        <w:t xml:space="preserve">             </w:t>
      </w:r>
      <w:r w:rsidRPr="004C3E58">
        <w:rPr>
          <w:rFonts w:ascii="Times New Roman" w:hAnsi="Times New Roman" w:cs="Times New Roman"/>
          <w:sz w:val="20"/>
          <w:szCs w:val="20"/>
        </w:rPr>
        <w:t xml:space="preserve"> (predmet/područje)</w:t>
      </w:r>
    </w:p>
    <w:p w14:paraId="4C6426C6" w14:textId="77777777" w:rsidR="004C3E58" w:rsidRPr="00F117BE" w:rsidRDefault="004C3E58" w:rsidP="00854931">
      <w:pPr>
        <w:spacing w:after="0" w:line="240" w:lineRule="auto"/>
        <w:rPr>
          <w:rFonts w:ascii="Times New Roman" w:hAnsi="Times New Roman" w:cs="Times New Roman"/>
          <w:b/>
          <w:sz w:val="24"/>
          <w:szCs w:val="24"/>
        </w:rPr>
      </w:pPr>
    </w:p>
    <w:p w14:paraId="393048D4" w14:textId="77777777" w:rsidR="002909AD" w:rsidRPr="00F117BE" w:rsidRDefault="002909AD" w:rsidP="004C3E58">
      <w:pPr>
        <w:spacing w:after="0" w:line="240" w:lineRule="auto"/>
        <w:jc w:val="cente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3678"/>
        <w:gridCol w:w="5384"/>
      </w:tblGrid>
      <w:tr w:rsidR="002909AD" w:rsidRPr="00F117BE" w14:paraId="41A27CB5" w14:textId="77777777" w:rsidTr="00FF1D9D">
        <w:tc>
          <w:tcPr>
            <w:tcW w:w="4056" w:type="dxa"/>
            <w:shd w:val="clear" w:color="auto" w:fill="E5DFEC" w:themeFill="accent4" w:themeFillTint="33"/>
          </w:tcPr>
          <w:p w14:paraId="0C66D120" w14:textId="77777777" w:rsidR="004C3E58" w:rsidRDefault="004C3E58" w:rsidP="004C3E58">
            <w:pPr>
              <w:rPr>
                <w:rFonts w:ascii="Times New Roman" w:hAnsi="Times New Roman" w:cs="Times New Roman"/>
                <w:sz w:val="24"/>
                <w:szCs w:val="24"/>
              </w:rPr>
            </w:pPr>
          </w:p>
          <w:p w14:paraId="5F715F83" w14:textId="77777777" w:rsidR="004C3E58" w:rsidRDefault="004C3E58" w:rsidP="004C3E58">
            <w:pPr>
              <w:rPr>
                <w:rFonts w:ascii="Times New Roman" w:hAnsi="Times New Roman" w:cs="Times New Roman"/>
                <w:sz w:val="24"/>
                <w:szCs w:val="24"/>
              </w:rPr>
            </w:pPr>
          </w:p>
          <w:p w14:paraId="1B6A08D9" w14:textId="77777777" w:rsidR="002909AD" w:rsidRPr="00F117BE" w:rsidRDefault="00F117BE" w:rsidP="004C3E58">
            <w:pPr>
              <w:rPr>
                <w:rFonts w:ascii="Times New Roman" w:hAnsi="Times New Roman" w:cs="Times New Roman"/>
                <w:sz w:val="24"/>
                <w:szCs w:val="24"/>
              </w:rPr>
            </w:pPr>
            <w:r w:rsidRPr="00F117BE">
              <w:rPr>
                <w:rFonts w:ascii="Times New Roman" w:hAnsi="Times New Roman" w:cs="Times New Roman"/>
                <w:sz w:val="24"/>
                <w:szCs w:val="24"/>
              </w:rPr>
              <w:t>ORGANIZATOR</w:t>
            </w:r>
            <w:r>
              <w:rPr>
                <w:rFonts w:ascii="Times New Roman" w:hAnsi="Times New Roman" w:cs="Times New Roman"/>
                <w:sz w:val="24"/>
                <w:szCs w:val="24"/>
              </w:rPr>
              <w:t>/SUORGANIZATOR</w:t>
            </w:r>
            <w:r w:rsidRPr="00F117BE">
              <w:rPr>
                <w:rFonts w:ascii="Times New Roman" w:hAnsi="Times New Roman" w:cs="Times New Roman"/>
                <w:sz w:val="24"/>
                <w:szCs w:val="24"/>
              </w:rPr>
              <w:t xml:space="preserve"> </w:t>
            </w:r>
          </w:p>
          <w:p w14:paraId="4DE221A8" w14:textId="77777777" w:rsidR="002909AD" w:rsidRPr="00F117BE" w:rsidRDefault="002909AD" w:rsidP="004C3E58">
            <w:pPr>
              <w:rPr>
                <w:rFonts w:ascii="Times New Roman" w:hAnsi="Times New Roman" w:cs="Times New Roman"/>
                <w:sz w:val="24"/>
                <w:szCs w:val="24"/>
              </w:rPr>
            </w:pPr>
          </w:p>
        </w:tc>
        <w:tc>
          <w:tcPr>
            <w:tcW w:w="5006" w:type="dxa"/>
            <w:shd w:val="clear" w:color="auto" w:fill="E5DFEC" w:themeFill="accent4" w:themeFillTint="33"/>
          </w:tcPr>
          <w:p w14:paraId="7732060A" w14:textId="77777777" w:rsidR="004C3E58" w:rsidRPr="004C3E58" w:rsidRDefault="004C3E58" w:rsidP="004C3E58">
            <w:pPr>
              <w:rPr>
                <w:rFonts w:ascii="Times New Roman" w:hAnsi="Times New Roman" w:cs="Times New Roman"/>
                <w:b/>
                <w:sz w:val="24"/>
                <w:szCs w:val="24"/>
              </w:rPr>
            </w:pPr>
            <w:r w:rsidRPr="004C3E58">
              <w:rPr>
                <w:rFonts w:ascii="Times New Roman" w:hAnsi="Times New Roman" w:cs="Times New Roman"/>
                <w:b/>
                <w:sz w:val="24"/>
                <w:szCs w:val="24"/>
              </w:rPr>
              <w:t>Ministarstvo znanosti i obrazovanja</w:t>
            </w:r>
          </w:p>
          <w:p w14:paraId="551EAFEF" w14:textId="77777777" w:rsidR="002909AD" w:rsidRPr="004C3E58" w:rsidRDefault="004C3E58" w:rsidP="004C3E58">
            <w:pPr>
              <w:rPr>
                <w:rFonts w:ascii="Times New Roman" w:hAnsi="Times New Roman" w:cs="Times New Roman"/>
                <w:b/>
                <w:sz w:val="24"/>
                <w:szCs w:val="24"/>
              </w:rPr>
            </w:pPr>
            <w:r w:rsidRPr="004C3E58">
              <w:rPr>
                <w:rFonts w:ascii="Times New Roman" w:hAnsi="Times New Roman" w:cs="Times New Roman"/>
                <w:b/>
                <w:sz w:val="24"/>
                <w:szCs w:val="24"/>
              </w:rPr>
              <w:t>Agencija za odgoj i obrazovanje</w:t>
            </w:r>
          </w:p>
          <w:p w14:paraId="155038DF" w14:textId="77777777" w:rsidR="004C3E58" w:rsidRPr="004C3E58" w:rsidRDefault="001F028A" w:rsidP="004C3E58">
            <w:pPr>
              <w:rPr>
                <w:rFonts w:ascii="Times New Roman" w:hAnsi="Times New Roman" w:cs="Times New Roman"/>
                <w:b/>
                <w:sz w:val="24"/>
                <w:szCs w:val="24"/>
              </w:rPr>
            </w:pPr>
            <w:r>
              <w:rPr>
                <w:rFonts w:ascii="Times New Roman" w:hAnsi="Times New Roman" w:cs="Times New Roman"/>
                <w:b/>
                <w:sz w:val="24"/>
                <w:szCs w:val="24"/>
              </w:rPr>
              <w:t>Fizički odsjek, Prirodoslovno-matematički fakultet, Sveučilište u Zagrebu</w:t>
            </w:r>
          </w:p>
        </w:tc>
      </w:tr>
      <w:tr w:rsidR="002909AD" w:rsidRPr="00F117BE" w14:paraId="786C6925" w14:textId="77777777" w:rsidTr="00FF1D9D">
        <w:tc>
          <w:tcPr>
            <w:tcW w:w="4056" w:type="dxa"/>
            <w:shd w:val="clear" w:color="auto" w:fill="CCC0D9" w:themeFill="accent4" w:themeFillTint="66"/>
          </w:tcPr>
          <w:p w14:paraId="1197005A" w14:textId="77777777" w:rsidR="004C3E58" w:rsidRDefault="004C3E58" w:rsidP="004C3E58">
            <w:pPr>
              <w:rPr>
                <w:rFonts w:ascii="Times New Roman" w:hAnsi="Times New Roman" w:cs="Times New Roman"/>
                <w:sz w:val="24"/>
                <w:szCs w:val="24"/>
              </w:rPr>
            </w:pPr>
          </w:p>
          <w:p w14:paraId="68F532F1" w14:textId="77777777" w:rsidR="009D2E6A" w:rsidRDefault="00446641" w:rsidP="004C3E58">
            <w:pPr>
              <w:rPr>
                <w:rFonts w:ascii="Times New Roman" w:hAnsi="Times New Roman" w:cs="Times New Roman"/>
                <w:sz w:val="24"/>
                <w:szCs w:val="24"/>
              </w:rPr>
            </w:pPr>
            <w:r>
              <w:rPr>
                <w:rFonts w:ascii="Times New Roman" w:hAnsi="Times New Roman" w:cs="Times New Roman"/>
                <w:sz w:val="24"/>
                <w:szCs w:val="24"/>
              </w:rPr>
              <w:t xml:space="preserve">OPIS </w:t>
            </w:r>
          </w:p>
          <w:p w14:paraId="21B034E0" w14:textId="77777777" w:rsidR="004C3E58" w:rsidRPr="00F117BE" w:rsidRDefault="004C3E58" w:rsidP="004C3E58">
            <w:pPr>
              <w:rPr>
                <w:rFonts w:ascii="Times New Roman" w:hAnsi="Times New Roman" w:cs="Times New Roman"/>
                <w:sz w:val="24"/>
                <w:szCs w:val="24"/>
              </w:rPr>
            </w:pPr>
          </w:p>
        </w:tc>
        <w:tc>
          <w:tcPr>
            <w:tcW w:w="5006" w:type="dxa"/>
            <w:shd w:val="clear" w:color="auto" w:fill="CCC0D9" w:themeFill="accent4" w:themeFillTint="66"/>
          </w:tcPr>
          <w:p w14:paraId="7FE9295F" w14:textId="318EF007" w:rsidR="002909AD" w:rsidRDefault="00421DEA" w:rsidP="004C3E58">
            <w:pPr>
              <w:rPr>
                <w:rFonts w:ascii="Times New Roman" w:hAnsi="Times New Roman" w:cs="Times New Roman"/>
                <w:sz w:val="24"/>
                <w:szCs w:val="24"/>
              </w:rPr>
            </w:pPr>
            <w:r w:rsidRPr="00421DEA">
              <w:rPr>
                <w:rFonts w:ascii="Times New Roman" w:hAnsi="Times New Roman" w:cs="Times New Roman"/>
                <w:sz w:val="24"/>
                <w:szCs w:val="24"/>
              </w:rPr>
              <w:t xml:space="preserve">Na natjecanju iz fizike mogu sudjelovati </w:t>
            </w:r>
            <w:r w:rsidR="00E1382C">
              <w:rPr>
                <w:rFonts w:ascii="Times New Roman" w:hAnsi="Times New Roman" w:cs="Times New Roman"/>
                <w:sz w:val="24"/>
                <w:szCs w:val="24"/>
              </w:rPr>
              <w:t xml:space="preserve">ponajprije </w:t>
            </w:r>
            <w:r w:rsidRPr="00421DEA">
              <w:rPr>
                <w:rFonts w:ascii="Times New Roman" w:hAnsi="Times New Roman" w:cs="Times New Roman"/>
                <w:sz w:val="24"/>
                <w:szCs w:val="24"/>
              </w:rPr>
              <w:t xml:space="preserve">učenici 8. razreda osnovne škole ali i učenici nižih razreda osnovne škole koji pokazuju izniman interes za područje fizike te učenici sva četiri razreda gimnazije ili srednjih škola Republike Hrvatske. </w:t>
            </w:r>
            <w:r>
              <w:rPr>
                <w:rFonts w:ascii="Times New Roman" w:hAnsi="Times New Roman" w:cs="Times New Roman"/>
                <w:sz w:val="24"/>
                <w:szCs w:val="24"/>
              </w:rPr>
              <w:t>Učenici se natječu u poznavanju i razumijevanju fizičkih zakonitosti i principa opisanih ishodima kurikuluma Fizike.</w:t>
            </w:r>
            <w:r w:rsidR="00854931">
              <w:rPr>
                <w:rFonts w:ascii="Times New Roman" w:hAnsi="Times New Roman" w:cs="Times New Roman"/>
                <w:sz w:val="24"/>
                <w:szCs w:val="24"/>
              </w:rPr>
              <w:br/>
            </w:r>
          </w:p>
          <w:p w14:paraId="2EE523F7" w14:textId="77777777" w:rsidR="00124D1A" w:rsidRDefault="00124D1A" w:rsidP="004C3E58">
            <w:pPr>
              <w:rPr>
                <w:rFonts w:ascii="Times New Roman" w:hAnsi="Times New Roman" w:cs="Times New Roman"/>
                <w:sz w:val="24"/>
                <w:szCs w:val="24"/>
              </w:rPr>
            </w:pPr>
            <w:r>
              <w:rPr>
                <w:rFonts w:ascii="Times New Roman" w:hAnsi="Times New Roman" w:cs="Times New Roman"/>
                <w:sz w:val="24"/>
                <w:szCs w:val="24"/>
              </w:rPr>
              <w:t>Na natjecanju mogu sudjelovati i učenici koji se bave eksperimentalnim radovima. Obveza je svake škole pravodobno obavijestiti sve učenike o mogućnostima i pravilima sudjelovanja na školskom, županijskom i državnom Natjecanju iz fizike. Na svakoj razini natjecanja, učenici se natječu pod zaporkom koja se upisuje na obrazac dostupan na stranici Agencije za odgoj i obrazovanje. Obrazac kojeg učenik ispuni, pohranjuje se u zajedničku omotnicu koja se zalijepi i otvara nakon is</w:t>
            </w:r>
            <w:r w:rsidR="00063502">
              <w:rPr>
                <w:rFonts w:ascii="Times New Roman" w:hAnsi="Times New Roman" w:cs="Times New Roman"/>
                <w:sz w:val="24"/>
                <w:szCs w:val="24"/>
              </w:rPr>
              <w:t>pravljanja i bodovanja testova.</w:t>
            </w:r>
          </w:p>
          <w:p w14:paraId="27A17759" w14:textId="77777777" w:rsidR="00063502" w:rsidRPr="00421DEA" w:rsidRDefault="00063502" w:rsidP="004C3E58">
            <w:pPr>
              <w:rPr>
                <w:rFonts w:ascii="Times New Roman" w:hAnsi="Times New Roman" w:cs="Times New Roman"/>
                <w:sz w:val="24"/>
                <w:szCs w:val="24"/>
              </w:rPr>
            </w:pPr>
            <w:r>
              <w:rPr>
                <w:rFonts w:ascii="Times New Roman" w:hAnsi="Times New Roman" w:cs="Times New Roman"/>
                <w:sz w:val="24"/>
                <w:szCs w:val="24"/>
              </w:rPr>
              <w:t xml:space="preserve">Mentori učenika s teškoćama trebaju dostaviti tehničke preduvjete koje organizator natjecanja treba osigurati učeniku i to najmanje petnaest dana prije održavanja svake razine natjecanja, putem elektroničke pošte na adresu </w:t>
            </w:r>
            <w:hyperlink r:id="rId7" w:history="1">
              <w:r w:rsidRPr="00011802">
                <w:rPr>
                  <w:rStyle w:val="Hyperlink"/>
                  <w:rFonts w:ascii="Times New Roman" w:hAnsi="Times New Roman" w:cs="Times New Roman"/>
                  <w:sz w:val="24"/>
                  <w:szCs w:val="24"/>
                </w:rPr>
                <w:t>natjecanjaismotre@azoo.hr</w:t>
              </w:r>
            </w:hyperlink>
            <w:r>
              <w:rPr>
                <w:rFonts w:ascii="Times New Roman" w:hAnsi="Times New Roman" w:cs="Times New Roman"/>
                <w:sz w:val="24"/>
                <w:szCs w:val="24"/>
              </w:rPr>
              <w:t xml:space="preserve"> i na adresu </w:t>
            </w:r>
            <w:hyperlink r:id="rId8" w:history="1">
              <w:r w:rsidRPr="00011802">
                <w:rPr>
                  <w:rStyle w:val="Hyperlink"/>
                  <w:rFonts w:ascii="Times New Roman" w:hAnsi="Times New Roman" w:cs="Times New Roman"/>
                  <w:sz w:val="24"/>
                  <w:szCs w:val="24"/>
                </w:rPr>
                <w:t>natjecanja@natjecanja-iz-fizike.net</w:t>
              </w:r>
            </w:hyperlink>
            <w:r>
              <w:rPr>
                <w:rFonts w:ascii="Times New Roman" w:hAnsi="Times New Roman" w:cs="Times New Roman"/>
                <w:sz w:val="24"/>
                <w:szCs w:val="24"/>
              </w:rPr>
              <w:t xml:space="preserve"> </w:t>
            </w:r>
          </w:p>
        </w:tc>
      </w:tr>
      <w:tr w:rsidR="002909AD" w:rsidRPr="00F117BE" w14:paraId="4B212882" w14:textId="77777777" w:rsidTr="00FF1D9D">
        <w:tc>
          <w:tcPr>
            <w:tcW w:w="4056" w:type="dxa"/>
            <w:tcBorders>
              <w:bottom w:val="single" w:sz="4" w:space="0" w:color="auto"/>
            </w:tcBorders>
            <w:shd w:val="clear" w:color="auto" w:fill="E5DFEC" w:themeFill="accent4" w:themeFillTint="33"/>
          </w:tcPr>
          <w:p w14:paraId="720AAC25" w14:textId="77777777" w:rsidR="009D2E6A" w:rsidRPr="00F117BE" w:rsidRDefault="009D2E6A" w:rsidP="004C3E58">
            <w:pPr>
              <w:rPr>
                <w:rFonts w:ascii="Times New Roman" w:hAnsi="Times New Roman" w:cs="Times New Roman"/>
                <w:sz w:val="24"/>
                <w:szCs w:val="24"/>
              </w:rPr>
            </w:pPr>
          </w:p>
          <w:p w14:paraId="1E7B0373" w14:textId="77777777" w:rsidR="002909AD" w:rsidRPr="00F117BE" w:rsidRDefault="00446641" w:rsidP="004C3E58">
            <w:pPr>
              <w:rPr>
                <w:rFonts w:ascii="Times New Roman" w:hAnsi="Times New Roman" w:cs="Times New Roman"/>
                <w:sz w:val="24"/>
                <w:szCs w:val="24"/>
              </w:rPr>
            </w:pPr>
            <w:r>
              <w:rPr>
                <w:rFonts w:ascii="Times New Roman" w:hAnsi="Times New Roman" w:cs="Times New Roman"/>
                <w:sz w:val="24"/>
                <w:szCs w:val="24"/>
              </w:rPr>
              <w:t>CILJEVI</w:t>
            </w:r>
          </w:p>
          <w:p w14:paraId="70401DEE" w14:textId="77777777" w:rsidR="009D2E6A" w:rsidRPr="00F117BE" w:rsidRDefault="009D2E6A" w:rsidP="004C3E58">
            <w:pPr>
              <w:rPr>
                <w:rFonts w:ascii="Times New Roman" w:hAnsi="Times New Roman" w:cs="Times New Roman"/>
                <w:sz w:val="24"/>
                <w:szCs w:val="24"/>
              </w:rPr>
            </w:pPr>
          </w:p>
        </w:tc>
        <w:tc>
          <w:tcPr>
            <w:tcW w:w="5006" w:type="dxa"/>
            <w:shd w:val="clear" w:color="auto" w:fill="E5DFEC" w:themeFill="accent4" w:themeFillTint="33"/>
          </w:tcPr>
          <w:p w14:paraId="66C9146B" w14:textId="77777777" w:rsidR="002909AD" w:rsidRPr="00096AEB" w:rsidRDefault="00096AEB" w:rsidP="004C3E58">
            <w:pPr>
              <w:rPr>
                <w:rFonts w:ascii="Times New Roman" w:hAnsi="Times New Roman" w:cs="Times New Roman"/>
                <w:sz w:val="24"/>
                <w:szCs w:val="24"/>
              </w:rPr>
            </w:pPr>
            <w:r>
              <w:rPr>
                <w:rFonts w:ascii="Times New Roman" w:hAnsi="Times New Roman" w:cs="Times New Roman"/>
                <w:sz w:val="24"/>
                <w:szCs w:val="24"/>
              </w:rPr>
              <w:t xml:space="preserve">Učenjem fizike učenici stječu znanja za </w:t>
            </w:r>
            <w:r w:rsidR="008067BF">
              <w:rPr>
                <w:rFonts w:ascii="Times New Roman" w:hAnsi="Times New Roman" w:cs="Times New Roman"/>
                <w:sz w:val="24"/>
                <w:szCs w:val="24"/>
              </w:rPr>
              <w:t xml:space="preserve">razumijevanje prirodnih pojava te </w:t>
            </w:r>
            <w:r>
              <w:rPr>
                <w:rFonts w:ascii="Times New Roman" w:hAnsi="Times New Roman" w:cs="Times New Roman"/>
                <w:sz w:val="24"/>
                <w:szCs w:val="24"/>
              </w:rPr>
              <w:t xml:space="preserve">razvijaju spoznaje o rješavanju </w:t>
            </w:r>
            <w:r w:rsidR="008067BF">
              <w:rPr>
                <w:rFonts w:ascii="Times New Roman" w:hAnsi="Times New Roman" w:cs="Times New Roman"/>
                <w:sz w:val="24"/>
                <w:szCs w:val="24"/>
              </w:rPr>
              <w:t xml:space="preserve">problema putem znanstvenih metoda. U skladu s tim, natjecanja iz fizike </w:t>
            </w:r>
            <w:r w:rsidR="00B00301">
              <w:rPr>
                <w:rFonts w:ascii="Times New Roman" w:hAnsi="Times New Roman" w:cs="Times New Roman"/>
                <w:sz w:val="24"/>
                <w:szCs w:val="24"/>
              </w:rPr>
              <w:t xml:space="preserve">populariziraju fiziku </w:t>
            </w:r>
            <w:r w:rsidR="00B00301">
              <w:rPr>
                <w:rFonts w:ascii="Times New Roman" w:hAnsi="Times New Roman" w:cs="Times New Roman"/>
                <w:sz w:val="24"/>
                <w:szCs w:val="24"/>
              </w:rPr>
              <w:lastRenderedPageBreak/>
              <w:t xml:space="preserve">te </w:t>
            </w:r>
            <w:r w:rsidR="008067BF">
              <w:rPr>
                <w:rFonts w:ascii="Times New Roman" w:hAnsi="Times New Roman" w:cs="Times New Roman"/>
                <w:sz w:val="24"/>
                <w:szCs w:val="24"/>
              </w:rPr>
              <w:t>kod uče</w:t>
            </w:r>
            <w:r w:rsidR="00B00301">
              <w:rPr>
                <w:rFonts w:ascii="Times New Roman" w:hAnsi="Times New Roman" w:cs="Times New Roman"/>
                <w:sz w:val="24"/>
                <w:szCs w:val="24"/>
              </w:rPr>
              <w:t>nika potiču</w:t>
            </w:r>
            <w:r w:rsidR="00947947">
              <w:rPr>
                <w:rFonts w:ascii="Times New Roman" w:hAnsi="Times New Roman" w:cs="Times New Roman"/>
                <w:sz w:val="24"/>
                <w:szCs w:val="24"/>
              </w:rPr>
              <w:t xml:space="preserve"> natjecateljski duh i ostvarivanje</w:t>
            </w:r>
            <w:r w:rsidR="00B00301">
              <w:rPr>
                <w:rFonts w:ascii="Times New Roman" w:hAnsi="Times New Roman" w:cs="Times New Roman"/>
                <w:sz w:val="24"/>
                <w:szCs w:val="24"/>
              </w:rPr>
              <w:t xml:space="preserve"> rezultata koji će im omogućiti željeni </w:t>
            </w:r>
            <w:r w:rsidR="0066581C">
              <w:rPr>
                <w:rFonts w:ascii="Times New Roman" w:hAnsi="Times New Roman" w:cs="Times New Roman"/>
                <w:sz w:val="24"/>
                <w:szCs w:val="24"/>
              </w:rPr>
              <w:t xml:space="preserve">nastavak </w:t>
            </w:r>
            <w:r w:rsidR="00B00301">
              <w:rPr>
                <w:rFonts w:ascii="Times New Roman" w:hAnsi="Times New Roman" w:cs="Times New Roman"/>
                <w:sz w:val="24"/>
                <w:szCs w:val="24"/>
              </w:rPr>
              <w:t>obrazovanja</w:t>
            </w:r>
            <w:r w:rsidR="0066581C">
              <w:rPr>
                <w:rFonts w:ascii="Times New Roman" w:hAnsi="Times New Roman" w:cs="Times New Roman"/>
                <w:sz w:val="24"/>
                <w:szCs w:val="24"/>
              </w:rPr>
              <w:t xml:space="preserve"> i planiranja </w:t>
            </w:r>
            <w:r w:rsidR="00870748">
              <w:rPr>
                <w:rFonts w:ascii="Times New Roman" w:hAnsi="Times New Roman" w:cs="Times New Roman"/>
                <w:sz w:val="24"/>
                <w:szCs w:val="24"/>
              </w:rPr>
              <w:t xml:space="preserve">buduće </w:t>
            </w:r>
            <w:r w:rsidR="0066581C">
              <w:rPr>
                <w:rFonts w:ascii="Times New Roman" w:hAnsi="Times New Roman" w:cs="Times New Roman"/>
                <w:sz w:val="24"/>
                <w:szCs w:val="24"/>
              </w:rPr>
              <w:t>karijere</w:t>
            </w:r>
            <w:r w:rsidR="00B00301">
              <w:rPr>
                <w:rFonts w:ascii="Times New Roman" w:hAnsi="Times New Roman" w:cs="Times New Roman"/>
                <w:sz w:val="24"/>
                <w:szCs w:val="24"/>
              </w:rPr>
              <w:t>.</w:t>
            </w:r>
          </w:p>
        </w:tc>
      </w:tr>
      <w:tr w:rsidR="00F117BE" w:rsidRPr="00F117BE" w14:paraId="44A5759F" w14:textId="77777777" w:rsidTr="00FF1D9D">
        <w:tc>
          <w:tcPr>
            <w:tcW w:w="4056" w:type="dxa"/>
            <w:shd w:val="clear" w:color="auto" w:fill="CCC0D9" w:themeFill="accent4" w:themeFillTint="66"/>
          </w:tcPr>
          <w:p w14:paraId="521BE2AF" w14:textId="77777777" w:rsidR="004C3E58" w:rsidRDefault="004C3E58" w:rsidP="004C3E58">
            <w:pPr>
              <w:rPr>
                <w:rFonts w:ascii="Times New Roman" w:hAnsi="Times New Roman" w:cs="Times New Roman"/>
                <w:sz w:val="24"/>
                <w:szCs w:val="24"/>
              </w:rPr>
            </w:pPr>
          </w:p>
          <w:p w14:paraId="12D43D27" w14:textId="77777777" w:rsidR="00F117BE" w:rsidRDefault="00446641" w:rsidP="004C3E58">
            <w:pPr>
              <w:rPr>
                <w:rFonts w:ascii="Times New Roman" w:hAnsi="Times New Roman" w:cs="Times New Roman"/>
                <w:sz w:val="24"/>
                <w:szCs w:val="24"/>
              </w:rPr>
            </w:pPr>
            <w:r>
              <w:rPr>
                <w:rFonts w:ascii="Times New Roman" w:hAnsi="Times New Roman" w:cs="Times New Roman"/>
                <w:sz w:val="24"/>
                <w:szCs w:val="24"/>
              </w:rPr>
              <w:t>ISHODI</w:t>
            </w:r>
          </w:p>
          <w:p w14:paraId="733AB205" w14:textId="77777777" w:rsidR="004C3E58" w:rsidRPr="00F117BE" w:rsidRDefault="004C3E58" w:rsidP="004C3E58">
            <w:pPr>
              <w:rPr>
                <w:rFonts w:ascii="Times New Roman" w:hAnsi="Times New Roman" w:cs="Times New Roman"/>
                <w:sz w:val="24"/>
                <w:szCs w:val="24"/>
              </w:rPr>
            </w:pPr>
          </w:p>
        </w:tc>
        <w:tc>
          <w:tcPr>
            <w:tcW w:w="5006" w:type="dxa"/>
            <w:shd w:val="clear" w:color="auto" w:fill="CCC0D9" w:themeFill="accent4" w:themeFillTint="66"/>
          </w:tcPr>
          <w:p w14:paraId="2DCC5424" w14:textId="539AF783" w:rsidR="0009143E" w:rsidRDefault="00C30B0E" w:rsidP="004C3E58">
            <w:pPr>
              <w:rPr>
                <w:rFonts w:ascii="Times New Roman" w:hAnsi="Times New Roman" w:cs="Times New Roman"/>
                <w:sz w:val="24"/>
                <w:szCs w:val="24"/>
              </w:rPr>
            </w:pPr>
            <w:r>
              <w:rPr>
                <w:rFonts w:ascii="Times New Roman" w:hAnsi="Times New Roman" w:cs="Times New Roman"/>
                <w:sz w:val="24"/>
                <w:szCs w:val="24"/>
              </w:rPr>
              <w:t>Natjecanje u znanju</w:t>
            </w:r>
            <w:r w:rsidR="0009143E">
              <w:rPr>
                <w:rFonts w:ascii="Times New Roman" w:hAnsi="Times New Roman" w:cs="Times New Roman"/>
                <w:sz w:val="24"/>
                <w:szCs w:val="24"/>
              </w:rPr>
              <w:t xml:space="preserve">: </w:t>
            </w:r>
            <w:r w:rsidR="00854931">
              <w:rPr>
                <w:rFonts w:ascii="Times New Roman" w:hAnsi="Times New Roman" w:cs="Times New Roman"/>
                <w:sz w:val="24"/>
                <w:szCs w:val="24"/>
              </w:rPr>
              <w:br/>
            </w:r>
          </w:p>
          <w:p w14:paraId="12C4B954" w14:textId="57ECD77E" w:rsidR="00F117BE" w:rsidRDefault="00181EE6" w:rsidP="004C3E58">
            <w:pPr>
              <w:rPr>
                <w:rFonts w:ascii="Times New Roman" w:hAnsi="Times New Roman" w:cs="Times New Roman"/>
                <w:sz w:val="24"/>
                <w:szCs w:val="24"/>
              </w:rPr>
            </w:pPr>
            <w:r w:rsidRPr="00181EE6">
              <w:rPr>
                <w:rFonts w:ascii="Times New Roman" w:hAnsi="Times New Roman" w:cs="Times New Roman"/>
                <w:sz w:val="24"/>
                <w:szCs w:val="24"/>
              </w:rPr>
              <w:t>Učenici</w:t>
            </w:r>
            <w:r>
              <w:rPr>
                <w:rFonts w:ascii="Times New Roman" w:hAnsi="Times New Roman" w:cs="Times New Roman"/>
                <w:b/>
                <w:sz w:val="24"/>
                <w:szCs w:val="24"/>
              </w:rPr>
              <w:t xml:space="preserve"> osnovnih škola</w:t>
            </w:r>
            <w:r w:rsidR="0026482C">
              <w:rPr>
                <w:rFonts w:ascii="Times New Roman" w:hAnsi="Times New Roman" w:cs="Times New Roman"/>
                <w:sz w:val="24"/>
                <w:szCs w:val="24"/>
              </w:rPr>
              <w:t xml:space="preserve"> natječu se u poznavanju, razumijevanju i primjeni fizičkih koncepata i odgojno-obrazovn</w:t>
            </w:r>
            <w:r w:rsidR="0009143E">
              <w:rPr>
                <w:rFonts w:ascii="Times New Roman" w:hAnsi="Times New Roman" w:cs="Times New Roman"/>
                <w:sz w:val="24"/>
                <w:szCs w:val="24"/>
              </w:rPr>
              <w:t xml:space="preserve">ih ishoda predviđenih </w:t>
            </w:r>
            <w:proofErr w:type="spellStart"/>
            <w:r w:rsidR="0009143E" w:rsidRPr="0009143E">
              <w:rPr>
                <w:rFonts w:ascii="Times New Roman" w:hAnsi="Times New Roman" w:cs="Times New Roman"/>
                <w:i/>
                <w:sz w:val="24"/>
                <w:szCs w:val="24"/>
              </w:rPr>
              <w:t>kurikulom</w:t>
            </w:r>
            <w:proofErr w:type="spellEnd"/>
            <w:r w:rsidR="0026482C" w:rsidRPr="0009143E">
              <w:rPr>
                <w:rFonts w:ascii="Times New Roman" w:hAnsi="Times New Roman" w:cs="Times New Roman"/>
                <w:i/>
                <w:sz w:val="24"/>
                <w:szCs w:val="24"/>
              </w:rPr>
              <w:t xml:space="preserve"> Fizike</w:t>
            </w:r>
            <w:r w:rsidR="008A797D">
              <w:rPr>
                <w:rFonts w:ascii="Times New Roman" w:hAnsi="Times New Roman" w:cs="Times New Roman"/>
                <w:i/>
                <w:sz w:val="24"/>
                <w:szCs w:val="24"/>
              </w:rPr>
              <w:t xml:space="preserve"> i posebnim pravilima</w:t>
            </w:r>
            <w:r w:rsidR="0026482C">
              <w:rPr>
                <w:rFonts w:ascii="Times New Roman" w:hAnsi="Times New Roman" w:cs="Times New Roman"/>
                <w:sz w:val="24"/>
                <w:szCs w:val="24"/>
              </w:rPr>
              <w:t>, sljedeći</w:t>
            </w:r>
            <w:r w:rsidR="00DE675E">
              <w:rPr>
                <w:rFonts w:ascii="Times New Roman" w:hAnsi="Times New Roman" w:cs="Times New Roman"/>
                <w:sz w:val="24"/>
                <w:szCs w:val="24"/>
              </w:rPr>
              <w:t>h</w:t>
            </w:r>
            <w:r w:rsidR="0026482C">
              <w:rPr>
                <w:rFonts w:ascii="Times New Roman" w:hAnsi="Times New Roman" w:cs="Times New Roman"/>
                <w:sz w:val="24"/>
                <w:szCs w:val="24"/>
              </w:rPr>
              <w:t xml:space="preserve"> nastavnih sadržaja:</w:t>
            </w:r>
          </w:p>
          <w:p w14:paraId="20069399" w14:textId="77777777" w:rsidR="00E05575" w:rsidRDefault="00DE675E" w:rsidP="004C3E58">
            <w:pPr>
              <w:rPr>
                <w:rFonts w:ascii="Times New Roman" w:hAnsi="Times New Roman" w:cs="Times New Roman"/>
                <w:sz w:val="24"/>
                <w:szCs w:val="24"/>
              </w:rPr>
            </w:pPr>
            <w:r>
              <w:rPr>
                <w:rFonts w:ascii="Times New Roman" w:hAnsi="Times New Roman" w:cs="Times New Roman"/>
                <w:sz w:val="24"/>
                <w:szCs w:val="24"/>
              </w:rPr>
              <w:t xml:space="preserve">Školska razina: </w:t>
            </w:r>
          </w:p>
          <w:p w14:paraId="37592462" w14:textId="77777777" w:rsidR="00DE675E" w:rsidRPr="00DE675E" w:rsidRDefault="00DE675E" w:rsidP="00DE675E">
            <w:pPr>
              <w:pStyle w:val="ListParagraph"/>
              <w:numPr>
                <w:ilvl w:val="0"/>
                <w:numId w:val="4"/>
              </w:numPr>
              <w:rPr>
                <w:rFonts w:ascii="Times New Roman" w:hAnsi="Times New Roman" w:cs="Times New Roman"/>
                <w:sz w:val="24"/>
                <w:szCs w:val="24"/>
              </w:rPr>
            </w:pPr>
            <w:r w:rsidRPr="00DE675E">
              <w:rPr>
                <w:rFonts w:ascii="Georgia" w:hAnsi="Georgia"/>
                <w:color w:val="222222"/>
              </w:rPr>
              <w:t xml:space="preserve">tijela i tvari (duljina, ploština, obujam, gustoća, grada tvari), </w:t>
            </w:r>
          </w:p>
          <w:p w14:paraId="71D5883C" w14:textId="77777777" w:rsidR="00DE675E" w:rsidRPr="00DE675E" w:rsidRDefault="00DE675E" w:rsidP="00DE675E">
            <w:pPr>
              <w:pStyle w:val="ListParagraph"/>
              <w:numPr>
                <w:ilvl w:val="0"/>
                <w:numId w:val="4"/>
              </w:numPr>
              <w:rPr>
                <w:rFonts w:ascii="Times New Roman" w:hAnsi="Times New Roman" w:cs="Times New Roman"/>
                <w:sz w:val="24"/>
                <w:szCs w:val="24"/>
              </w:rPr>
            </w:pPr>
            <w:r w:rsidRPr="00DE675E">
              <w:rPr>
                <w:rFonts w:ascii="Georgia" w:hAnsi="Georgia"/>
                <w:color w:val="222222"/>
              </w:rPr>
              <w:t xml:space="preserve">međudjelovanje tijela (sila, tlak, elastična sila, trenje, težina, zakon poluge, energija (oblici energije, rad, snaga, korisnost, rad pomoću jednostavnih sprava, gravitacijska potencijalna i kinetička energija), </w:t>
            </w:r>
          </w:p>
          <w:p w14:paraId="27D84E53" w14:textId="77777777" w:rsidR="00DE675E" w:rsidRPr="00DE675E" w:rsidRDefault="00D91A6C" w:rsidP="00DE675E">
            <w:pPr>
              <w:pStyle w:val="ListParagraph"/>
              <w:numPr>
                <w:ilvl w:val="0"/>
                <w:numId w:val="4"/>
              </w:numPr>
              <w:rPr>
                <w:rFonts w:ascii="Times New Roman" w:hAnsi="Times New Roman" w:cs="Times New Roman"/>
                <w:sz w:val="24"/>
                <w:szCs w:val="24"/>
              </w:rPr>
            </w:pPr>
            <w:r>
              <w:rPr>
                <w:rFonts w:ascii="Georgia" w:hAnsi="Georgia"/>
                <w:color w:val="222222"/>
              </w:rPr>
              <w:t xml:space="preserve">energija, </w:t>
            </w:r>
            <w:r w:rsidR="00DE675E" w:rsidRPr="00DE675E">
              <w:rPr>
                <w:rFonts w:ascii="Georgia" w:hAnsi="Georgia"/>
                <w:color w:val="222222"/>
              </w:rPr>
              <w:t xml:space="preserve">unutarnja energija i toplina (temperatura, Celzijeva i Kelvinova ljestvica, toplina, specifični toplinski kapacitet, razmjena topline), </w:t>
            </w:r>
          </w:p>
          <w:p w14:paraId="3041889D" w14:textId="77777777" w:rsidR="00E05575" w:rsidRPr="00DE675E" w:rsidRDefault="00DE675E" w:rsidP="00DE675E">
            <w:pPr>
              <w:pStyle w:val="ListParagraph"/>
              <w:numPr>
                <w:ilvl w:val="0"/>
                <w:numId w:val="4"/>
              </w:numPr>
              <w:rPr>
                <w:rFonts w:ascii="Times New Roman" w:hAnsi="Times New Roman" w:cs="Times New Roman"/>
                <w:sz w:val="24"/>
                <w:szCs w:val="24"/>
              </w:rPr>
            </w:pPr>
            <w:r w:rsidRPr="00DE675E">
              <w:rPr>
                <w:rFonts w:ascii="Georgia" w:hAnsi="Georgia"/>
                <w:color w:val="222222"/>
              </w:rPr>
              <w:t>električna struja (strujni krug, jakost struje, napon, električni otpor, Ohmov zakon, spajanje otpornika, rad i snaga električne struje)</w:t>
            </w:r>
          </w:p>
          <w:p w14:paraId="5D22CD4B" w14:textId="77777777" w:rsidR="00DE675E" w:rsidRDefault="00DE675E" w:rsidP="00DE675E">
            <w:pPr>
              <w:rPr>
                <w:rFonts w:ascii="Times New Roman" w:hAnsi="Times New Roman" w:cs="Times New Roman"/>
                <w:sz w:val="24"/>
                <w:szCs w:val="24"/>
              </w:rPr>
            </w:pPr>
            <w:r>
              <w:rPr>
                <w:rFonts w:ascii="Times New Roman" w:hAnsi="Times New Roman" w:cs="Times New Roman"/>
                <w:sz w:val="24"/>
                <w:szCs w:val="24"/>
              </w:rPr>
              <w:t>Županijska razina:</w:t>
            </w:r>
          </w:p>
          <w:p w14:paraId="1B2AA36B" w14:textId="77777777" w:rsidR="00DE675E" w:rsidRDefault="00DE675E" w:rsidP="00DE675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sadržaji navedeni u Školskoj razini uz dodatne nastavne sadržaje:</w:t>
            </w:r>
          </w:p>
          <w:p w14:paraId="4DCC0C4C" w14:textId="77777777" w:rsidR="00DE675E" w:rsidRPr="00DE675E" w:rsidRDefault="00DE675E" w:rsidP="00DE675E">
            <w:pPr>
              <w:pStyle w:val="ListParagraph"/>
              <w:numPr>
                <w:ilvl w:val="0"/>
                <w:numId w:val="4"/>
              </w:numPr>
              <w:rPr>
                <w:rFonts w:ascii="Times New Roman" w:hAnsi="Times New Roman" w:cs="Times New Roman"/>
                <w:sz w:val="24"/>
                <w:szCs w:val="24"/>
              </w:rPr>
            </w:pPr>
            <w:r>
              <w:rPr>
                <w:rFonts w:ascii="Georgia" w:hAnsi="Georgia"/>
                <w:color w:val="222222"/>
              </w:rPr>
              <w:t>gibanje (gibanje i brzina, grafički prikaz gibanja, jednoliko i nejednoliko gibanje, jednoliko pravocrtno gibanje)</w:t>
            </w:r>
          </w:p>
          <w:p w14:paraId="2800A3F1" w14:textId="77777777" w:rsidR="00DE675E" w:rsidRDefault="007A3791" w:rsidP="00DE675E">
            <w:pPr>
              <w:rPr>
                <w:rFonts w:ascii="Times New Roman" w:hAnsi="Times New Roman" w:cs="Times New Roman"/>
                <w:sz w:val="24"/>
                <w:szCs w:val="24"/>
              </w:rPr>
            </w:pPr>
            <w:r>
              <w:rPr>
                <w:rFonts w:ascii="Times New Roman" w:hAnsi="Times New Roman" w:cs="Times New Roman"/>
                <w:sz w:val="24"/>
                <w:szCs w:val="24"/>
              </w:rPr>
              <w:t>Državna razina:</w:t>
            </w:r>
          </w:p>
          <w:p w14:paraId="3B9E1058" w14:textId="77777777" w:rsidR="007A3791" w:rsidRDefault="007A3791" w:rsidP="007A379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sadržaji navedeni za Školsku i Županijsku razinu,</w:t>
            </w:r>
          </w:p>
          <w:p w14:paraId="39E5D7DC" w14:textId="77777777" w:rsidR="007A3791" w:rsidRDefault="007A3791" w:rsidP="007A3791">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jednoliko ubrzano gibanje (ubrzanje, grafički prikazi, temeljni zakon gibanja).</w:t>
            </w:r>
          </w:p>
          <w:p w14:paraId="4196EF3C" w14:textId="289EBD9B" w:rsidR="004C6D9E" w:rsidRDefault="002040FE" w:rsidP="004C6D9E">
            <w:pPr>
              <w:rPr>
                <w:rFonts w:ascii="Times New Roman" w:hAnsi="Times New Roman" w:cs="Times New Roman"/>
                <w:i/>
                <w:sz w:val="24"/>
                <w:szCs w:val="24"/>
              </w:rPr>
            </w:pPr>
            <w:r>
              <w:rPr>
                <w:rFonts w:ascii="Times New Roman" w:hAnsi="Times New Roman" w:cs="Times New Roman"/>
                <w:sz w:val="24"/>
                <w:szCs w:val="24"/>
              </w:rPr>
              <w:t xml:space="preserve">Učenici izvode i praktične zadatke te pisanim putem rješavaju fizičke probleme čiji su sadržaji i ishodi obuhvaćeni ishodima 7. i 8. razreda </w:t>
            </w:r>
            <w:proofErr w:type="spellStart"/>
            <w:r w:rsidRPr="002040FE">
              <w:rPr>
                <w:rFonts w:ascii="Times New Roman" w:hAnsi="Times New Roman" w:cs="Times New Roman"/>
                <w:i/>
                <w:sz w:val="24"/>
                <w:szCs w:val="24"/>
              </w:rPr>
              <w:t>GiK</w:t>
            </w:r>
            <w:proofErr w:type="spellEnd"/>
            <w:r w:rsidRPr="002040FE">
              <w:rPr>
                <w:rFonts w:ascii="Times New Roman" w:hAnsi="Times New Roman" w:cs="Times New Roman"/>
                <w:i/>
                <w:sz w:val="24"/>
                <w:szCs w:val="24"/>
              </w:rPr>
              <w:t>-a nastavnog predmeta Fizika za osnovne škole i gimnazije</w:t>
            </w:r>
            <w:r w:rsidR="002E0C14">
              <w:rPr>
                <w:rFonts w:ascii="Times New Roman" w:hAnsi="Times New Roman" w:cs="Times New Roman"/>
                <w:i/>
                <w:sz w:val="24"/>
                <w:szCs w:val="24"/>
              </w:rPr>
              <w:t xml:space="preserve"> i dodatnog sadržaja definiranog posebnim pravilima.</w:t>
            </w:r>
          </w:p>
          <w:p w14:paraId="5664A23E" w14:textId="77777777" w:rsidR="00DF7AAC" w:rsidRDefault="00DF7AAC" w:rsidP="004C6D9E">
            <w:pPr>
              <w:rPr>
                <w:rFonts w:ascii="Times New Roman" w:hAnsi="Times New Roman" w:cs="Times New Roman"/>
                <w:i/>
                <w:sz w:val="24"/>
                <w:szCs w:val="24"/>
              </w:rPr>
            </w:pPr>
          </w:p>
          <w:p w14:paraId="6DB10F5E" w14:textId="77777777" w:rsidR="00EF37D9" w:rsidRPr="00EF37D9" w:rsidRDefault="00EF37D9" w:rsidP="004C6D9E">
            <w:pPr>
              <w:rPr>
                <w:rFonts w:ascii="Times New Roman" w:hAnsi="Times New Roman" w:cs="Times New Roman"/>
                <w:b/>
                <w:sz w:val="24"/>
                <w:szCs w:val="24"/>
              </w:rPr>
            </w:pPr>
            <w:r w:rsidRPr="00EF37D9">
              <w:rPr>
                <w:rFonts w:ascii="Times New Roman" w:hAnsi="Times New Roman" w:cs="Times New Roman"/>
                <w:b/>
                <w:sz w:val="24"/>
                <w:szCs w:val="24"/>
              </w:rPr>
              <w:t>Srednje škole</w:t>
            </w:r>
          </w:p>
          <w:p w14:paraId="3CA78A1A" w14:textId="7B16348D" w:rsidR="00DF7AAC" w:rsidRPr="00DF7AAC" w:rsidRDefault="00DF7AAC" w:rsidP="004C6D9E">
            <w:pPr>
              <w:rPr>
                <w:rFonts w:ascii="Times New Roman" w:hAnsi="Times New Roman" w:cs="Times New Roman"/>
                <w:sz w:val="24"/>
                <w:szCs w:val="24"/>
              </w:rPr>
            </w:pPr>
            <w:r>
              <w:rPr>
                <w:rFonts w:ascii="Georgia" w:hAnsi="Georgia"/>
                <w:color w:val="222222"/>
              </w:rPr>
              <w:t xml:space="preserve">Učenici prvog, drugog, trećeg i četvrtog razreda </w:t>
            </w:r>
            <w:r w:rsidR="00EF37D9">
              <w:rPr>
                <w:rFonts w:ascii="Georgia" w:hAnsi="Georgia"/>
                <w:color w:val="222222"/>
              </w:rPr>
              <w:t xml:space="preserve">srednje škole </w:t>
            </w:r>
            <w:r>
              <w:rPr>
                <w:rFonts w:ascii="Georgia" w:hAnsi="Georgia"/>
                <w:color w:val="222222"/>
              </w:rPr>
              <w:t>rješavaju zadatke iz 1., 2., 3. i 4., skupine redom. Učenici srednjih škola tehničkog smjera mogu rješavati zadatke iz niže skupine, ako program te skupine više odgovara nastavnom programu razreda koji pohađaju.</w:t>
            </w:r>
            <w:r w:rsidR="00854931">
              <w:rPr>
                <w:rFonts w:ascii="Georgia" w:hAnsi="Georgia"/>
                <w:color w:val="222222"/>
              </w:rPr>
              <w:br/>
            </w:r>
          </w:p>
          <w:p w14:paraId="0269D227" w14:textId="7E80A592" w:rsidR="002040FE" w:rsidRDefault="004C6D9E" w:rsidP="002040FE">
            <w:pPr>
              <w:rPr>
                <w:rFonts w:ascii="Times New Roman" w:hAnsi="Times New Roman" w:cs="Times New Roman"/>
                <w:sz w:val="24"/>
                <w:szCs w:val="24"/>
              </w:rPr>
            </w:pPr>
            <w:r w:rsidRPr="00181EE6">
              <w:rPr>
                <w:rFonts w:ascii="Times New Roman" w:hAnsi="Times New Roman" w:cs="Times New Roman"/>
                <w:sz w:val="24"/>
                <w:szCs w:val="24"/>
              </w:rPr>
              <w:lastRenderedPageBreak/>
              <w:t>Učenici</w:t>
            </w:r>
            <w:r>
              <w:rPr>
                <w:rFonts w:ascii="Times New Roman" w:hAnsi="Times New Roman" w:cs="Times New Roman"/>
                <w:b/>
                <w:sz w:val="24"/>
                <w:szCs w:val="24"/>
              </w:rPr>
              <w:t xml:space="preserve"> srednjih škola</w:t>
            </w:r>
            <w:r>
              <w:rPr>
                <w:rFonts w:ascii="Times New Roman" w:hAnsi="Times New Roman" w:cs="Times New Roman"/>
                <w:sz w:val="24"/>
                <w:szCs w:val="24"/>
              </w:rPr>
              <w:t xml:space="preserve"> natječu se u poznavanju, razumijevanju i primjeni fizičkih koncepata i odgojno-obrazovnih ishoda predviđenih </w:t>
            </w:r>
            <w:proofErr w:type="spellStart"/>
            <w:r>
              <w:rPr>
                <w:rFonts w:ascii="Times New Roman" w:hAnsi="Times New Roman" w:cs="Times New Roman"/>
                <w:sz w:val="24"/>
                <w:szCs w:val="24"/>
              </w:rPr>
              <w:t>kurikulima</w:t>
            </w:r>
            <w:proofErr w:type="spellEnd"/>
            <w:r>
              <w:rPr>
                <w:rFonts w:ascii="Times New Roman" w:hAnsi="Times New Roman" w:cs="Times New Roman"/>
                <w:sz w:val="24"/>
                <w:szCs w:val="24"/>
              </w:rPr>
              <w:t xml:space="preserve"> Fizike</w:t>
            </w:r>
            <w:r w:rsidR="008A797D">
              <w:rPr>
                <w:rFonts w:ascii="Times New Roman" w:hAnsi="Times New Roman" w:cs="Times New Roman"/>
                <w:sz w:val="24"/>
                <w:szCs w:val="24"/>
              </w:rPr>
              <w:t xml:space="preserve"> i posebnim pravilima</w:t>
            </w:r>
            <w:r>
              <w:rPr>
                <w:rFonts w:ascii="Times New Roman" w:hAnsi="Times New Roman" w:cs="Times New Roman"/>
                <w:sz w:val="24"/>
                <w:szCs w:val="24"/>
              </w:rPr>
              <w:t>, sljedećih nastavnih sadržaja:</w:t>
            </w:r>
          </w:p>
          <w:p w14:paraId="30AFD951" w14:textId="77777777" w:rsidR="002040FE" w:rsidRDefault="002040FE" w:rsidP="002040FE">
            <w:pPr>
              <w:rPr>
                <w:rFonts w:ascii="Times New Roman" w:hAnsi="Times New Roman" w:cs="Times New Roman"/>
                <w:sz w:val="24"/>
                <w:szCs w:val="24"/>
              </w:rPr>
            </w:pPr>
            <w:r>
              <w:rPr>
                <w:rFonts w:ascii="Times New Roman" w:hAnsi="Times New Roman" w:cs="Times New Roman"/>
                <w:sz w:val="24"/>
                <w:szCs w:val="24"/>
              </w:rPr>
              <w:t>Školska razina:</w:t>
            </w:r>
          </w:p>
          <w:p w14:paraId="6530C647" w14:textId="77777777" w:rsidR="00DF7AAC" w:rsidRPr="00DF7AAC" w:rsidRDefault="00DF7AAC" w:rsidP="00DF7AAC">
            <w:pPr>
              <w:pStyle w:val="ListParagraph"/>
              <w:numPr>
                <w:ilvl w:val="0"/>
                <w:numId w:val="7"/>
              </w:numPr>
              <w:rPr>
                <w:rFonts w:ascii="Georgia" w:hAnsi="Georgia"/>
                <w:iCs/>
                <w:color w:val="222222"/>
              </w:rPr>
            </w:pPr>
            <w:r>
              <w:rPr>
                <w:rFonts w:ascii="Georgia" w:hAnsi="Georgia"/>
                <w:iCs/>
                <w:color w:val="222222"/>
              </w:rPr>
              <w:t>skupina</w:t>
            </w:r>
          </w:p>
          <w:p w14:paraId="1B337813" w14:textId="77777777" w:rsidR="002040FE" w:rsidRDefault="002040FE" w:rsidP="002040FE">
            <w:pPr>
              <w:rPr>
                <w:rFonts w:ascii="Georgia" w:hAnsi="Georgia"/>
                <w:color w:val="222222"/>
              </w:rPr>
            </w:pPr>
            <w:r>
              <w:rPr>
                <w:rFonts w:ascii="Georgia" w:hAnsi="Georgia"/>
                <w:i/>
                <w:iCs/>
                <w:color w:val="222222"/>
              </w:rPr>
              <w:t>Pravocrtno gibanje:</w:t>
            </w:r>
            <w:r>
              <w:rPr>
                <w:rFonts w:ascii="Georgia" w:hAnsi="Georgia"/>
                <w:color w:val="222222"/>
              </w:rPr>
              <w:t> pomak, put, brzina, akceleracija, jednoliko pravocrtno gibanje, jednoliko ubrzano i usporeno pravocrtno gibanje</w:t>
            </w:r>
            <w:r>
              <w:rPr>
                <w:rFonts w:ascii="Georgia" w:hAnsi="Georgia"/>
                <w:color w:val="222222"/>
              </w:rPr>
              <w:br/>
            </w:r>
            <w:r>
              <w:rPr>
                <w:rFonts w:ascii="Georgia" w:hAnsi="Georgia"/>
                <w:i/>
                <w:iCs/>
                <w:color w:val="222222"/>
              </w:rPr>
              <w:t>Sila i gibanje:</w:t>
            </w:r>
            <w:r>
              <w:rPr>
                <w:rFonts w:ascii="Georgia" w:hAnsi="Georgia"/>
                <w:color w:val="222222"/>
              </w:rPr>
              <w:t> Newtonovi zakoni, slobodni pad, sila trenja, rastavljanje sila na komponente, gibanje na kosini, impuls sile i količina gibanja</w:t>
            </w:r>
            <w:r w:rsidR="00DF7AAC">
              <w:rPr>
                <w:rFonts w:ascii="Georgia" w:hAnsi="Georgia"/>
                <w:color w:val="222222"/>
              </w:rPr>
              <w:t>.</w:t>
            </w:r>
          </w:p>
          <w:p w14:paraId="2092220F" w14:textId="77777777" w:rsidR="00DF7AAC" w:rsidRDefault="00DF7AAC" w:rsidP="002040FE">
            <w:pPr>
              <w:rPr>
                <w:rFonts w:ascii="Georgia" w:hAnsi="Georgia"/>
                <w:color w:val="222222"/>
              </w:rPr>
            </w:pPr>
            <w:r>
              <w:rPr>
                <w:rFonts w:ascii="Georgia" w:hAnsi="Georgia"/>
                <w:color w:val="222222"/>
              </w:rPr>
              <w:t xml:space="preserve">Županijska razina: </w:t>
            </w:r>
          </w:p>
          <w:p w14:paraId="213152EC" w14:textId="77777777" w:rsidR="00DF7AAC" w:rsidRDefault="00DF7AAC" w:rsidP="00DF7AA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sadržaji navedeni za Školsku razinu,</w:t>
            </w:r>
          </w:p>
          <w:p w14:paraId="7C46E76C" w14:textId="77777777" w:rsidR="00DF7AAC" w:rsidRPr="00DF7AAC" w:rsidRDefault="00DF7AAC" w:rsidP="00DF7AAC">
            <w:pPr>
              <w:pStyle w:val="ListParagraph"/>
              <w:numPr>
                <w:ilvl w:val="0"/>
                <w:numId w:val="4"/>
              </w:numPr>
              <w:rPr>
                <w:rFonts w:ascii="Times New Roman" w:hAnsi="Times New Roman" w:cs="Times New Roman"/>
                <w:sz w:val="24"/>
                <w:szCs w:val="24"/>
              </w:rPr>
            </w:pPr>
            <w:r>
              <w:rPr>
                <w:rFonts w:ascii="Georgia" w:hAnsi="Georgia"/>
                <w:i/>
                <w:iCs/>
                <w:color w:val="222222"/>
              </w:rPr>
              <w:t>Složena gibanja i referentni sustavi:</w:t>
            </w:r>
            <w:r>
              <w:rPr>
                <w:rFonts w:ascii="Georgia" w:hAnsi="Georgia"/>
                <w:color w:val="222222"/>
              </w:rPr>
              <w:t> gibanje složeno od dvaju jednolikih pravocrtnih gibanja, horizontalni hitac, vertikalni hitac.</w:t>
            </w:r>
          </w:p>
          <w:p w14:paraId="47290335" w14:textId="77777777" w:rsidR="007B39B4" w:rsidRDefault="00DF7AAC" w:rsidP="007B39B4">
            <w:pPr>
              <w:ind w:left="360"/>
              <w:rPr>
                <w:rFonts w:ascii="Times New Roman" w:hAnsi="Times New Roman" w:cs="Times New Roman"/>
                <w:sz w:val="24"/>
                <w:szCs w:val="24"/>
              </w:rPr>
            </w:pPr>
            <w:r>
              <w:rPr>
                <w:rFonts w:ascii="Times New Roman" w:hAnsi="Times New Roman" w:cs="Times New Roman"/>
                <w:sz w:val="24"/>
                <w:szCs w:val="24"/>
              </w:rPr>
              <w:t>Državna razina:</w:t>
            </w:r>
          </w:p>
          <w:p w14:paraId="0B6CF487" w14:textId="77777777" w:rsidR="00DF7AAC" w:rsidRDefault="00DF7AAC" w:rsidP="00DF7AA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svi sadržaji navedeni za Županijsku razinu,</w:t>
            </w:r>
          </w:p>
          <w:p w14:paraId="6DEDA493" w14:textId="77777777" w:rsidR="00DF7AAC" w:rsidRPr="00DF7AAC" w:rsidRDefault="00DF7AAC" w:rsidP="00DF7AAC">
            <w:pPr>
              <w:pStyle w:val="ListParagraph"/>
              <w:numPr>
                <w:ilvl w:val="0"/>
                <w:numId w:val="4"/>
              </w:numPr>
              <w:rPr>
                <w:rFonts w:ascii="Times New Roman" w:hAnsi="Times New Roman" w:cs="Times New Roman"/>
                <w:sz w:val="24"/>
                <w:szCs w:val="24"/>
              </w:rPr>
            </w:pPr>
            <w:r>
              <w:rPr>
                <w:rFonts w:ascii="Georgia" w:hAnsi="Georgia"/>
                <w:color w:val="222222"/>
              </w:rPr>
              <w:t>Jednoliko gibanje po kružnici, referentni sustav, rad, kinetička i potencijalna energija, očuvanje mehaničke energije sustava, snaga i korisnost, opći zakon gravitacije</w:t>
            </w:r>
          </w:p>
          <w:p w14:paraId="50CF8AD2" w14:textId="77777777" w:rsidR="004C6D9E" w:rsidRDefault="004C6D9E" w:rsidP="004C6D9E">
            <w:pPr>
              <w:rPr>
                <w:rFonts w:ascii="Times New Roman" w:hAnsi="Times New Roman" w:cs="Times New Roman"/>
                <w:sz w:val="24"/>
                <w:szCs w:val="24"/>
              </w:rPr>
            </w:pPr>
          </w:p>
          <w:p w14:paraId="450D7806" w14:textId="77777777" w:rsidR="007B39B4" w:rsidRDefault="007B39B4" w:rsidP="007B39B4">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Skupina</w:t>
            </w:r>
          </w:p>
          <w:p w14:paraId="30C260F0" w14:textId="77777777" w:rsidR="007B39B4" w:rsidRDefault="007B39B4" w:rsidP="007B39B4">
            <w:pPr>
              <w:rPr>
                <w:rFonts w:ascii="Times New Roman" w:hAnsi="Times New Roman" w:cs="Times New Roman"/>
                <w:sz w:val="24"/>
                <w:szCs w:val="24"/>
              </w:rPr>
            </w:pPr>
            <w:r>
              <w:rPr>
                <w:rFonts w:ascii="Times New Roman" w:hAnsi="Times New Roman" w:cs="Times New Roman"/>
                <w:sz w:val="24"/>
                <w:szCs w:val="24"/>
              </w:rPr>
              <w:t>Školska razina:</w:t>
            </w:r>
          </w:p>
          <w:p w14:paraId="2C0D9A1A" w14:textId="77777777" w:rsidR="007B39B4" w:rsidRDefault="007B39B4" w:rsidP="007B39B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Povezani ishodi iz 1.skupine,</w:t>
            </w:r>
          </w:p>
          <w:p w14:paraId="20DD92CA" w14:textId="77777777" w:rsidR="007B39B4" w:rsidRPr="007B39B4" w:rsidRDefault="007B39B4" w:rsidP="007B39B4">
            <w:pPr>
              <w:pStyle w:val="ListParagraph"/>
              <w:numPr>
                <w:ilvl w:val="0"/>
                <w:numId w:val="4"/>
              </w:numPr>
              <w:rPr>
                <w:rFonts w:ascii="Times New Roman" w:hAnsi="Times New Roman" w:cs="Times New Roman"/>
                <w:sz w:val="24"/>
                <w:szCs w:val="24"/>
              </w:rPr>
            </w:pPr>
            <w:r>
              <w:rPr>
                <w:rFonts w:ascii="Georgia" w:hAnsi="Georgia"/>
                <w:i/>
                <w:iCs/>
                <w:color w:val="222222"/>
              </w:rPr>
              <w:t>Mehanika fluida:</w:t>
            </w:r>
            <w:r>
              <w:rPr>
                <w:rFonts w:ascii="Georgia" w:hAnsi="Georgia"/>
                <w:color w:val="222222"/>
              </w:rPr>
              <w:t xml:space="preserve"> tlak i sila, </w:t>
            </w:r>
            <w:proofErr w:type="spellStart"/>
            <w:r>
              <w:rPr>
                <w:rFonts w:ascii="Georgia" w:hAnsi="Georgia"/>
                <w:color w:val="222222"/>
              </w:rPr>
              <w:t>hidrostatski</w:t>
            </w:r>
            <w:proofErr w:type="spellEnd"/>
            <w:r>
              <w:rPr>
                <w:rFonts w:ascii="Georgia" w:hAnsi="Georgia"/>
                <w:color w:val="222222"/>
              </w:rPr>
              <w:t xml:space="preserve">, hidraulički i atmosferski tlak, sila uzgona, strujanje tekućine, jednadžba kontinuiteta, </w:t>
            </w:r>
            <w:proofErr w:type="spellStart"/>
            <w:r>
              <w:rPr>
                <w:rFonts w:ascii="Georgia" w:hAnsi="Georgia"/>
                <w:color w:val="222222"/>
              </w:rPr>
              <w:t>Bernoulijeva</w:t>
            </w:r>
            <w:proofErr w:type="spellEnd"/>
            <w:r>
              <w:rPr>
                <w:rFonts w:ascii="Georgia" w:hAnsi="Georgia"/>
                <w:color w:val="222222"/>
              </w:rPr>
              <w:t xml:space="preserve"> jednadžba</w:t>
            </w:r>
          </w:p>
          <w:p w14:paraId="6F5523D3" w14:textId="77777777" w:rsidR="007B39B4" w:rsidRPr="007B39B4" w:rsidRDefault="007B39B4" w:rsidP="007B39B4">
            <w:pPr>
              <w:pStyle w:val="ListParagraph"/>
              <w:numPr>
                <w:ilvl w:val="0"/>
                <w:numId w:val="4"/>
              </w:numPr>
              <w:rPr>
                <w:rFonts w:ascii="Times New Roman" w:hAnsi="Times New Roman" w:cs="Times New Roman"/>
                <w:sz w:val="24"/>
                <w:szCs w:val="24"/>
              </w:rPr>
            </w:pPr>
            <w:r>
              <w:rPr>
                <w:rFonts w:ascii="Georgia" w:hAnsi="Georgia"/>
                <w:i/>
                <w:iCs/>
                <w:color w:val="222222"/>
              </w:rPr>
              <w:t>Temperatura i termičke pojave:</w:t>
            </w:r>
            <w:r>
              <w:rPr>
                <w:rFonts w:ascii="Georgia" w:hAnsi="Georgia"/>
                <w:color w:val="222222"/>
              </w:rPr>
              <w:t xml:space="preserve"> temperatura, termičko širenje čvrstih tijela, </w:t>
            </w:r>
            <w:proofErr w:type="spellStart"/>
            <w:r>
              <w:rPr>
                <w:rFonts w:ascii="Georgia" w:hAnsi="Georgia"/>
                <w:color w:val="222222"/>
              </w:rPr>
              <w:t>izotermna</w:t>
            </w:r>
            <w:proofErr w:type="spellEnd"/>
            <w:r>
              <w:rPr>
                <w:rFonts w:ascii="Georgia" w:hAnsi="Georgia"/>
                <w:color w:val="222222"/>
              </w:rPr>
              <w:t xml:space="preserve">, izobarna i </w:t>
            </w:r>
            <w:proofErr w:type="spellStart"/>
            <w:r>
              <w:rPr>
                <w:rFonts w:ascii="Georgia" w:hAnsi="Georgia"/>
                <w:color w:val="222222"/>
              </w:rPr>
              <w:t>izohorna</w:t>
            </w:r>
            <w:proofErr w:type="spellEnd"/>
            <w:r>
              <w:rPr>
                <w:rFonts w:ascii="Georgia" w:hAnsi="Georgia"/>
                <w:color w:val="222222"/>
              </w:rPr>
              <w:t xml:space="preserve"> promjena stanja plina, jednadžba stanja idealnog plina</w:t>
            </w:r>
          </w:p>
          <w:p w14:paraId="304C4AB1" w14:textId="77777777" w:rsidR="007B39B4" w:rsidRDefault="007B39B4" w:rsidP="007B39B4">
            <w:pPr>
              <w:pStyle w:val="ListParagraph"/>
              <w:numPr>
                <w:ilvl w:val="0"/>
                <w:numId w:val="4"/>
              </w:numPr>
              <w:rPr>
                <w:rFonts w:ascii="Times New Roman" w:hAnsi="Times New Roman" w:cs="Times New Roman"/>
                <w:sz w:val="24"/>
                <w:szCs w:val="24"/>
              </w:rPr>
            </w:pPr>
            <w:r>
              <w:rPr>
                <w:rFonts w:ascii="Georgia" w:hAnsi="Georgia"/>
                <w:i/>
                <w:iCs/>
                <w:color w:val="222222"/>
              </w:rPr>
              <w:t>Molekularno kinetička teorija:</w:t>
            </w:r>
            <w:r>
              <w:rPr>
                <w:rFonts w:ascii="Georgia" w:hAnsi="Georgia"/>
                <w:color w:val="222222"/>
              </w:rPr>
              <w:t> molekularna struktura tvari, tlak idealnog plina</w:t>
            </w:r>
          </w:p>
          <w:p w14:paraId="79DA37A6" w14:textId="77777777" w:rsidR="007B39B4" w:rsidRPr="00E91DC4" w:rsidRDefault="007B39B4" w:rsidP="00E91DC4">
            <w:pPr>
              <w:rPr>
                <w:rFonts w:ascii="Times New Roman" w:hAnsi="Times New Roman" w:cs="Times New Roman"/>
                <w:sz w:val="24"/>
                <w:szCs w:val="24"/>
              </w:rPr>
            </w:pPr>
            <w:r>
              <w:rPr>
                <w:rFonts w:ascii="Times New Roman" w:hAnsi="Times New Roman" w:cs="Times New Roman"/>
                <w:sz w:val="24"/>
                <w:szCs w:val="24"/>
              </w:rPr>
              <w:t>Županijska razina:</w:t>
            </w:r>
          </w:p>
          <w:p w14:paraId="4395C2DB" w14:textId="77777777" w:rsidR="007B39B4" w:rsidRDefault="00EF37D9" w:rsidP="007B39B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Povezani ishodi</w:t>
            </w:r>
            <w:r w:rsidR="007B39B4">
              <w:rPr>
                <w:rFonts w:ascii="Times New Roman" w:hAnsi="Times New Roman" w:cs="Times New Roman"/>
                <w:sz w:val="24"/>
                <w:szCs w:val="24"/>
              </w:rPr>
              <w:t xml:space="preserve"> </w:t>
            </w:r>
            <w:r>
              <w:rPr>
                <w:rFonts w:ascii="Times New Roman" w:hAnsi="Times New Roman" w:cs="Times New Roman"/>
                <w:sz w:val="24"/>
                <w:szCs w:val="24"/>
              </w:rPr>
              <w:t>sa Š</w:t>
            </w:r>
            <w:r w:rsidR="007B39B4">
              <w:rPr>
                <w:rFonts w:ascii="Times New Roman" w:hAnsi="Times New Roman" w:cs="Times New Roman"/>
                <w:sz w:val="24"/>
                <w:szCs w:val="24"/>
              </w:rPr>
              <w:t>kolske razine,</w:t>
            </w:r>
          </w:p>
          <w:p w14:paraId="63612698" w14:textId="77777777" w:rsidR="007B39B4" w:rsidRPr="009978FB" w:rsidRDefault="009978FB" w:rsidP="007B39B4">
            <w:pPr>
              <w:pStyle w:val="ListParagraph"/>
              <w:numPr>
                <w:ilvl w:val="0"/>
                <w:numId w:val="4"/>
              </w:numPr>
              <w:rPr>
                <w:rFonts w:ascii="Times New Roman" w:hAnsi="Times New Roman" w:cs="Times New Roman"/>
                <w:sz w:val="24"/>
                <w:szCs w:val="24"/>
              </w:rPr>
            </w:pPr>
            <w:r>
              <w:rPr>
                <w:rFonts w:ascii="Georgia" w:hAnsi="Georgia"/>
                <w:i/>
                <w:iCs/>
                <w:color w:val="222222"/>
              </w:rPr>
              <w:t>Termodinamički sustavi i termodinamički procesi:</w:t>
            </w:r>
            <w:r>
              <w:rPr>
                <w:rFonts w:ascii="Georgia" w:hAnsi="Georgia"/>
                <w:color w:val="222222"/>
              </w:rPr>
              <w:t xml:space="preserve"> toplina i unutrašnja energija, toplinski kapacitet, kalorimetrija, promjena agregatnih stanja, promjena unutarnje energije radom, rad plina, prvi zakon termodinamike, rad plina u kružnom procesu, </w:t>
            </w:r>
            <w:proofErr w:type="spellStart"/>
            <w:r>
              <w:rPr>
                <w:rFonts w:ascii="Georgia" w:hAnsi="Georgia"/>
                <w:color w:val="222222"/>
              </w:rPr>
              <w:t>Carnotov</w:t>
            </w:r>
            <w:proofErr w:type="spellEnd"/>
            <w:r>
              <w:rPr>
                <w:rFonts w:ascii="Georgia" w:hAnsi="Georgia"/>
                <w:color w:val="222222"/>
              </w:rPr>
              <w:t xml:space="preserve"> kružni proces, toplinski strojevi, rashladni uređaji, drugi zakon termodinamike.</w:t>
            </w:r>
          </w:p>
          <w:p w14:paraId="211289A9" w14:textId="77777777" w:rsidR="009978FB" w:rsidRDefault="009978FB" w:rsidP="009978FB">
            <w:pPr>
              <w:rPr>
                <w:rFonts w:ascii="Times New Roman" w:hAnsi="Times New Roman" w:cs="Times New Roman"/>
                <w:sz w:val="24"/>
                <w:szCs w:val="24"/>
              </w:rPr>
            </w:pPr>
            <w:r>
              <w:rPr>
                <w:rFonts w:ascii="Times New Roman" w:hAnsi="Times New Roman" w:cs="Times New Roman"/>
                <w:sz w:val="24"/>
                <w:szCs w:val="24"/>
              </w:rPr>
              <w:t>Državna razina:</w:t>
            </w:r>
          </w:p>
          <w:p w14:paraId="5F37D635" w14:textId="77777777" w:rsidR="009978FB" w:rsidRDefault="00EF37D9" w:rsidP="00E91DC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Povezani ishodi</w:t>
            </w:r>
            <w:r w:rsidR="00E91DC4">
              <w:rPr>
                <w:rFonts w:ascii="Times New Roman" w:hAnsi="Times New Roman" w:cs="Times New Roman"/>
                <w:sz w:val="24"/>
                <w:szCs w:val="24"/>
              </w:rPr>
              <w:t xml:space="preserve"> </w:t>
            </w:r>
            <w:r>
              <w:rPr>
                <w:rFonts w:ascii="Times New Roman" w:hAnsi="Times New Roman" w:cs="Times New Roman"/>
                <w:sz w:val="24"/>
                <w:szCs w:val="24"/>
              </w:rPr>
              <w:t>sa Županijske</w:t>
            </w:r>
            <w:r w:rsidR="00E91DC4">
              <w:rPr>
                <w:rFonts w:ascii="Times New Roman" w:hAnsi="Times New Roman" w:cs="Times New Roman"/>
                <w:sz w:val="24"/>
                <w:szCs w:val="24"/>
              </w:rPr>
              <w:t xml:space="preserve"> razine,</w:t>
            </w:r>
          </w:p>
          <w:p w14:paraId="7C21A9D5" w14:textId="77777777" w:rsidR="00E91DC4" w:rsidRPr="00E91DC4" w:rsidRDefault="00E91DC4" w:rsidP="00E91DC4">
            <w:pPr>
              <w:pStyle w:val="ListParagraph"/>
              <w:numPr>
                <w:ilvl w:val="0"/>
                <w:numId w:val="4"/>
              </w:numPr>
              <w:rPr>
                <w:rFonts w:ascii="Times New Roman" w:hAnsi="Times New Roman" w:cs="Times New Roman"/>
                <w:sz w:val="24"/>
                <w:szCs w:val="24"/>
              </w:rPr>
            </w:pPr>
            <w:r>
              <w:rPr>
                <w:rFonts w:ascii="Georgia" w:hAnsi="Georgia"/>
                <w:i/>
                <w:iCs/>
                <w:color w:val="222222"/>
              </w:rPr>
              <w:t>Elektrostatika:</w:t>
            </w:r>
            <w:r>
              <w:rPr>
                <w:rFonts w:ascii="Georgia" w:hAnsi="Georgia"/>
                <w:color w:val="222222"/>
              </w:rPr>
              <w:t xml:space="preserve"> električni naboji, </w:t>
            </w:r>
            <w:proofErr w:type="spellStart"/>
            <w:r>
              <w:rPr>
                <w:rFonts w:ascii="Georgia" w:hAnsi="Georgia"/>
                <w:color w:val="222222"/>
              </w:rPr>
              <w:t>Coulombov</w:t>
            </w:r>
            <w:proofErr w:type="spellEnd"/>
            <w:r>
              <w:rPr>
                <w:rFonts w:ascii="Georgia" w:hAnsi="Georgia"/>
                <w:color w:val="222222"/>
              </w:rPr>
              <w:t xml:space="preserve"> zakon, električno polje, električni potencijal, </w:t>
            </w:r>
            <w:r>
              <w:rPr>
                <w:rFonts w:ascii="Georgia" w:hAnsi="Georgia"/>
                <w:color w:val="222222"/>
              </w:rPr>
              <w:lastRenderedPageBreak/>
              <w:t>napon, kapacitet i kondenzator, spajanje kondenzatora, gibanje električki nabijene čestice u električnom polju</w:t>
            </w:r>
          </w:p>
          <w:p w14:paraId="0D7AAB04" w14:textId="2DF7CC7F" w:rsidR="00EF37D9" w:rsidRPr="00854931" w:rsidRDefault="00E91DC4" w:rsidP="00EF37D9">
            <w:pPr>
              <w:pStyle w:val="ListParagraph"/>
              <w:numPr>
                <w:ilvl w:val="0"/>
                <w:numId w:val="4"/>
              </w:numPr>
              <w:rPr>
                <w:rFonts w:ascii="Times New Roman" w:hAnsi="Times New Roman" w:cs="Times New Roman"/>
                <w:sz w:val="24"/>
                <w:szCs w:val="24"/>
              </w:rPr>
            </w:pPr>
            <w:r>
              <w:rPr>
                <w:rFonts w:ascii="Georgia" w:hAnsi="Georgia"/>
                <w:i/>
                <w:iCs/>
                <w:color w:val="222222"/>
              </w:rPr>
              <w:t>Elektrodinamika:</w:t>
            </w:r>
            <w:r>
              <w:rPr>
                <w:rFonts w:ascii="Georgia" w:hAnsi="Georgia"/>
                <w:color w:val="222222"/>
              </w:rPr>
              <w:t> električna struja, električni otpor, Ohmov zakon, rad i snaga električne struje, spajanje otpornika, elektromotorna sila i Ohmov zakon za cijeli strujni krug</w:t>
            </w:r>
            <w:r w:rsidR="007D420A">
              <w:rPr>
                <w:rFonts w:ascii="Georgia" w:hAnsi="Georgia"/>
                <w:color w:val="222222"/>
              </w:rPr>
              <w:t>.</w:t>
            </w:r>
          </w:p>
          <w:p w14:paraId="35FF718D" w14:textId="77777777" w:rsidR="00EF37D9" w:rsidRDefault="00EF37D9" w:rsidP="00EF37D9">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 xml:space="preserve">Skupina </w:t>
            </w:r>
          </w:p>
          <w:p w14:paraId="23B3F16F" w14:textId="77777777" w:rsidR="00EF37D9" w:rsidRDefault="00EF37D9" w:rsidP="00EF37D9">
            <w:pPr>
              <w:rPr>
                <w:rFonts w:ascii="Times New Roman" w:hAnsi="Times New Roman" w:cs="Times New Roman"/>
                <w:sz w:val="24"/>
                <w:szCs w:val="24"/>
              </w:rPr>
            </w:pPr>
            <w:r>
              <w:rPr>
                <w:rFonts w:ascii="Times New Roman" w:hAnsi="Times New Roman" w:cs="Times New Roman"/>
                <w:sz w:val="24"/>
                <w:szCs w:val="24"/>
              </w:rPr>
              <w:t>Školska razina:</w:t>
            </w:r>
          </w:p>
          <w:p w14:paraId="4942068A" w14:textId="77777777" w:rsidR="00EF37D9" w:rsidRDefault="00EF37D9" w:rsidP="00EF37D9">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Povezani ishodi iz 1. i 2. skupine</w:t>
            </w:r>
          </w:p>
          <w:p w14:paraId="0501C676" w14:textId="77777777" w:rsidR="00EF37D9" w:rsidRPr="00EF37D9" w:rsidRDefault="00EF37D9" w:rsidP="00EF37D9">
            <w:pPr>
              <w:pStyle w:val="ListParagraph"/>
              <w:numPr>
                <w:ilvl w:val="0"/>
                <w:numId w:val="4"/>
              </w:numPr>
              <w:rPr>
                <w:rFonts w:ascii="Times New Roman" w:hAnsi="Times New Roman" w:cs="Times New Roman"/>
                <w:sz w:val="24"/>
                <w:szCs w:val="24"/>
              </w:rPr>
            </w:pPr>
            <w:r>
              <w:rPr>
                <w:rFonts w:ascii="Georgia" w:hAnsi="Georgia"/>
                <w:i/>
                <w:iCs/>
                <w:color w:val="222222"/>
              </w:rPr>
              <w:t>Magnetizam:</w:t>
            </w:r>
            <w:r>
              <w:rPr>
                <w:rFonts w:ascii="Georgia" w:hAnsi="Georgia"/>
                <w:color w:val="222222"/>
              </w:rPr>
              <w:t> </w:t>
            </w:r>
            <w:proofErr w:type="spellStart"/>
            <w:r>
              <w:rPr>
                <w:rFonts w:ascii="Georgia" w:hAnsi="Georgia"/>
                <w:color w:val="222222"/>
              </w:rPr>
              <w:t>Amperova</w:t>
            </w:r>
            <w:proofErr w:type="spellEnd"/>
            <w:r>
              <w:rPr>
                <w:rFonts w:ascii="Georgia" w:hAnsi="Georgia"/>
                <w:color w:val="222222"/>
              </w:rPr>
              <w:t xml:space="preserve"> i </w:t>
            </w:r>
            <w:proofErr w:type="spellStart"/>
            <w:r>
              <w:rPr>
                <w:rFonts w:ascii="Georgia" w:hAnsi="Georgia"/>
                <w:color w:val="222222"/>
              </w:rPr>
              <w:t>Lorentzova</w:t>
            </w:r>
            <w:proofErr w:type="spellEnd"/>
            <w:r>
              <w:rPr>
                <w:rFonts w:ascii="Georgia" w:hAnsi="Georgia"/>
                <w:color w:val="222222"/>
              </w:rPr>
              <w:t xml:space="preserve"> sila, sila između 2 vodiča kojima teče el. struja, magnetska indukcija oko ravnog vodiča i unutar zavojnice, elektromagnetska indukcija u ravnom vodiču, </w:t>
            </w:r>
            <w:proofErr w:type="spellStart"/>
            <w:r>
              <w:rPr>
                <w:rFonts w:ascii="Georgia" w:hAnsi="Georgia"/>
                <w:color w:val="222222"/>
              </w:rPr>
              <w:t>Faradayev</w:t>
            </w:r>
            <w:proofErr w:type="spellEnd"/>
            <w:r>
              <w:rPr>
                <w:rFonts w:ascii="Georgia" w:hAnsi="Georgia"/>
                <w:color w:val="222222"/>
              </w:rPr>
              <w:t xml:space="preserve"> zakon elektromagnetske indukcije, </w:t>
            </w:r>
            <w:proofErr w:type="spellStart"/>
            <w:r>
              <w:rPr>
                <w:rFonts w:ascii="Georgia" w:hAnsi="Georgia"/>
                <w:color w:val="222222"/>
              </w:rPr>
              <w:t>samoindukcija</w:t>
            </w:r>
            <w:proofErr w:type="spellEnd"/>
          </w:p>
          <w:p w14:paraId="302746AE" w14:textId="77777777" w:rsidR="00EF37D9" w:rsidRDefault="00EF37D9" w:rsidP="00EF37D9">
            <w:pPr>
              <w:pStyle w:val="ListParagraph"/>
              <w:numPr>
                <w:ilvl w:val="0"/>
                <w:numId w:val="4"/>
              </w:numPr>
              <w:rPr>
                <w:rFonts w:ascii="Times New Roman" w:hAnsi="Times New Roman" w:cs="Times New Roman"/>
                <w:sz w:val="24"/>
                <w:szCs w:val="24"/>
              </w:rPr>
            </w:pPr>
            <w:r>
              <w:rPr>
                <w:rFonts w:ascii="Georgia" w:hAnsi="Georgia"/>
                <w:i/>
                <w:iCs/>
                <w:color w:val="222222"/>
              </w:rPr>
              <w:t>Titranja:</w:t>
            </w:r>
            <w:r>
              <w:rPr>
                <w:rFonts w:ascii="Georgia" w:hAnsi="Georgia"/>
                <w:color w:val="222222"/>
              </w:rPr>
              <w:t> titranje tijela obješenog na elastičnu oprugu, grafički prikazi ovisnosti y(t), v(t), a(t) i F(t), matematičko njihalo, prigušeno i prisilno titranje, rezonancija.</w:t>
            </w:r>
          </w:p>
          <w:p w14:paraId="6DCF4252" w14:textId="77777777" w:rsidR="00EF37D9" w:rsidRDefault="00EF37D9" w:rsidP="00EF37D9">
            <w:pPr>
              <w:rPr>
                <w:rFonts w:ascii="Times New Roman" w:hAnsi="Times New Roman" w:cs="Times New Roman"/>
                <w:sz w:val="24"/>
                <w:szCs w:val="24"/>
              </w:rPr>
            </w:pPr>
            <w:r>
              <w:rPr>
                <w:rFonts w:ascii="Times New Roman" w:hAnsi="Times New Roman" w:cs="Times New Roman"/>
                <w:sz w:val="24"/>
                <w:szCs w:val="24"/>
              </w:rPr>
              <w:t>Županijska razina:</w:t>
            </w:r>
          </w:p>
          <w:p w14:paraId="43303E12" w14:textId="77777777" w:rsidR="00EF37D9" w:rsidRDefault="00EF37D9" w:rsidP="00EF37D9">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Povezani ishodi sa Školske razine </w:t>
            </w:r>
          </w:p>
          <w:p w14:paraId="2CCA232A" w14:textId="77777777" w:rsidR="00EF37D9" w:rsidRPr="00F26AC4" w:rsidRDefault="00EF37D9" w:rsidP="00EF37D9">
            <w:pPr>
              <w:pStyle w:val="ListParagraph"/>
              <w:numPr>
                <w:ilvl w:val="0"/>
                <w:numId w:val="4"/>
              </w:numPr>
              <w:rPr>
                <w:rFonts w:ascii="Times New Roman" w:hAnsi="Times New Roman" w:cs="Times New Roman"/>
                <w:sz w:val="24"/>
                <w:szCs w:val="24"/>
              </w:rPr>
            </w:pPr>
            <w:r>
              <w:rPr>
                <w:rFonts w:ascii="Georgia" w:hAnsi="Georgia"/>
                <w:i/>
                <w:iCs/>
                <w:color w:val="222222"/>
              </w:rPr>
              <w:t>Izmjenična električna struja i električni titraji:</w:t>
            </w:r>
            <w:r>
              <w:rPr>
                <w:rFonts w:ascii="Georgia" w:hAnsi="Georgia"/>
                <w:color w:val="222222"/>
              </w:rPr>
              <w:t> nastanak izmjenične električne struje i fazne relacije, otpornik, zavojnica i kondenzator u krugu izmjenične struje, serijski RLC strujni krug, Ohmov zakon, rad i snaga izmjenične el. struje, efektivne vrijednosti struje i napona, transformator izmjenične struje i napona, električni titrajni LC krug, rezonancija</w:t>
            </w:r>
            <w:r w:rsidR="00F26AC4">
              <w:rPr>
                <w:rFonts w:ascii="Georgia" w:hAnsi="Georgia"/>
                <w:color w:val="222222"/>
              </w:rPr>
              <w:t>.</w:t>
            </w:r>
          </w:p>
          <w:p w14:paraId="61B3C7F0" w14:textId="77777777" w:rsidR="00F26AC4" w:rsidRDefault="00F26AC4" w:rsidP="00F26AC4">
            <w:pPr>
              <w:rPr>
                <w:rFonts w:ascii="Times New Roman" w:hAnsi="Times New Roman" w:cs="Times New Roman"/>
                <w:sz w:val="24"/>
                <w:szCs w:val="24"/>
              </w:rPr>
            </w:pPr>
            <w:r>
              <w:rPr>
                <w:rFonts w:ascii="Times New Roman" w:hAnsi="Times New Roman" w:cs="Times New Roman"/>
                <w:sz w:val="24"/>
                <w:szCs w:val="24"/>
              </w:rPr>
              <w:t>Državna razina:</w:t>
            </w:r>
          </w:p>
          <w:p w14:paraId="490A3F8B" w14:textId="77777777" w:rsidR="00F26AC4" w:rsidRDefault="00F26AC4" w:rsidP="00F26AC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Povezani ishodi sa Županijske razine,</w:t>
            </w:r>
          </w:p>
          <w:p w14:paraId="29348CEB" w14:textId="77777777" w:rsidR="00F26AC4" w:rsidRPr="00F26AC4" w:rsidRDefault="00F26AC4" w:rsidP="00F26AC4">
            <w:pPr>
              <w:pStyle w:val="ListParagraph"/>
              <w:numPr>
                <w:ilvl w:val="0"/>
                <w:numId w:val="4"/>
              </w:numPr>
              <w:rPr>
                <w:rFonts w:ascii="Times New Roman" w:hAnsi="Times New Roman" w:cs="Times New Roman"/>
                <w:sz w:val="24"/>
                <w:szCs w:val="24"/>
              </w:rPr>
            </w:pPr>
            <w:r>
              <w:rPr>
                <w:rFonts w:ascii="Georgia" w:hAnsi="Georgia"/>
                <w:i/>
                <w:iCs/>
                <w:color w:val="222222"/>
              </w:rPr>
              <w:t>Valovi:</w:t>
            </w:r>
            <w:r>
              <w:rPr>
                <w:rFonts w:ascii="Georgia" w:hAnsi="Georgia"/>
                <w:color w:val="222222"/>
              </w:rPr>
              <w:t xml:space="preserve"> jednadžba harmonijskog vala, odbijanje (refleksija) i lom (refrakcija) vala, intenzitet zvuka, interferencija valova, </w:t>
            </w:r>
            <w:proofErr w:type="spellStart"/>
            <w:r>
              <w:rPr>
                <w:rFonts w:ascii="Georgia" w:hAnsi="Georgia"/>
                <w:color w:val="222222"/>
              </w:rPr>
              <w:t>stojni</w:t>
            </w:r>
            <w:proofErr w:type="spellEnd"/>
            <w:r>
              <w:rPr>
                <w:rFonts w:ascii="Georgia" w:hAnsi="Georgia"/>
                <w:color w:val="222222"/>
              </w:rPr>
              <w:t xml:space="preserve"> val, Dopplerov učinak, čeoni (udarni) val, elektromagnetski val, spektar elektromagnetskog zračenja,</w:t>
            </w:r>
          </w:p>
          <w:p w14:paraId="600EC98B" w14:textId="77777777" w:rsidR="00F26AC4" w:rsidRDefault="00F26AC4" w:rsidP="00F26AC4">
            <w:pPr>
              <w:pStyle w:val="ListParagraph"/>
              <w:numPr>
                <w:ilvl w:val="0"/>
                <w:numId w:val="4"/>
              </w:numPr>
              <w:rPr>
                <w:rFonts w:ascii="Times New Roman" w:hAnsi="Times New Roman" w:cs="Times New Roman"/>
                <w:sz w:val="24"/>
                <w:szCs w:val="24"/>
              </w:rPr>
            </w:pPr>
            <w:r>
              <w:rPr>
                <w:rFonts w:ascii="Georgia" w:hAnsi="Georgia"/>
                <w:i/>
                <w:iCs/>
                <w:color w:val="222222"/>
              </w:rPr>
              <w:t>Mehanika krutog tijela (KT):</w:t>
            </w:r>
            <w:r>
              <w:rPr>
                <w:rFonts w:ascii="Georgia" w:hAnsi="Georgia"/>
                <w:color w:val="222222"/>
              </w:rPr>
              <w:t> moment sile, zbrajanje više sila koje djeluju na KT, težište, zakon poluge, jednolika rotacija KT i rotacijska kinetička energija, jednolika ubrzana rotacija KT, osnovni zakon rotacija i zakon očuvanja kutne količine gibanja, kotrljanje KT kao kombinacija rotacije i translacije.</w:t>
            </w:r>
          </w:p>
          <w:p w14:paraId="3256BFD9" w14:textId="77777777" w:rsidR="00A4768E" w:rsidRDefault="00A4768E" w:rsidP="00A4768E">
            <w:pPr>
              <w:pStyle w:val="ListParagraph"/>
              <w:numPr>
                <w:ilvl w:val="0"/>
                <w:numId w:val="7"/>
              </w:numPr>
              <w:rPr>
                <w:rFonts w:ascii="Times New Roman" w:hAnsi="Times New Roman" w:cs="Times New Roman"/>
                <w:sz w:val="24"/>
                <w:szCs w:val="24"/>
              </w:rPr>
            </w:pPr>
            <w:r>
              <w:rPr>
                <w:rFonts w:ascii="Times New Roman" w:hAnsi="Times New Roman" w:cs="Times New Roman"/>
                <w:sz w:val="24"/>
                <w:szCs w:val="24"/>
              </w:rPr>
              <w:t>Skupina</w:t>
            </w:r>
          </w:p>
          <w:p w14:paraId="450AC651" w14:textId="77777777" w:rsidR="00A4768E" w:rsidRDefault="00A4768E" w:rsidP="00A4768E">
            <w:pPr>
              <w:rPr>
                <w:rFonts w:ascii="Times New Roman" w:hAnsi="Times New Roman" w:cs="Times New Roman"/>
                <w:sz w:val="24"/>
                <w:szCs w:val="24"/>
              </w:rPr>
            </w:pPr>
            <w:r>
              <w:rPr>
                <w:rFonts w:ascii="Times New Roman" w:hAnsi="Times New Roman" w:cs="Times New Roman"/>
                <w:sz w:val="24"/>
                <w:szCs w:val="24"/>
              </w:rPr>
              <w:t>Školska razina:</w:t>
            </w:r>
          </w:p>
          <w:p w14:paraId="4966ED23" w14:textId="77777777" w:rsidR="00A4768E" w:rsidRDefault="00A4768E" w:rsidP="00A4768E">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 xml:space="preserve">Povezani ishodi </w:t>
            </w:r>
            <w:r w:rsidR="00D611D7">
              <w:rPr>
                <w:rFonts w:ascii="Times New Roman" w:hAnsi="Times New Roman" w:cs="Times New Roman"/>
                <w:sz w:val="24"/>
                <w:szCs w:val="24"/>
              </w:rPr>
              <w:t xml:space="preserve">iz </w:t>
            </w:r>
            <w:r>
              <w:rPr>
                <w:rFonts w:ascii="Times New Roman" w:hAnsi="Times New Roman" w:cs="Times New Roman"/>
                <w:sz w:val="24"/>
                <w:szCs w:val="24"/>
              </w:rPr>
              <w:t>1., 2. i 3. skupine</w:t>
            </w:r>
          </w:p>
          <w:p w14:paraId="0CA43E25" w14:textId="77777777" w:rsidR="00A4768E" w:rsidRPr="00A4768E" w:rsidRDefault="00A4768E" w:rsidP="00A4768E">
            <w:pPr>
              <w:pStyle w:val="ListParagraph"/>
              <w:numPr>
                <w:ilvl w:val="0"/>
                <w:numId w:val="4"/>
              </w:numPr>
              <w:rPr>
                <w:rFonts w:ascii="Times New Roman" w:hAnsi="Times New Roman" w:cs="Times New Roman"/>
                <w:sz w:val="24"/>
                <w:szCs w:val="24"/>
              </w:rPr>
            </w:pPr>
            <w:r>
              <w:rPr>
                <w:rFonts w:ascii="Georgia" w:hAnsi="Georgia"/>
                <w:i/>
                <w:iCs/>
                <w:color w:val="222222"/>
              </w:rPr>
              <w:t>Geometrijska optika:</w:t>
            </w:r>
            <w:r>
              <w:rPr>
                <w:rFonts w:ascii="Georgia" w:hAnsi="Georgia"/>
                <w:color w:val="222222"/>
              </w:rPr>
              <w:t xml:space="preserve"> svjetlost i širenje svjetlosti, mjerenje brzine svjetlosti, zakon refleksije svjetlosti i zakon o pravocrtnom širenju svjetlosti, zakon loma svjetlosti, </w:t>
            </w:r>
            <w:r>
              <w:rPr>
                <w:rFonts w:ascii="Georgia" w:hAnsi="Georgia"/>
                <w:color w:val="222222"/>
              </w:rPr>
              <w:lastRenderedPageBreak/>
              <w:t xml:space="preserve">totalna refleksija, indeks loma, disperzija svjetlosti pomoću prizme, ravno zrcalo, konveksno i konkavno sferno zrcalo, sferni </w:t>
            </w:r>
            <w:proofErr w:type="spellStart"/>
            <w:r>
              <w:rPr>
                <w:rFonts w:ascii="Georgia" w:hAnsi="Georgia"/>
                <w:color w:val="222222"/>
              </w:rPr>
              <w:t>dioptar</w:t>
            </w:r>
            <w:proofErr w:type="spellEnd"/>
            <w:r>
              <w:rPr>
                <w:rFonts w:ascii="Georgia" w:hAnsi="Georgia"/>
                <w:color w:val="222222"/>
              </w:rPr>
              <w:t>, konvergentna i divergentna leća,</w:t>
            </w:r>
          </w:p>
          <w:p w14:paraId="13F0D089" w14:textId="77777777" w:rsidR="00A4768E" w:rsidRPr="00A4768E" w:rsidRDefault="00A4768E" w:rsidP="00A4768E">
            <w:pPr>
              <w:pStyle w:val="ListParagraph"/>
              <w:numPr>
                <w:ilvl w:val="0"/>
                <w:numId w:val="4"/>
              </w:numPr>
              <w:rPr>
                <w:rFonts w:ascii="Times New Roman" w:hAnsi="Times New Roman" w:cs="Times New Roman"/>
                <w:sz w:val="24"/>
                <w:szCs w:val="24"/>
              </w:rPr>
            </w:pPr>
            <w:r>
              <w:rPr>
                <w:rFonts w:ascii="Georgia" w:hAnsi="Georgia"/>
                <w:i/>
                <w:iCs/>
                <w:color w:val="222222"/>
              </w:rPr>
              <w:t>Fizikalna optika:</w:t>
            </w:r>
            <w:r>
              <w:rPr>
                <w:rFonts w:ascii="Georgia" w:hAnsi="Georgia"/>
                <w:color w:val="222222"/>
              </w:rPr>
              <w:t xml:space="preserve"> interferencija svjetlosti: </w:t>
            </w:r>
            <w:proofErr w:type="spellStart"/>
            <w:r>
              <w:rPr>
                <w:rFonts w:ascii="Georgia" w:hAnsi="Georgia"/>
                <w:color w:val="222222"/>
              </w:rPr>
              <w:t>Youngov</w:t>
            </w:r>
            <w:proofErr w:type="spellEnd"/>
            <w:r>
              <w:rPr>
                <w:rFonts w:ascii="Georgia" w:hAnsi="Georgia"/>
                <w:color w:val="222222"/>
              </w:rPr>
              <w:t xml:space="preserve"> eksperiment, tanki listići, klin i Newtonovi kolobari, ogib svjetlosti na prepreci i na jednoj pukotini, optička rešetka, polarizacija svjetlosti, </w:t>
            </w:r>
            <w:proofErr w:type="spellStart"/>
            <w:r>
              <w:rPr>
                <w:rFonts w:ascii="Georgia" w:hAnsi="Georgia"/>
                <w:color w:val="222222"/>
              </w:rPr>
              <w:t>Brüwsterov</w:t>
            </w:r>
            <w:proofErr w:type="spellEnd"/>
            <w:r>
              <w:rPr>
                <w:rFonts w:ascii="Georgia" w:hAnsi="Georgia"/>
                <w:color w:val="222222"/>
              </w:rPr>
              <w:t xml:space="preserve"> uvjet, </w:t>
            </w:r>
          </w:p>
          <w:p w14:paraId="187CC900" w14:textId="77777777" w:rsidR="00A4768E" w:rsidRDefault="00A4768E" w:rsidP="00A4768E">
            <w:pPr>
              <w:pStyle w:val="ListParagraph"/>
              <w:numPr>
                <w:ilvl w:val="0"/>
                <w:numId w:val="4"/>
              </w:numPr>
              <w:rPr>
                <w:rFonts w:ascii="Times New Roman" w:hAnsi="Times New Roman" w:cs="Times New Roman"/>
                <w:sz w:val="24"/>
                <w:szCs w:val="24"/>
              </w:rPr>
            </w:pPr>
            <w:r>
              <w:rPr>
                <w:rFonts w:ascii="Georgia" w:hAnsi="Georgia"/>
                <w:i/>
                <w:iCs/>
                <w:color w:val="222222"/>
              </w:rPr>
              <w:t>Teorija relativnosti:</w:t>
            </w:r>
            <w:r>
              <w:rPr>
                <w:rFonts w:ascii="Georgia" w:hAnsi="Georgia"/>
                <w:color w:val="222222"/>
              </w:rPr>
              <w:t> dilatacija vremena, kontrakcija duljine, relativističko zbrajanje brzina, ekvivalencija mase i energije.</w:t>
            </w:r>
          </w:p>
          <w:p w14:paraId="0637C571" w14:textId="77777777" w:rsidR="00D611D7" w:rsidRDefault="00D611D7" w:rsidP="00D611D7">
            <w:pPr>
              <w:rPr>
                <w:rFonts w:ascii="Times New Roman" w:hAnsi="Times New Roman" w:cs="Times New Roman"/>
                <w:sz w:val="24"/>
                <w:szCs w:val="24"/>
              </w:rPr>
            </w:pPr>
            <w:r>
              <w:rPr>
                <w:rFonts w:ascii="Times New Roman" w:hAnsi="Times New Roman" w:cs="Times New Roman"/>
                <w:sz w:val="24"/>
                <w:szCs w:val="24"/>
              </w:rPr>
              <w:t>Županijska razina:</w:t>
            </w:r>
          </w:p>
          <w:p w14:paraId="249E3B9F" w14:textId="77777777" w:rsidR="00D611D7" w:rsidRDefault="00D611D7" w:rsidP="00D611D7">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Povezani ishodi sa Školskom razinom,</w:t>
            </w:r>
          </w:p>
          <w:p w14:paraId="656205BF" w14:textId="77777777" w:rsidR="00D611D7" w:rsidRPr="00D611D7" w:rsidRDefault="00D611D7" w:rsidP="00D611D7">
            <w:pPr>
              <w:pStyle w:val="ListParagraph"/>
              <w:numPr>
                <w:ilvl w:val="0"/>
                <w:numId w:val="4"/>
              </w:numPr>
              <w:rPr>
                <w:rFonts w:ascii="Times New Roman" w:hAnsi="Times New Roman" w:cs="Times New Roman"/>
                <w:sz w:val="24"/>
                <w:szCs w:val="24"/>
              </w:rPr>
            </w:pPr>
            <w:r>
              <w:rPr>
                <w:rFonts w:ascii="Georgia" w:hAnsi="Georgia"/>
                <w:i/>
                <w:iCs/>
                <w:color w:val="222222"/>
              </w:rPr>
              <w:t>Zračenje crnog tijela:</w:t>
            </w:r>
            <w:r>
              <w:rPr>
                <w:rFonts w:ascii="Georgia" w:hAnsi="Georgia"/>
                <w:color w:val="222222"/>
              </w:rPr>
              <w:t> </w:t>
            </w:r>
            <w:proofErr w:type="spellStart"/>
            <w:r>
              <w:rPr>
                <w:rFonts w:ascii="Georgia" w:hAnsi="Georgia"/>
                <w:color w:val="222222"/>
              </w:rPr>
              <w:t>Kirchoffov</w:t>
            </w:r>
            <w:proofErr w:type="spellEnd"/>
            <w:r>
              <w:rPr>
                <w:rFonts w:ascii="Georgia" w:hAnsi="Georgia"/>
                <w:color w:val="222222"/>
              </w:rPr>
              <w:t>, Stefan-</w:t>
            </w:r>
            <w:proofErr w:type="spellStart"/>
            <w:r>
              <w:rPr>
                <w:rFonts w:ascii="Georgia" w:hAnsi="Georgia"/>
                <w:color w:val="222222"/>
              </w:rPr>
              <w:t>Boltzmanov</w:t>
            </w:r>
            <w:proofErr w:type="spellEnd"/>
            <w:r>
              <w:rPr>
                <w:rFonts w:ascii="Georgia" w:hAnsi="Georgia"/>
                <w:color w:val="222222"/>
              </w:rPr>
              <w:t xml:space="preserve"> i </w:t>
            </w:r>
            <w:proofErr w:type="spellStart"/>
            <w:r>
              <w:rPr>
                <w:rFonts w:ascii="Georgia" w:hAnsi="Georgia"/>
                <w:color w:val="222222"/>
              </w:rPr>
              <w:t>Wienov</w:t>
            </w:r>
            <w:proofErr w:type="spellEnd"/>
            <w:r>
              <w:rPr>
                <w:rFonts w:ascii="Georgia" w:hAnsi="Georgia"/>
                <w:color w:val="222222"/>
              </w:rPr>
              <w:t xml:space="preserve"> zakon zračenja crnog tijela, </w:t>
            </w:r>
            <w:proofErr w:type="spellStart"/>
            <w:r>
              <w:rPr>
                <w:rFonts w:ascii="Georgia" w:hAnsi="Georgia"/>
                <w:color w:val="222222"/>
              </w:rPr>
              <w:t>Planckov</w:t>
            </w:r>
            <w:proofErr w:type="spellEnd"/>
            <w:r>
              <w:rPr>
                <w:rFonts w:ascii="Georgia" w:hAnsi="Georgia"/>
                <w:color w:val="222222"/>
              </w:rPr>
              <w:t xml:space="preserve"> zakon zračenja crnog tijela,</w:t>
            </w:r>
          </w:p>
          <w:p w14:paraId="7C83590F" w14:textId="77777777" w:rsidR="00D611D7" w:rsidRPr="00FF5DFC" w:rsidRDefault="00D611D7" w:rsidP="00D611D7">
            <w:pPr>
              <w:pStyle w:val="ListParagraph"/>
              <w:numPr>
                <w:ilvl w:val="0"/>
                <w:numId w:val="4"/>
              </w:numPr>
              <w:rPr>
                <w:rFonts w:ascii="Times New Roman" w:hAnsi="Times New Roman" w:cs="Times New Roman"/>
                <w:sz w:val="24"/>
                <w:szCs w:val="24"/>
              </w:rPr>
            </w:pPr>
            <w:r>
              <w:rPr>
                <w:rFonts w:ascii="Georgia" w:hAnsi="Georgia"/>
                <w:i/>
                <w:iCs/>
                <w:color w:val="222222"/>
              </w:rPr>
              <w:t>Valno-</w:t>
            </w:r>
            <w:proofErr w:type="spellStart"/>
            <w:r>
              <w:rPr>
                <w:rFonts w:ascii="Georgia" w:hAnsi="Georgia"/>
                <w:i/>
                <w:iCs/>
                <w:color w:val="222222"/>
              </w:rPr>
              <w:t>čestična</w:t>
            </w:r>
            <w:proofErr w:type="spellEnd"/>
            <w:r>
              <w:rPr>
                <w:rFonts w:ascii="Georgia" w:hAnsi="Georgia"/>
                <w:i/>
                <w:iCs/>
                <w:color w:val="222222"/>
              </w:rPr>
              <w:t xml:space="preserve"> svojstva zračenja i materije:</w:t>
            </w:r>
            <w:r>
              <w:rPr>
                <w:rFonts w:ascii="Georgia" w:hAnsi="Georgia"/>
                <w:color w:val="222222"/>
              </w:rPr>
              <w:t xml:space="preserve"> fotoelektrični efekt, </w:t>
            </w:r>
            <w:proofErr w:type="spellStart"/>
            <w:r>
              <w:rPr>
                <w:rFonts w:ascii="Georgia" w:hAnsi="Georgia"/>
                <w:color w:val="222222"/>
              </w:rPr>
              <w:t>rentgensko</w:t>
            </w:r>
            <w:proofErr w:type="spellEnd"/>
            <w:r>
              <w:rPr>
                <w:rFonts w:ascii="Georgia" w:hAnsi="Georgia"/>
                <w:color w:val="222222"/>
              </w:rPr>
              <w:t xml:space="preserve"> zračenje, </w:t>
            </w:r>
            <w:proofErr w:type="spellStart"/>
            <w:r>
              <w:rPr>
                <w:rFonts w:ascii="Georgia" w:hAnsi="Georgia"/>
                <w:color w:val="222222"/>
              </w:rPr>
              <w:t>čestična</w:t>
            </w:r>
            <w:proofErr w:type="spellEnd"/>
            <w:r>
              <w:rPr>
                <w:rFonts w:ascii="Georgia" w:hAnsi="Georgia"/>
                <w:color w:val="222222"/>
              </w:rPr>
              <w:t xml:space="preserve"> i valna svojstva materije (De </w:t>
            </w:r>
            <w:proofErr w:type="spellStart"/>
            <w:r>
              <w:rPr>
                <w:rFonts w:ascii="Georgia" w:hAnsi="Georgia"/>
                <w:color w:val="222222"/>
              </w:rPr>
              <w:t>Broglieva</w:t>
            </w:r>
            <w:proofErr w:type="spellEnd"/>
            <w:r>
              <w:rPr>
                <w:rFonts w:ascii="Georgia" w:hAnsi="Georgia"/>
                <w:color w:val="222222"/>
              </w:rPr>
              <w:t xml:space="preserve"> relacija)</w:t>
            </w:r>
            <w:r w:rsidR="00FF5DFC">
              <w:rPr>
                <w:rFonts w:ascii="Georgia" w:hAnsi="Georgia"/>
                <w:color w:val="222222"/>
              </w:rPr>
              <w:t>.</w:t>
            </w:r>
          </w:p>
          <w:p w14:paraId="55FC8B22" w14:textId="77777777" w:rsidR="00FF5DFC" w:rsidRDefault="00FF5DFC" w:rsidP="00FF5DFC">
            <w:pPr>
              <w:rPr>
                <w:rFonts w:ascii="Times New Roman" w:hAnsi="Times New Roman" w:cs="Times New Roman"/>
                <w:sz w:val="24"/>
                <w:szCs w:val="24"/>
              </w:rPr>
            </w:pPr>
            <w:r>
              <w:rPr>
                <w:rFonts w:ascii="Times New Roman" w:hAnsi="Times New Roman" w:cs="Times New Roman"/>
                <w:sz w:val="24"/>
                <w:szCs w:val="24"/>
              </w:rPr>
              <w:t>Državna razina:</w:t>
            </w:r>
          </w:p>
          <w:p w14:paraId="54728CC3" w14:textId="77777777" w:rsidR="00FF5DFC" w:rsidRDefault="00FF5DFC" w:rsidP="00FF5DF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Povezani ishodi sa Županijskom razinom,</w:t>
            </w:r>
          </w:p>
          <w:p w14:paraId="498F06E1" w14:textId="77777777" w:rsidR="00FF5DFC" w:rsidRPr="00FF5DFC" w:rsidRDefault="00FF5DFC" w:rsidP="00FF5DFC">
            <w:pPr>
              <w:pStyle w:val="ListParagraph"/>
              <w:numPr>
                <w:ilvl w:val="0"/>
                <w:numId w:val="4"/>
              </w:numPr>
              <w:rPr>
                <w:rFonts w:ascii="Times New Roman" w:hAnsi="Times New Roman" w:cs="Times New Roman"/>
                <w:sz w:val="24"/>
                <w:szCs w:val="24"/>
              </w:rPr>
            </w:pPr>
            <w:r>
              <w:rPr>
                <w:rFonts w:ascii="Georgia" w:hAnsi="Georgia"/>
                <w:i/>
                <w:iCs/>
                <w:color w:val="222222"/>
              </w:rPr>
              <w:t>Atomska fizika:</w:t>
            </w:r>
            <w:r>
              <w:rPr>
                <w:rFonts w:ascii="Georgia" w:hAnsi="Georgia"/>
                <w:color w:val="222222"/>
              </w:rPr>
              <w:t xml:space="preserve"> pobuđivanje i emisijski spektar atoma u plinu, </w:t>
            </w:r>
            <w:proofErr w:type="spellStart"/>
            <w:r>
              <w:rPr>
                <w:rFonts w:ascii="Georgia" w:hAnsi="Georgia"/>
                <w:color w:val="222222"/>
              </w:rPr>
              <w:t>Bohrov</w:t>
            </w:r>
            <w:proofErr w:type="spellEnd"/>
            <w:r>
              <w:rPr>
                <w:rFonts w:ascii="Georgia" w:hAnsi="Georgia"/>
                <w:color w:val="222222"/>
              </w:rPr>
              <w:t xml:space="preserve"> model atoma-</w:t>
            </w:r>
            <w:proofErr w:type="spellStart"/>
            <w:r>
              <w:rPr>
                <w:rFonts w:ascii="Georgia" w:hAnsi="Georgia"/>
                <w:color w:val="222222"/>
              </w:rPr>
              <w:t>Bohrovi</w:t>
            </w:r>
            <w:proofErr w:type="spellEnd"/>
            <w:r>
              <w:rPr>
                <w:rFonts w:ascii="Georgia" w:hAnsi="Georgia"/>
                <w:color w:val="222222"/>
              </w:rPr>
              <w:t xml:space="preserve"> postulati, kvantni brojevi i </w:t>
            </w:r>
            <w:proofErr w:type="spellStart"/>
            <w:r>
              <w:rPr>
                <w:rFonts w:ascii="Georgia" w:hAnsi="Georgia"/>
                <w:color w:val="222222"/>
              </w:rPr>
              <w:t>Paulijev</w:t>
            </w:r>
            <w:proofErr w:type="spellEnd"/>
            <w:r>
              <w:rPr>
                <w:rFonts w:ascii="Georgia" w:hAnsi="Georgia"/>
                <w:color w:val="222222"/>
              </w:rPr>
              <w:t xml:space="preserve"> princip, stimulirana emisija fotona, laser,</w:t>
            </w:r>
          </w:p>
          <w:p w14:paraId="0F07D11D" w14:textId="77777777" w:rsidR="00FF5DFC" w:rsidRPr="003B2A29" w:rsidRDefault="00FF5DFC" w:rsidP="00FF5DFC">
            <w:pPr>
              <w:pStyle w:val="ListParagraph"/>
              <w:numPr>
                <w:ilvl w:val="0"/>
                <w:numId w:val="4"/>
              </w:numPr>
              <w:rPr>
                <w:rFonts w:ascii="Times New Roman" w:hAnsi="Times New Roman" w:cs="Times New Roman"/>
                <w:sz w:val="24"/>
                <w:szCs w:val="24"/>
              </w:rPr>
            </w:pPr>
            <w:r>
              <w:rPr>
                <w:rFonts w:ascii="Georgia" w:hAnsi="Georgia"/>
                <w:i/>
                <w:iCs/>
                <w:color w:val="222222"/>
              </w:rPr>
              <w:t>Nuklearna fizika:</w:t>
            </w:r>
            <w:r>
              <w:rPr>
                <w:rFonts w:ascii="Georgia" w:hAnsi="Georgia"/>
                <w:color w:val="222222"/>
              </w:rPr>
              <w:t> građa atomske jezgre, izotopi, energija vezanja, nuklearne reakcije, fisija i fuzija, radioaktivnost, zakon radioaktivnog raspada.</w:t>
            </w:r>
          </w:p>
          <w:p w14:paraId="39EE042D" w14:textId="08D2AAB0" w:rsidR="003B2A29" w:rsidRDefault="003B2A29" w:rsidP="003B2A29">
            <w:pPr>
              <w:rPr>
                <w:rFonts w:ascii="Times New Roman" w:hAnsi="Times New Roman" w:cs="Times New Roman"/>
                <w:i/>
                <w:sz w:val="24"/>
                <w:szCs w:val="24"/>
              </w:rPr>
            </w:pPr>
            <w:r>
              <w:rPr>
                <w:rFonts w:ascii="Times New Roman" w:hAnsi="Times New Roman" w:cs="Times New Roman"/>
                <w:sz w:val="24"/>
                <w:szCs w:val="24"/>
              </w:rPr>
              <w:t xml:space="preserve">Učenici izvode i praktične zadatke te pisanim putem rješavaju fizičke probleme čiji su sadržaji i ishodi obuhvaćeni ishodima </w:t>
            </w:r>
            <w:proofErr w:type="spellStart"/>
            <w:r w:rsidRPr="002040FE">
              <w:rPr>
                <w:rFonts w:ascii="Times New Roman" w:hAnsi="Times New Roman" w:cs="Times New Roman"/>
                <w:i/>
                <w:sz w:val="24"/>
                <w:szCs w:val="24"/>
              </w:rPr>
              <w:t>GiK</w:t>
            </w:r>
            <w:proofErr w:type="spellEnd"/>
            <w:r w:rsidRPr="002040FE">
              <w:rPr>
                <w:rFonts w:ascii="Times New Roman" w:hAnsi="Times New Roman" w:cs="Times New Roman"/>
                <w:i/>
                <w:sz w:val="24"/>
                <w:szCs w:val="24"/>
              </w:rPr>
              <w:t>-a nastavnog predmeta Fizika za osnovne škole i gimnazije</w:t>
            </w:r>
            <w:r w:rsidR="008A797D">
              <w:rPr>
                <w:rFonts w:ascii="Times New Roman" w:hAnsi="Times New Roman" w:cs="Times New Roman"/>
                <w:i/>
                <w:sz w:val="24"/>
                <w:szCs w:val="24"/>
              </w:rPr>
              <w:t xml:space="preserve"> i dodatnog sadržaja definiranog posebnim pravilima</w:t>
            </w:r>
            <w:r>
              <w:rPr>
                <w:rFonts w:ascii="Times New Roman" w:hAnsi="Times New Roman" w:cs="Times New Roman"/>
                <w:i/>
                <w:sz w:val="24"/>
                <w:szCs w:val="24"/>
              </w:rPr>
              <w:t>.</w:t>
            </w:r>
          </w:p>
          <w:p w14:paraId="7B23067D" w14:textId="77777777" w:rsidR="00E95AEF" w:rsidRDefault="00E95AEF" w:rsidP="003B2A29">
            <w:pPr>
              <w:rPr>
                <w:rFonts w:ascii="Times New Roman" w:hAnsi="Times New Roman" w:cs="Times New Roman"/>
                <w:i/>
                <w:sz w:val="24"/>
                <w:szCs w:val="24"/>
              </w:rPr>
            </w:pPr>
          </w:p>
          <w:p w14:paraId="09BCE8F1" w14:textId="77777777" w:rsidR="00E95AEF" w:rsidRPr="0009143E" w:rsidRDefault="0009143E" w:rsidP="003B2A29">
            <w:pPr>
              <w:rPr>
                <w:rFonts w:ascii="Times New Roman" w:hAnsi="Times New Roman" w:cs="Times New Roman"/>
                <w:b/>
                <w:sz w:val="24"/>
                <w:szCs w:val="24"/>
              </w:rPr>
            </w:pPr>
            <w:r w:rsidRPr="0009143E">
              <w:rPr>
                <w:rFonts w:ascii="Times New Roman" w:hAnsi="Times New Roman" w:cs="Times New Roman"/>
                <w:b/>
                <w:sz w:val="24"/>
                <w:szCs w:val="24"/>
              </w:rPr>
              <w:t>Natjecanje u eksperimentalnim znanjima i vještinama</w:t>
            </w:r>
            <w:r w:rsidR="00E95AEF" w:rsidRPr="0009143E">
              <w:rPr>
                <w:rFonts w:ascii="Times New Roman" w:hAnsi="Times New Roman" w:cs="Times New Roman"/>
                <w:b/>
                <w:sz w:val="24"/>
                <w:szCs w:val="24"/>
              </w:rPr>
              <w:t>:</w:t>
            </w:r>
          </w:p>
          <w:p w14:paraId="2F411F06" w14:textId="77777777" w:rsidR="00E95AEF" w:rsidRPr="0020220D" w:rsidRDefault="00E95AEF" w:rsidP="003B2A29">
            <w:pPr>
              <w:rPr>
                <w:rFonts w:ascii="Times New Roman" w:hAnsi="Times New Roman" w:cs="Times New Roman"/>
                <w:sz w:val="24"/>
                <w:szCs w:val="24"/>
              </w:rPr>
            </w:pPr>
            <w:r>
              <w:rPr>
                <w:rFonts w:ascii="Times New Roman" w:hAnsi="Times New Roman" w:cs="Times New Roman"/>
                <w:sz w:val="24"/>
                <w:szCs w:val="24"/>
              </w:rPr>
              <w:t xml:space="preserve">Učenici osnovnih i srednjih škola prijavljuju eksperimentalne radove </w:t>
            </w:r>
            <w:r w:rsidR="0020220D">
              <w:rPr>
                <w:rFonts w:ascii="Times New Roman" w:hAnsi="Times New Roman" w:cs="Times New Roman"/>
                <w:sz w:val="24"/>
                <w:szCs w:val="24"/>
              </w:rPr>
              <w:t>koji trebaju biti u skladu s</w:t>
            </w:r>
            <w:r>
              <w:rPr>
                <w:rFonts w:ascii="Times New Roman" w:hAnsi="Times New Roman" w:cs="Times New Roman"/>
                <w:sz w:val="24"/>
                <w:szCs w:val="24"/>
              </w:rPr>
              <w:t xml:space="preserve"> ishodima </w:t>
            </w:r>
            <w:proofErr w:type="spellStart"/>
            <w:r w:rsidRPr="0009143E">
              <w:rPr>
                <w:rFonts w:ascii="Times New Roman" w:hAnsi="Times New Roman" w:cs="Times New Roman"/>
                <w:i/>
                <w:sz w:val="24"/>
                <w:szCs w:val="24"/>
              </w:rPr>
              <w:t>kurikula</w:t>
            </w:r>
            <w:proofErr w:type="spellEnd"/>
            <w:r w:rsidRPr="0009143E">
              <w:rPr>
                <w:rFonts w:ascii="Times New Roman" w:hAnsi="Times New Roman" w:cs="Times New Roman"/>
                <w:i/>
                <w:sz w:val="24"/>
                <w:szCs w:val="24"/>
              </w:rPr>
              <w:t xml:space="preserve"> Fizike</w:t>
            </w:r>
            <w:r w:rsidR="0020220D">
              <w:rPr>
                <w:rFonts w:ascii="Times New Roman" w:hAnsi="Times New Roman" w:cs="Times New Roman"/>
                <w:sz w:val="24"/>
                <w:szCs w:val="24"/>
              </w:rPr>
              <w:t>.</w:t>
            </w:r>
          </w:p>
          <w:p w14:paraId="704FE8DE" w14:textId="77777777" w:rsidR="003B2A29" w:rsidRPr="003B2A29" w:rsidRDefault="003B2A29" w:rsidP="003B2A29">
            <w:pPr>
              <w:rPr>
                <w:rFonts w:ascii="Times New Roman" w:hAnsi="Times New Roman" w:cs="Times New Roman"/>
                <w:sz w:val="24"/>
                <w:szCs w:val="24"/>
              </w:rPr>
            </w:pPr>
          </w:p>
        </w:tc>
      </w:tr>
      <w:tr w:rsidR="002909AD" w:rsidRPr="00F117BE" w14:paraId="0FA1FEB3" w14:textId="77777777" w:rsidTr="00FF1D9D">
        <w:tc>
          <w:tcPr>
            <w:tcW w:w="4056" w:type="dxa"/>
            <w:shd w:val="clear" w:color="auto" w:fill="E5DFEC" w:themeFill="accent4" w:themeFillTint="33"/>
          </w:tcPr>
          <w:p w14:paraId="1A9E4109" w14:textId="77777777" w:rsidR="009D2E6A" w:rsidRPr="00F117BE" w:rsidRDefault="009D2E6A" w:rsidP="004C3E58">
            <w:pPr>
              <w:rPr>
                <w:rFonts w:ascii="Times New Roman" w:hAnsi="Times New Roman" w:cs="Times New Roman"/>
                <w:sz w:val="24"/>
                <w:szCs w:val="24"/>
              </w:rPr>
            </w:pPr>
          </w:p>
          <w:p w14:paraId="4431BBCE" w14:textId="77777777" w:rsidR="0015510C" w:rsidRPr="00F117BE" w:rsidRDefault="00446641" w:rsidP="004C3E58">
            <w:pPr>
              <w:rPr>
                <w:rFonts w:ascii="Times New Roman" w:hAnsi="Times New Roman" w:cs="Times New Roman"/>
                <w:sz w:val="24"/>
                <w:szCs w:val="24"/>
              </w:rPr>
            </w:pPr>
            <w:r>
              <w:rPr>
                <w:rFonts w:ascii="Times New Roman" w:hAnsi="Times New Roman" w:cs="Times New Roman"/>
                <w:sz w:val="24"/>
                <w:szCs w:val="24"/>
              </w:rPr>
              <w:t>RAZINE</w:t>
            </w:r>
          </w:p>
          <w:p w14:paraId="42FE96E4" w14:textId="77777777" w:rsidR="0015510C" w:rsidRPr="00F117BE" w:rsidRDefault="0015510C" w:rsidP="004C3E58">
            <w:pPr>
              <w:rPr>
                <w:rFonts w:ascii="Times New Roman" w:hAnsi="Times New Roman" w:cs="Times New Roman"/>
                <w:sz w:val="24"/>
                <w:szCs w:val="24"/>
              </w:rPr>
            </w:pPr>
          </w:p>
        </w:tc>
        <w:tc>
          <w:tcPr>
            <w:tcW w:w="5006" w:type="dxa"/>
            <w:shd w:val="clear" w:color="auto" w:fill="E5DFEC" w:themeFill="accent4" w:themeFillTint="33"/>
          </w:tcPr>
          <w:p w14:paraId="3BEF867D" w14:textId="77777777" w:rsidR="002909AD" w:rsidRPr="00AE400C" w:rsidRDefault="002B1A2F" w:rsidP="002B1A2F">
            <w:pPr>
              <w:pStyle w:val="ListParagraph"/>
              <w:numPr>
                <w:ilvl w:val="0"/>
                <w:numId w:val="8"/>
              </w:numPr>
              <w:rPr>
                <w:rFonts w:ascii="Georgia" w:hAnsi="Georgia" w:cs="Times New Roman"/>
                <w:b/>
              </w:rPr>
            </w:pPr>
            <w:r w:rsidRPr="00AE400C">
              <w:rPr>
                <w:rFonts w:ascii="Georgia" w:hAnsi="Georgia" w:cs="Times New Roman"/>
                <w:b/>
              </w:rPr>
              <w:t>NATJECANJE U ZNANJU</w:t>
            </w:r>
          </w:p>
          <w:p w14:paraId="6F074532" w14:textId="3C078488" w:rsidR="002B1A2F" w:rsidRPr="00AE400C" w:rsidRDefault="002B1A2F" w:rsidP="002B1A2F">
            <w:pPr>
              <w:rPr>
                <w:rFonts w:ascii="Georgia" w:hAnsi="Georgia"/>
                <w:color w:val="000000"/>
              </w:rPr>
            </w:pPr>
            <w:r w:rsidRPr="00AE400C">
              <w:rPr>
                <w:rFonts w:ascii="Georgia" w:hAnsi="Georgia"/>
                <w:color w:val="000000"/>
              </w:rPr>
              <w:t xml:space="preserve">Natjecanje u znanju organizirat će se na školskoj, županijskoj i državnoj razini. Natjecanje iz fizike bit će provedeno pisanim zadaćama koje izrađuje Državno povjerenstvo prema cjelinama, temama i odgojno-obrazovnim ishodima navedenim u Godišnjim izvedbenim </w:t>
            </w:r>
            <w:proofErr w:type="spellStart"/>
            <w:r w:rsidRPr="00AE400C">
              <w:rPr>
                <w:rFonts w:ascii="Georgia" w:hAnsi="Georgia"/>
                <w:color w:val="000000"/>
              </w:rPr>
              <w:t>kurikulima</w:t>
            </w:r>
            <w:proofErr w:type="spellEnd"/>
            <w:r w:rsidRPr="00AE400C">
              <w:rPr>
                <w:rFonts w:ascii="Georgia" w:hAnsi="Georgia"/>
                <w:color w:val="000000"/>
              </w:rPr>
              <w:t xml:space="preserve"> (GIK-ovima)</w:t>
            </w:r>
            <w:r w:rsidR="008A797D">
              <w:rPr>
                <w:rFonts w:ascii="Georgia" w:hAnsi="Georgia"/>
                <w:color w:val="000000"/>
              </w:rPr>
              <w:t xml:space="preserve"> i posebnim pravilima</w:t>
            </w:r>
            <w:r w:rsidRPr="00AE400C">
              <w:rPr>
                <w:rFonts w:ascii="Georgia" w:hAnsi="Georgia"/>
                <w:color w:val="000000"/>
              </w:rPr>
              <w:t xml:space="preserve"> za nastavni predmet Fizika za 7. i 8. razred osnovne škole, 1., 2. 3. i 4. razred srednje škole. </w:t>
            </w:r>
            <w:r w:rsidR="0071055F">
              <w:rPr>
                <w:rFonts w:ascii="Georgia" w:hAnsi="Georgia"/>
                <w:color w:val="000000"/>
              </w:rPr>
              <w:t>Učenik/</w:t>
            </w:r>
            <w:proofErr w:type="spellStart"/>
            <w:r w:rsidR="0071055F">
              <w:rPr>
                <w:rFonts w:ascii="Georgia" w:hAnsi="Georgia"/>
                <w:color w:val="000000"/>
              </w:rPr>
              <w:t>ca</w:t>
            </w:r>
            <w:proofErr w:type="spellEnd"/>
            <w:r w:rsidR="0071055F">
              <w:rPr>
                <w:rFonts w:ascii="Georgia" w:hAnsi="Georgia"/>
                <w:color w:val="000000"/>
              </w:rPr>
              <w:t xml:space="preserve"> koji se natječe u znanju ne može se </w:t>
            </w:r>
            <w:r w:rsidR="0071055F">
              <w:rPr>
                <w:rFonts w:ascii="Georgia" w:hAnsi="Georgia"/>
                <w:color w:val="000000"/>
              </w:rPr>
              <w:lastRenderedPageBreak/>
              <w:t>istovremeno natjecati u eksperimentalnim znanjima i vještinama.</w:t>
            </w:r>
          </w:p>
          <w:p w14:paraId="04F67C90" w14:textId="77777777" w:rsidR="002B1A2F" w:rsidRPr="00AE400C" w:rsidRDefault="002B1A2F" w:rsidP="002B1A2F">
            <w:pPr>
              <w:rPr>
                <w:rFonts w:ascii="Georgia" w:hAnsi="Georgia"/>
                <w:color w:val="000000"/>
              </w:rPr>
            </w:pPr>
          </w:p>
          <w:p w14:paraId="7F155B47" w14:textId="77777777" w:rsidR="002B1A2F" w:rsidRPr="00AE400C" w:rsidRDefault="002B1A2F" w:rsidP="002B1A2F">
            <w:pPr>
              <w:rPr>
                <w:rFonts w:ascii="Georgia" w:hAnsi="Georgia"/>
                <w:i/>
                <w:color w:val="000000"/>
              </w:rPr>
            </w:pPr>
            <w:r w:rsidRPr="00AE400C">
              <w:rPr>
                <w:rFonts w:ascii="Georgia" w:hAnsi="Georgia"/>
                <w:color w:val="000000"/>
              </w:rPr>
              <w:t xml:space="preserve">Napomena: </w:t>
            </w:r>
            <w:r w:rsidRPr="00AE400C">
              <w:rPr>
                <w:rFonts w:ascii="Georgia" w:hAnsi="Georgia"/>
                <w:i/>
                <w:color w:val="000000"/>
              </w:rPr>
              <w:t>Državno će povjerenstvo priznavati samo znanstveno istinite odgovore te se ograđuje od mogućih netočno napisanih navoda u literaturi.</w:t>
            </w:r>
          </w:p>
          <w:p w14:paraId="715BB11F" w14:textId="77777777" w:rsidR="00504734" w:rsidRPr="00AE400C" w:rsidRDefault="00504734" w:rsidP="002B1A2F">
            <w:pPr>
              <w:rPr>
                <w:rFonts w:ascii="Georgia" w:hAnsi="Georgia"/>
                <w:i/>
                <w:color w:val="000000"/>
              </w:rPr>
            </w:pPr>
          </w:p>
          <w:p w14:paraId="65A6D5B1" w14:textId="077427FB" w:rsidR="00504734" w:rsidRPr="00AE400C" w:rsidRDefault="001443EA" w:rsidP="00504734">
            <w:pPr>
              <w:pStyle w:val="ListParagraph"/>
              <w:numPr>
                <w:ilvl w:val="1"/>
                <w:numId w:val="8"/>
              </w:numPr>
              <w:rPr>
                <w:rFonts w:ascii="Georgia" w:hAnsi="Georgia" w:cs="Times New Roman"/>
                <w:b/>
              </w:rPr>
            </w:pPr>
            <w:r w:rsidRPr="00AE400C">
              <w:rPr>
                <w:rFonts w:ascii="Georgia" w:hAnsi="Georgia" w:cs="Times New Roman"/>
                <w:b/>
              </w:rPr>
              <w:t>Organizacija Š</w:t>
            </w:r>
            <w:r w:rsidR="00504734" w:rsidRPr="00AE400C">
              <w:rPr>
                <w:rFonts w:ascii="Georgia" w:hAnsi="Georgia" w:cs="Times New Roman"/>
                <w:b/>
              </w:rPr>
              <w:t>kolske razine</w:t>
            </w:r>
            <w:r w:rsidRPr="00AE400C">
              <w:rPr>
                <w:rFonts w:ascii="Georgia" w:hAnsi="Georgia" w:cs="Times New Roman"/>
                <w:b/>
              </w:rPr>
              <w:t xml:space="preserve"> natjecanja</w:t>
            </w:r>
            <w:r w:rsidR="0071055F">
              <w:rPr>
                <w:rFonts w:ascii="Georgia" w:hAnsi="Georgia" w:cs="Times New Roman"/>
                <w:b/>
              </w:rPr>
              <w:br/>
            </w:r>
          </w:p>
          <w:p w14:paraId="4C60C2A3" w14:textId="317195FE" w:rsidR="00F2693E" w:rsidRPr="00AE400C" w:rsidRDefault="00F2693E" w:rsidP="00504734">
            <w:pPr>
              <w:rPr>
                <w:rFonts w:ascii="Georgia" w:hAnsi="Georgia"/>
                <w:color w:val="000000"/>
              </w:rPr>
            </w:pPr>
            <w:r w:rsidRPr="00AE400C">
              <w:rPr>
                <w:rFonts w:ascii="Georgia" w:hAnsi="Georgia"/>
                <w:color w:val="000000"/>
              </w:rPr>
              <w:t xml:space="preserve">Školsko natjecanje održava se 10. veljače 2023. (petak) u </w:t>
            </w:r>
            <w:r w:rsidR="006A4F76" w:rsidRPr="006A4F76">
              <w:rPr>
                <w:rFonts w:ascii="Georgia" w:hAnsi="Georgia"/>
              </w:rPr>
              <w:t>12</w:t>
            </w:r>
            <w:r w:rsidRPr="006A4F76">
              <w:rPr>
                <w:rFonts w:ascii="Georgia" w:hAnsi="Georgia"/>
              </w:rPr>
              <w:t xml:space="preserve">:00 sati, </w:t>
            </w:r>
            <w:r w:rsidRPr="00AE400C">
              <w:rPr>
                <w:rFonts w:ascii="Georgia" w:hAnsi="Georgia"/>
                <w:color w:val="000000"/>
              </w:rPr>
              <w:t xml:space="preserve">istodobno u svim školama u Republici Hrvatskoj. Propisano vrijeme za rješavanje pisanih zadaća je </w:t>
            </w:r>
            <w:r w:rsidRPr="00AE400C">
              <w:rPr>
                <w:rFonts w:ascii="Georgia" w:hAnsi="Georgia"/>
              </w:rPr>
              <w:t>120</w:t>
            </w:r>
            <w:r w:rsidRPr="00AE400C">
              <w:rPr>
                <w:rFonts w:ascii="Georgia" w:hAnsi="Georgia"/>
                <w:color w:val="000000"/>
              </w:rPr>
              <w:t xml:space="preserve"> minuta za osnovne škole</w:t>
            </w:r>
            <w:r w:rsidR="008A797D">
              <w:rPr>
                <w:rFonts w:ascii="Georgia" w:hAnsi="Georgia"/>
                <w:color w:val="000000"/>
              </w:rPr>
              <w:t xml:space="preserve">, </w:t>
            </w:r>
            <w:r w:rsidRPr="00AE400C">
              <w:rPr>
                <w:rFonts w:ascii="Georgia" w:hAnsi="Georgia"/>
                <w:color w:val="000000"/>
              </w:rPr>
              <w:t>a 180 minuta za srednje škole. Lista odgovora uz zadaću mora biti ispunjavana kemijskom olovkom ili tintom plave boje i na njoj ne smije biti ispravaka ili prepravljanja odgovora. Tijekom ispita učenici ne smiju imati nikakav pisani materijal (knjige, bilježnice, formule..), ne smiju imati pri ruci pametne telefone, satove ni druge elektroničke uređaje osim kalkulatora.</w:t>
            </w:r>
          </w:p>
          <w:p w14:paraId="3717D12A" w14:textId="07C6B0B8" w:rsidR="00504734" w:rsidRDefault="00F2693E" w:rsidP="00504734">
            <w:pPr>
              <w:rPr>
                <w:rFonts w:ascii="Georgia" w:hAnsi="Georgia"/>
                <w:color w:val="000000"/>
              </w:rPr>
            </w:pPr>
            <w:r w:rsidRPr="00AE400C">
              <w:rPr>
                <w:rFonts w:ascii="Georgia" w:hAnsi="Georgia"/>
                <w:color w:val="000000"/>
              </w:rPr>
              <w:t>Ovlaštena osoba u školi, imenovana od strane ravnatelja škole, prijavit će učenike za natjecanje putem WEB servisa – aplikacije za Natjecanja i smotre te preuzimati pisane zadaće koj</w:t>
            </w:r>
            <w:r w:rsidR="00F916F4" w:rsidRPr="00AE400C">
              <w:rPr>
                <w:rFonts w:ascii="Georgia" w:hAnsi="Georgia"/>
                <w:color w:val="000000"/>
              </w:rPr>
              <w:t xml:space="preserve">e će biti dostupne 10. veljače 2023. (petak) od </w:t>
            </w:r>
            <w:r w:rsidR="00431E64">
              <w:rPr>
                <w:rFonts w:ascii="Georgia" w:hAnsi="Georgia"/>
                <w:color w:val="000000"/>
              </w:rPr>
              <w:t>11</w:t>
            </w:r>
            <w:r w:rsidRPr="00AE400C">
              <w:rPr>
                <w:rFonts w:ascii="Georgia" w:hAnsi="Georgia"/>
                <w:color w:val="000000"/>
              </w:rPr>
              <w:t>:00 sati. Predsjednik školskog povjere</w:t>
            </w:r>
            <w:r w:rsidR="00F916F4" w:rsidRPr="00AE400C">
              <w:rPr>
                <w:rFonts w:ascii="Georgia" w:hAnsi="Georgia"/>
                <w:color w:val="000000"/>
              </w:rPr>
              <w:t>nstva za Natjecanje iz fizike</w:t>
            </w:r>
            <w:r w:rsidRPr="00AE400C">
              <w:rPr>
                <w:rFonts w:ascii="Georgia" w:hAnsi="Georgia"/>
                <w:color w:val="000000"/>
              </w:rPr>
              <w:t xml:space="preserve"> odgovoran je za umnožavanje, tajnost pisanih zadaća, ispravnu provedbu školskog natjecanja i vjerodostojnost svih podataka. Tijekom rješavanja pisanih zadaća u učionici nije dopuštena nazočnost mentora učenika.</w:t>
            </w:r>
            <w:r w:rsidR="008A797D">
              <w:rPr>
                <w:rFonts w:ascii="Georgia" w:hAnsi="Georgia"/>
                <w:color w:val="000000"/>
              </w:rPr>
              <w:br/>
            </w:r>
          </w:p>
          <w:p w14:paraId="2345AFE8" w14:textId="52DC3694" w:rsidR="008A797D" w:rsidRDefault="008A797D" w:rsidP="00504734">
            <w:pPr>
              <w:rPr>
                <w:rFonts w:ascii="Georgia" w:hAnsi="Georgia"/>
                <w:color w:val="000000"/>
              </w:rPr>
            </w:pPr>
            <w:r>
              <w:rPr>
                <w:rFonts w:ascii="Georgia" w:hAnsi="Georgia"/>
                <w:color w:val="000000"/>
              </w:rPr>
              <w:t xml:space="preserve">Službena rješenja pisanih zadaća će biti objavljena </w:t>
            </w:r>
            <w:r w:rsidR="00431E64">
              <w:rPr>
                <w:rFonts w:ascii="Georgia" w:hAnsi="Georgia"/>
                <w:color w:val="000000"/>
              </w:rPr>
              <w:t>u aplikaciji AZOO 10. veljače 2023. u 13:30.</w:t>
            </w:r>
          </w:p>
          <w:p w14:paraId="249BE1F6" w14:textId="77777777" w:rsidR="008A797D" w:rsidRPr="00AE400C" w:rsidRDefault="008A797D" w:rsidP="00504734">
            <w:pPr>
              <w:rPr>
                <w:rFonts w:ascii="Georgia" w:hAnsi="Georgia"/>
                <w:color w:val="000000"/>
              </w:rPr>
            </w:pPr>
          </w:p>
          <w:p w14:paraId="0D97655D" w14:textId="77777777" w:rsidR="007347DA" w:rsidRPr="00AE400C" w:rsidRDefault="007347DA" w:rsidP="00504734">
            <w:pPr>
              <w:rPr>
                <w:rFonts w:ascii="Georgia" w:hAnsi="Georgia"/>
                <w:color w:val="000000"/>
              </w:rPr>
            </w:pPr>
            <w:r w:rsidRPr="00AE400C">
              <w:rPr>
                <w:rFonts w:ascii="Georgia" w:hAnsi="Georgia"/>
                <w:color w:val="000000"/>
              </w:rPr>
              <w:t xml:space="preserve">Učenički odgovori u testu trebaju se ispravljati ISKLJUČIVO prema rješenjima koja je poslalo Državno povjerenstvo, a moguće primjedbe mogu se poslati na mail adresu: </w:t>
            </w:r>
            <w:hyperlink r:id="rId9" w:history="1">
              <w:r w:rsidRPr="00AE400C">
                <w:rPr>
                  <w:rStyle w:val="Hyperlink"/>
                  <w:rFonts w:ascii="Georgia" w:hAnsi="Georgia"/>
                </w:rPr>
                <w:t>natjecanja@natjecanja-iz-fizike.net</w:t>
              </w:r>
            </w:hyperlink>
            <w:r w:rsidRPr="00AE400C">
              <w:rPr>
                <w:rFonts w:ascii="Georgia" w:hAnsi="Georgia"/>
                <w:color w:val="000000"/>
              </w:rPr>
              <w:t xml:space="preserve">  pa će se prema potrebi izvršiti korekcije. Uvid učenika u ispravljene zadaće i žalbe Školskome povjerenstvu moguće su 30 minuta nakon objave privremenih rezultata i rješavaju se odmah. </w:t>
            </w:r>
          </w:p>
          <w:p w14:paraId="04184C79" w14:textId="21AAE053" w:rsidR="007347DA" w:rsidRPr="00AE400C" w:rsidRDefault="007347DA" w:rsidP="00504734">
            <w:pPr>
              <w:rPr>
                <w:rFonts w:ascii="Georgia" w:hAnsi="Georgia"/>
                <w:color w:val="000000"/>
              </w:rPr>
            </w:pPr>
            <w:r w:rsidRPr="00AE400C">
              <w:rPr>
                <w:rFonts w:ascii="Georgia" w:hAnsi="Georgia"/>
                <w:color w:val="000000"/>
              </w:rPr>
              <w:t xml:space="preserve">Školska povjerenstva, koja imenuje ravnatelj Škole, dužna su nakon održanog školskog natjecanja, predsjedniku Županijskoga povjerenstva dostaviti cjelovite ljestvice poretka sa školskog natjecanja i pisane zadaće svih učenika do </w:t>
            </w:r>
            <w:r w:rsidR="008A797D">
              <w:rPr>
                <w:rFonts w:ascii="Georgia" w:hAnsi="Georgia"/>
                <w:color w:val="000000"/>
              </w:rPr>
              <w:t>1</w:t>
            </w:r>
            <w:r w:rsidR="00431E64">
              <w:rPr>
                <w:rFonts w:ascii="Georgia" w:hAnsi="Georgia"/>
                <w:color w:val="000000"/>
              </w:rPr>
              <w:t>4</w:t>
            </w:r>
            <w:r w:rsidRPr="00AE400C">
              <w:rPr>
                <w:rFonts w:ascii="Georgia" w:hAnsi="Georgia"/>
                <w:color w:val="000000"/>
              </w:rPr>
              <w:t>. veljače 2023.</w:t>
            </w:r>
          </w:p>
          <w:p w14:paraId="333A6D76" w14:textId="5CB72ED7" w:rsidR="007347DA" w:rsidRPr="008A797D" w:rsidRDefault="007347DA" w:rsidP="00504734">
            <w:pPr>
              <w:rPr>
                <w:rFonts w:ascii="Georgia" w:hAnsi="Georgia"/>
              </w:rPr>
            </w:pPr>
            <w:r w:rsidRPr="00AE400C">
              <w:rPr>
                <w:rFonts w:ascii="Georgia" w:hAnsi="Georgia"/>
                <w:color w:val="000000"/>
              </w:rPr>
              <w:t xml:space="preserve">Po zaprimanju materijala iz svih škola županijska povjerenstva usklađuju bodovanje i prave jedinstvenu listu poretka za pojedinu skupinu u svojoj županiji unošenjem u </w:t>
            </w:r>
            <w:r w:rsidR="00FC06E4">
              <w:rPr>
                <w:rFonts w:ascii="Georgia" w:hAnsi="Georgia"/>
              </w:rPr>
              <w:t>aplikaciju AZOO.</w:t>
            </w:r>
          </w:p>
          <w:p w14:paraId="638627D9" w14:textId="1F3E12DE" w:rsidR="00A51F74" w:rsidRPr="00AE400C" w:rsidRDefault="00A51F74" w:rsidP="00504734">
            <w:pPr>
              <w:rPr>
                <w:rFonts w:ascii="Georgia" w:hAnsi="Georgia"/>
                <w:color w:val="FF0000"/>
              </w:rPr>
            </w:pPr>
            <w:r w:rsidRPr="00AE400C">
              <w:rPr>
                <w:rFonts w:ascii="Georgia" w:hAnsi="Georgia"/>
                <w:color w:val="000000"/>
              </w:rPr>
              <w:lastRenderedPageBreak/>
              <w:t xml:space="preserve">Konačni poredak biti će objavljen dana </w:t>
            </w:r>
            <w:r w:rsidR="008A797D" w:rsidRPr="008A797D">
              <w:rPr>
                <w:rFonts w:ascii="Georgia" w:hAnsi="Georgia"/>
              </w:rPr>
              <w:t>2</w:t>
            </w:r>
            <w:r w:rsidR="00732E80">
              <w:rPr>
                <w:rFonts w:ascii="Georgia" w:hAnsi="Georgia"/>
              </w:rPr>
              <w:t>2</w:t>
            </w:r>
            <w:r w:rsidRPr="008A797D">
              <w:rPr>
                <w:rFonts w:ascii="Georgia" w:hAnsi="Georgia"/>
              </w:rPr>
              <w:t>.</w:t>
            </w:r>
            <w:r w:rsidR="008A797D" w:rsidRPr="008A797D">
              <w:rPr>
                <w:rFonts w:ascii="Georgia" w:hAnsi="Georgia"/>
              </w:rPr>
              <w:t>02</w:t>
            </w:r>
            <w:r w:rsidRPr="008A797D">
              <w:rPr>
                <w:rFonts w:ascii="Georgia" w:hAnsi="Georgia"/>
              </w:rPr>
              <w:t>.2023.godine.</w:t>
            </w:r>
          </w:p>
          <w:p w14:paraId="2CB3A3D3" w14:textId="77777777" w:rsidR="007347DA" w:rsidRPr="00AE400C" w:rsidRDefault="007347DA" w:rsidP="00504734">
            <w:pPr>
              <w:rPr>
                <w:rFonts w:ascii="Georgia" w:hAnsi="Georgia"/>
                <w:color w:val="000000"/>
              </w:rPr>
            </w:pPr>
            <w:r w:rsidRPr="00AE400C">
              <w:rPr>
                <w:rFonts w:ascii="Georgia" w:hAnsi="Georgia"/>
                <w:color w:val="000000"/>
              </w:rPr>
              <w:t>Školsko povjerenstvo odgovorno je za provedbu školskog natjecanja prema svim ovdje navedenim uputama i Općim pravilima za provedbu natjecanja i smotri učenika osnovnih i srednjih škola Republike Hrvatske u školskoj godini https://www.azoo.hr/app/uploads/2022/11/Op%C4%87a-pravila-2.pdf te je obvezno koristiti propisane obrasce objavljene na mrežnim stranicama Agencije za odgoj i obrazovanje.</w:t>
            </w:r>
          </w:p>
          <w:p w14:paraId="02A09007" w14:textId="77777777" w:rsidR="001443EA" w:rsidRPr="00AE400C" w:rsidRDefault="001443EA" w:rsidP="00504734">
            <w:pPr>
              <w:rPr>
                <w:rFonts w:ascii="Georgia" w:hAnsi="Georgia"/>
                <w:color w:val="000000"/>
              </w:rPr>
            </w:pPr>
          </w:p>
          <w:p w14:paraId="64C1FCC3" w14:textId="166CF656" w:rsidR="001443EA" w:rsidRPr="00AE400C" w:rsidRDefault="001443EA" w:rsidP="001443EA">
            <w:pPr>
              <w:pStyle w:val="ListParagraph"/>
              <w:numPr>
                <w:ilvl w:val="1"/>
                <w:numId w:val="8"/>
              </w:numPr>
              <w:rPr>
                <w:rFonts w:ascii="Georgia" w:hAnsi="Georgia"/>
                <w:b/>
                <w:color w:val="000000"/>
              </w:rPr>
            </w:pPr>
            <w:r w:rsidRPr="00AE400C">
              <w:rPr>
                <w:rFonts w:ascii="Georgia" w:hAnsi="Georgia"/>
                <w:b/>
                <w:color w:val="000000"/>
              </w:rPr>
              <w:t>Organizacija Županijske razine natjecanja</w:t>
            </w:r>
            <w:r w:rsidR="00854931">
              <w:rPr>
                <w:rFonts w:ascii="Georgia" w:hAnsi="Georgia"/>
                <w:b/>
                <w:color w:val="000000"/>
              </w:rPr>
              <w:br/>
            </w:r>
          </w:p>
          <w:p w14:paraId="010AA2BB" w14:textId="60D961FC" w:rsidR="00704C2E" w:rsidRPr="00AE400C" w:rsidRDefault="0039323B" w:rsidP="00504734">
            <w:pPr>
              <w:rPr>
                <w:rFonts w:ascii="Georgia" w:hAnsi="Georgia"/>
                <w:color w:val="000000"/>
              </w:rPr>
            </w:pPr>
            <w:r w:rsidRPr="00AE400C">
              <w:rPr>
                <w:rFonts w:ascii="Georgia" w:hAnsi="Georgia"/>
                <w:color w:val="000000"/>
              </w:rPr>
              <w:t xml:space="preserve">Županijsko natjecanje održat će se 9. ožujka 2023. (petak) u </w:t>
            </w:r>
            <w:r w:rsidR="008A797D">
              <w:rPr>
                <w:rFonts w:ascii="Georgia" w:hAnsi="Georgia"/>
                <w:color w:val="000000"/>
              </w:rPr>
              <w:t>10</w:t>
            </w:r>
            <w:r w:rsidRPr="00AE400C">
              <w:rPr>
                <w:rFonts w:ascii="Georgia" w:hAnsi="Georgia"/>
                <w:color w:val="000000"/>
              </w:rPr>
              <w:t>:00 sati. Provedbu županijskih natjecanja organiziraju županijska povjerenstva koja, na prijedlog županijskih stručnih vijeća, imenuju Upravni odjeli u županijama. Ovlaštena osoba u županiji preuzimat će, putem WEB servisa-aplikacije za Natjecanje i smotre, pisane zadaće koje će biti dostupne 9. ožujka 2023. (četvrtak) od 7</w:t>
            </w:r>
            <w:r w:rsidR="008A797D">
              <w:rPr>
                <w:rFonts w:ascii="Georgia" w:hAnsi="Georgia"/>
                <w:color w:val="000000"/>
              </w:rPr>
              <w:t>:</w:t>
            </w:r>
            <w:r w:rsidRPr="00AE400C">
              <w:rPr>
                <w:rFonts w:ascii="Georgia" w:hAnsi="Georgia"/>
                <w:color w:val="000000"/>
              </w:rPr>
              <w:t>00 sati. Predsjednik županijskog povjere</w:t>
            </w:r>
            <w:r w:rsidR="008A2597" w:rsidRPr="00AE400C">
              <w:rPr>
                <w:rFonts w:ascii="Georgia" w:hAnsi="Georgia"/>
                <w:color w:val="000000"/>
              </w:rPr>
              <w:t>nstva za Natjecanje iz fizike</w:t>
            </w:r>
            <w:r w:rsidRPr="00AE400C">
              <w:rPr>
                <w:rFonts w:ascii="Georgia" w:hAnsi="Georgia"/>
                <w:color w:val="000000"/>
              </w:rPr>
              <w:t xml:space="preserve"> odgovoran je za umnožavanje, tajnost pisanih zadaća, ispravnu provedbu županijskog natjecanja i vjerodostojnost svih podataka.</w:t>
            </w:r>
          </w:p>
          <w:p w14:paraId="10119AE8" w14:textId="77777777" w:rsidR="00D53EF3" w:rsidRPr="00AE400C" w:rsidRDefault="00D53EF3" w:rsidP="00D53EF3">
            <w:pPr>
              <w:rPr>
                <w:rFonts w:ascii="Georgia" w:hAnsi="Georgia"/>
                <w:color w:val="000000"/>
              </w:rPr>
            </w:pPr>
            <w:r w:rsidRPr="00AE400C">
              <w:rPr>
                <w:rFonts w:ascii="Georgia" w:hAnsi="Georgia"/>
                <w:color w:val="000000"/>
              </w:rPr>
              <w:t>Vrijeme trajanja ispita je za osnovne škole 180 minuta (3 sata) a za srednje škole 240 minuta (4 sata). Tijekom ispita učenici ne smiju imati nikakav pisani materijal (knjige, bilježnice, formule..), ne smiju imati pri ruci pametne telefone, satove ni druge elektroničke uređaje osim kalkulatora.</w:t>
            </w:r>
          </w:p>
          <w:p w14:paraId="0E7067E3" w14:textId="77777777" w:rsidR="00A716DA" w:rsidRPr="00AE400C" w:rsidRDefault="00A716DA" w:rsidP="00504734">
            <w:pPr>
              <w:rPr>
                <w:rFonts w:ascii="Georgia" w:hAnsi="Georgia"/>
                <w:color w:val="000000"/>
              </w:rPr>
            </w:pPr>
            <w:r w:rsidRPr="00AE400C">
              <w:rPr>
                <w:rFonts w:ascii="Georgia" w:hAnsi="Georgia"/>
                <w:color w:val="000000"/>
              </w:rPr>
              <w:t>Tijekom rješavanja pisanih zadaća u učionici nije dopuštena nazočnost mentora učenika.</w:t>
            </w:r>
          </w:p>
          <w:p w14:paraId="05A45BCF" w14:textId="77777777" w:rsidR="008A797D" w:rsidRDefault="008A797D" w:rsidP="00504734">
            <w:pPr>
              <w:rPr>
                <w:rFonts w:ascii="Georgia" w:hAnsi="Georgia"/>
                <w:color w:val="FF0000"/>
              </w:rPr>
            </w:pPr>
          </w:p>
          <w:p w14:paraId="0D62C714" w14:textId="77777777" w:rsidR="008A797D" w:rsidRDefault="008A797D" w:rsidP="008A797D">
            <w:pPr>
              <w:rPr>
                <w:rFonts w:ascii="Georgia" w:hAnsi="Georgia"/>
                <w:color w:val="000000"/>
              </w:rPr>
            </w:pPr>
            <w:r>
              <w:rPr>
                <w:rFonts w:ascii="Georgia" w:hAnsi="Georgia"/>
                <w:color w:val="000000"/>
              </w:rPr>
              <w:t>Službena rješenja pisanih zadaća će biti objavljena na Internet stranicama natjecanja iz fizike:</w:t>
            </w:r>
            <w:r>
              <w:rPr>
                <w:rFonts w:ascii="Georgia" w:hAnsi="Georgia"/>
                <w:color w:val="000000"/>
              </w:rPr>
              <w:br/>
            </w:r>
            <w:hyperlink r:id="rId10" w:history="1">
              <w:r w:rsidRPr="00380CA7">
                <w:rPr>
                  <w:rStyle w:val="Hyperlink"/>
                  <w:rFonts w:ascii="Georgia" w:hAnsi="Georgia"/>
                </w:rPr>
                <w:t>https://natjecanja-iz-fizike.net/</w:t>
              </w:r>
            </w:hyperlink>
          </w:p>
          <w:p w14:paraId="2EADBD95" w14:textId="77777777" w:rsidR="008A797D" w:rsidRDefault="008A797D" w:rsidP="00504734">
            <w:pPr>
              <w:rPr>
                <w:rFonts w:ascii="Georgia" w:hAnsi="Georgia"/>
                <w:color w:val="000000"/>
              </w:rPr>
            </w:pPr>
          </w:p>
          <w:p w14:paraId="18C2B514" w14:textId="31F19DDB" w:rsidR="00953A95" w:rsidRPr="00AE400C" w:rsidRDefault="00953A95" w:rsidP="00504734">
            <w:pPr>
              <w:rPr>
                <w:rFonts w:ascii="Georgia" w:hAnsi="Georgia"/>
                <w:color w:val="FF0000"/>
              </w:rPr>
            </w:pPr>
            <w:r w:rsidRPr="00AE400C">
              <w:rPr>
                <w:rFonts w:ascii="Georgia" w:hAnsi="Georgia"/>
                <w:color w:val="000000"/>
              </w:rPr>
              <w:t xml:space="preserve">Sve primjedbe na zadatke i rješenja treba odmah poslati elektroničkom poštom državnom povjerenstvu koje će primjedbe razmotriti i u slučaju utemeljenosti odgovor žurno objaviti na mrežnim stranicama </w:t>
            </w:r>
            <w:r w:rsidR="008A797D">
              <w:rPr>
                <w:rFonts w:ascii="Georgia" w:hAnsi="Georgia"/>
                <w:color w:val="000000"/>
              </w:rPr>
              <w:t>natjecanja iz fizike.</w:t>
            </w:r>
            <w:r w:rsidR="008A797D">
              <w:rPr>
                <w:rFonts w:ascii="Georgia" w:hAnsi="Georgia"/>
                <w:color w:val="000000"/>
              </w:rPr>
              <w:br/>
            </w:r>
          </w:p>
          <w:p w14:paraId="00A9858B" w14:textId="77777777" w:rsidR="00953A95" w:rsidRPr="00AE400C" w:rsidRDefault="00953A95" w:rsidP="00504734">
            <w:pPr>
              <w:rPr>
                <w:rFonts w:ascii="Georgia" w:hAnsi="Georgia"/>
              </w:rPr>
            </w:pPr>
            <w:r w:rsidRPr="00AE400C">
              <w:rPr>
                <w:rFonts w:ascii="Georgia" w:hAnsi="Georgia"/>
              </w:rPr>
              <w:t>Po završetku natjecanja, županijska povjerenstva ocjenjuju radove učenika u skladu sa smjernicama za bodovanje autora zadataka te sačinjavaju listu poretka za pojedine razrede i skupine.</w:t>
            </w:r>
          </w:p>
          <w:p w14:paraId="5468F016" w14:textId="295F8CE1" w:rsidR="00E952F5" w:rsidRPr="00854931" w:rsidRDefault="008A797D" w:rsidP="00504734">
            <w:pPr>
              <w:rPr>
                <w:rFonts w:ascii="Georgia" w:hAnsi="Georgia"/>
                <w:color w:val="FF0000"/>
              </w:rPr>
            </w:pPr>
            <w:r w:rsidRPr="008A797D">
              <w:rPr>
                <w:rFonts w:ascii="Georgia" w:hAnsi="Georgia"/>
              </w:rPr>
              <w:t>16</w:t>
            </w:r>
            <w:r w:rsidR="00E952F5" w:rsidRPr="008A797D">
              <w:rPr>
                <w:rFonts w:ascii="Georgia" w:hAnsi="Georgia"/>
              </w:rPr>
              <w:t>.</w:t>
            </w:r>
            <w:r w:rsidRPr="008A797D">
              <w:rPr>
                <w:rFonts w:ascii="Georgia" w:hAnsi="Georgia"/>
              </w:rPr>
              <w:t>03</w:t>
            </w:r>
            <w:r w:rsidR="00E952F5" w:rsidRPr="008A797D">
              <w:rPr>
                <w:rFonts w:ascii="Georgia" w:hAnsi="Georgia"/>
              </w:rPr>
              <w:t xml:space="preserve">.2023., </w:t>
            </w:r>
            <w:r w:rsidR="00E952F5" w:rsidRPr="00AE400C">
              <w:rPr>
                <w:rFonts w:ascii="Georgia" w:hAnsi="Georgia"/>
              </w:rPr>
              <w:t xml:space="preserve">županijska povjerenstva unose rezultate svih učenika u </w:t>
            </w:r>
            <w:r w:rsidR="00FC06E4">
              <w:rPr>
                <w:rFonts w:ascii="Georgia" w:hAnsi="Georgia"/>
              </w:rPr>
              <w:t>aplikaciju AZOO.</w:t>
            </w:r>
            <w:r w:rsidR="00854931">
              <w:rPr>
                <w:rFonts w:ascii="Georgia" w:hAnsi="Georgia"/>
              </w:rPr>
              <w:t xml:space="preserve"> </w:t>
            </w:r>
            <w:r w:rsidR="00E952F5" w:rsidRPr="00AE400C">
              <w:rPr>
                <w:rFonts w:ascii="Georgia" w:hAnsi="Georgia"/>
              </w:rPr>
              <w:t>Isti dan</w:t>
            </w:r>
            <w:r w:rsidR="00854931">
              <w:rPr>
                <w:rFonts w:ascii="Georgia" w:hAnsi="Georgia"/>
              </w:rPr>
              <w:t>,</w:t>
            </w:r>
            <w:r w:rsidR="00E952F5" w:rsidRPr="00AE400C">
              <w:rPr>
                <w:rFonts w:ascii="Georgia" w:hAnsi="Georgia"/>
              </w:rPr>
              <w:t xml:space="preserve"> </w:t>
            </w:r>
            <w:r w:rsidR="00FC06E4">
              <w:rPr>
                <w:rFonts w:ascii="Georgia" w:hAnsi="Georgia"/>
              </w:rPr>
              <w:t>16.03.2023.</w:t>
            </w:r>
            <w:r w:rsidR="00E952F5" w:rsidRPr="00AE400C">
              <w:rPr>
                <w:rFonts w:ascii="Georgia" w:hAnsi="Georgia"/>
                <w:color w:val="FF0000"/>
              </w:rPr>
              <w:t xml:space="preserve"> </w:t>
            </w:r>
            <w:r w:rsidR="00E952F5" w:rsidRPr="00AE400C">
              <w:rPr>
                <w:rFonts w:ascii="Georgia" w:hAnsi="Georgia"/>
              </w:rPr>
              <w:t>(u opravdanim slučajevima uz pre</w:t>
            </w:r>
            <w:r w:rsidR="006A4F76">
              <w:rPr>
                <w:rFonts w:ascii="Georgia" w:hAnsi="Georgia"/>
              </w:rPr>
              <w:t>t</w:t>
            </w:r>
            <w:r w:rsidR="00E952F5" w:rsidRPr="00AE400C">
              <w:rPr>
                <w:rFonts w:ascii="Georgia" w:hAnsi="Georgia"/>
              </w:rPr>
              <w:t xml:space="preserve">hodno obrazloženje, sljedeći dan), županijska </w:t>
            </w:r>
            <w:r w:rsidR="00E952F5" w:rsidRPr="00AE400C">
              <w:rPr>
                <w:rFonts w:ascii="Georgia" w:hAnsi="Georgia"/>
              </w:rPr>
              <w:lastRenderedPageBreak/>
              <w:t>povjerenstva šalju državnom povjerenstvu zemaljskom poštom:</w:t>
            </w:r>
          </w:p>
          <w:p w14:paraId="58CF61F7" w14:textId="77777777" w:rsidR="00E952F5" w:rsidRPr="00AE400C" w:rsidRDefault="00E952F5" w:rsidP="00E952F5">
            <w:pPr>
              <w:pStyle w:val="ListParagraph"/>
              <w:numPr>
                <w:ilvl w:val="0"/>
                <w:numId w:val="9"/>
              </w:numPr>
              <w:rPr>
                <w:rFonts w:ascii="Georgia" w:hAnsi="Georgia"/>
              </w:rPr>
            </w:pPr>
            <w:r w:rsidRPr="00AE400C">
              <w:rPr>
                <w:rFonts w:ascii="Georgia" w:hAnsi="Georgia"/>
              </w:rPr>
              <w:t>Potpisane liste poretka,</w:t>
            </w:r>
          </w:p>
          <w:p w14:paraId="26EE3219" w14:textId="77777777" w:rsidR="00E952F5" w:rsidRPr="00AE400C" w:rsidRDefault="00E952F5" w:rsidP="00E952F5">
            <w:pPr>
              <w:pStyle w:val="ListParagraph"/>
              <w:numPr>
                <w:ilvl w:val="0"/>
                <w:numId w:val="9"/>
              </w:numPr>
              <w:rPr>
                <w:rFonts w:ascii="Georgia" w:hAnsi="Georgia"/>
              </w:rPr>
            </w:pPr>
            <w:r w:rsidRPr="00AE400C">
              <w:rPr>
                <w:rFonts w:ascii="Georgia" w:hAnsi="Georgia"/>
              </w:rPr>
              <w:t>Testove učenika koji imaju više od 30% ukupnog broja bodova u svojoj skupini,</w:t>
            </w:r>
          </w:p>
          <w:p w14:paraId="1B04BC1B" w14:textId="77777777" w:rsidR="00E952F5" w:rsidRPr="00AE400C" w:rsidRDefault="00E952F5" w:rsidP="00E952F5">
            <w:pPr>
              <w:pStyle w:val="ListParagraph"/>
              <w:numPr>
                <w:ilvl w:val="0"/>
                <w:numId w:val="9"/>
              </w:numPr>
              <w:rPr>
                <w:rFonts w:ascii="Georgia" w:hAnsi="Georgia"/>
              </w:rPr>
            </w:pPr>
            <w:r w:rsidRPr="00AE400C">
              <w:rPr>
                <w:rFonts w:ascii="Georgia" w:hAnsi="Georgia"/>
              </w:rPr>
              <w:t>Listiće sa zaporkama i učenikovim podacima,</w:t>
            </w:r>
          </w:p>
          <w:p w14:paraId="1FB1152D" w14:textId="77777777" w:rsidR="00E952F5" w:rsidRPr="00AE400C" w:rsidRDefault="00E952F5" w:rsidP="00E952F5">
            <w:pPr>
              <w:pStyle w:val="ListParagraph"/>
              <w:numPr>
                <w:ilvl w:val="0"/>
                <w:numId w:val="9"/>
              </w:numPr>
              <w:rPr>
                <w:rFonts w:ascii="Georgia" w:hAnsi="Georgia"/>
              </w:rPr>
            </w:pPr>
            <w:r w:rsidRPr="00AE400C">
              <w:rPr>
                <w:rFonts w:ascii="Georgia" w:hAnsi="Georgia"/>
              </w:rPr>
              <w:t>Primjedbe na zadatke.</w:t>
            </w:r>
          </w:p>
          <w:p w14:paraId="6786301E" w14:textId="77777777" w:rsidR="00E952F5" w:rsidRPr="00AE400C" w:rsidRDefault="00E952F5" w:rsidP="00E952F5">
            <w:pPr>
              <w:rPr>
                <w:rFonts w:ascii="Georgia" w:hAnsi="Georgia"/>
              </w:rPr>
            </w:pPr>
            <w:r w:rsidRPr="00AE400C">
              <w:rPr>
                <w:rFonts w:ascii="Georgia" w:hAnsi="Georgia"/>
              </w:rPr>
              <w:t>Liste poretka se mogu preuzeti iz sustava kao što je opisano u uputama.</w:t>
            </w:r>
          </w:p>
          <w:p w14:paraId="21F0E7C3" w14:textId="77777777" w:rsidR="00E952F5" w:rsidRPr="00AE400C" w:rsidRDefault="00D82977" w:rsidP="00E952F5">
            <w:pPr>
              <w:rPr>
                <w:rFonts w:ascii="Georgia" w:hAnsi="Georgia"/>
              </w:rPr>
            </w:pPr>
            <w:r w:rsidRPr="00AE400C">
              <w:rPr>
                <w:rFonts w:ascii="Georgia" w:hAnsi="Georgia"/>
              </w:rPr>
              <w:t>Dokumentacija koja ne bude poslana do naznačenog datuma (žig pošte) neće biti razmatrana.</w:t>
            </w:r>
          </w:p>
          <w:p w14:paraId="31F7D6CB" w14:textId="77777777" w:rsidR="00BA509A" w:rsidRPr="00AE400C" w:rsidRDefault="00BA509A" w:rsidP="00E952F5">
            <w:pPr>
              <w:rPr>
                <w:rFonts w:ascii="Georgia" w:hAnsi="Georgia"/>
              </w:rPr>
            </w:pPr>
            <w:r w:rsidRPr="00AE400C">
              <w:rPr>
                <w:rFonts w:ascii="Georgia" w:hAnsi="Georgia"/>
              </w:rPr>
              <w:t xml:space="preserve">Uvidom u radove učenika te usklađivanjem bodovanja Državno povjerenstvo će sastaviti jedinstvenu listu poretka. </w:t>
            </w:r>
          </w:p>
          <w:p w14:paraId="0BF7F102" w14:textId="0EBCB61C" w:rsidR="00BA509A" w:rsidRPr="00FC06E4" w:rsidRDefault="00FC06E4" w:rsidP="00E952F5">
            <w:pPr>
              <w:rPr>
                <w:rFonts w:ascii="Georgia" w:hAnsi="Georgia"/>
              </w:rPr>
            </w:pPr>
            <w:r w:rsidRPr="00FC06E4">
              <w:rPr>
                <w:rFonts w:ascii="Georgia" w:hAnsi="Georgia"/>
              </w:rPr>
              <w:t>Testovi se šalju na:</w:t>
            </w:r>
            <w:r w:rsidRPr="00FC06E4">
              <w:rPr>
                <w:rFonts w:ascii="Georgia" w:hAnsi="Georgia"/>
              </w:rPr>
              <w:br/>
            </w:r>
            <w:r w:rsidRPr="00FC06E4">
              <w:rPr>
                <w:rFonts w:ascii="Georgia" w:hAnsi="Georgia"/>
              </w:rPr>
              <w:br/>
              <w:t xml:space="preserve">Nikola Poljak </w:t>
            </w:r>
            <w:r w:rsidR="00854931">
              <w:rPr>
                <w:rFonts w:ascii="Georgia" w:hAnsi="Georgia"/>
              </w:rPr>
              <w:br/>
            </w:r>
            <w:r w:rsidRPr="00FC06E4">
              <w:rPr>
                <w:rFonts w:ascii="Georgia" w:hAnsi="Georgia"/>
              </w:rPr>
              <w:t>Državno povjerenstvo za fiziku</w:t>
            </w:r>
          </w:p>
          <w:p w14:paraId="56291C26" w14:textId="25B8C26B" w:rsidR="00FC06E4" w:rsidRPr="00AE400C" w:rsidRDefault="00FC06E4" w:rsidP="00E952F5">
            <w:pPr>
              <w:rPr>
                <w:rFonts w:ascii="Georgia" w:hAnsi="Georgia"/>
                <w:color w:val="FF0000"/>
              </w:rPr>
            </w:pPr>
            <w:r w:rsidRPr="00FC06E4">
              <w:rPr>
                <w:rFonts w:ascii="Georgia" w:hAnsi="Georgia"/>
              </w:rPr>
              <w:t>PMF Fizika</w:t>
            </w:r>
            <w:r w:rsidRPr="00FC06E4">
              <w:rPr>
                <w:rFonts w:ascii="Georgia" w:hAnsi="Georgia"/>
              </w:rPr>
              <w:br/>
            </w:r>
            <w:proofErr w:type="spellStart"/>
            <w:r w:rsidRPr="00FC06E4">
              <w:rPr>
                <w:rFonts w:ascii="Georgia" w:hAnsi="Georgia"/>
              </w:rPr>
              <w:t>Bijenička</w:t>
            </w:r>
            <w:proofErr w:type="spellEnd"/>
            <w:r w:rsidRPr="00FC06E4">
              <w:rPr>
                <w:rFonts w:ascii="Georgia" w:hAnsi="Georgia"/>
              </w:rPr>
              <w:t xml:space="preserve"> 32, 10 000 Zagreb</w:t>
            </w:r>
            <w:r>
              <w:rPr>
                <w:rFonts w:ascii="Georgia" w:hAnsi="Georgia"/>
                <w:color w:val="FF0000"/>
              </w:rPr>
              <w:br/>
            </w:r>
          </w:p>
          <w:p w14:paraId="41E5833D" w14:textId="77777777" w:rsidR="00BA509A" w:rsidRPr="00AE400C" w:rsidRDefault="004C5DF5" w:rsidP="00E952F5">
            <w:pPr>
              <w:rPr>
                <w:rFonts w:ascii="Georgia" w:hAnsi="Georgia"/>
              </w:rPr>
            </w:pPr>
            <w:r w:rsidRPr="00AE400C">
              <w:rPr>
                <w:rFonts w:ascii="Georgia" w:hAnsi="Georgia"/>
              </w:rPr>
              <w:t>U skladu s konačnom listom, Državno povjerenstvo pozvati će učenike/</w:t>
            </w:r>
            <w:proofErr w:type="spellStart"/>
            <w:r w:rsidRPr="00AE400C">
              <w:rPr>
                <w:rFonts w:ascii="Georgia" w:hAnsi="Georgia"/>
              </w:rPr>
              <w:t>ce</w:t>
            </w:r>
            <w:proofErr w:type="spellEnd"/>
            <w:r w:rsidRPr="00AE400C">
              <w:rPr>
                <w:rFonts w:ascii="Georgia" w:hAnsi="Georgia"/>
              </w:rPr>
              <w:t xml:space="preserve"> na državnu razinu Natjecanja iz fizike. Popis pozvanih učenika/</w:t>
            </w:r>
            <w:proofErr w:type="spellStart"/>
            <w:r w:rsidRPr="00AE400C">
              <w:rPr>
                <w:rFonts w:ascii="Georgia" w:hAnsi="Georgia"/>
              </w:rPr>
              <w:t>ca</w:t>
            </w:r>
            <w:proofErr w:type="spellEnd"/>
            <w:r w:rsidRPr="00AE400C">
              <w:rPr>
                <w:rFonts w:ascii="Georgia" w:hAnsi="Georgia"/>
              </w:rPr>
              <w:t xml:space="preserve"> biti će objavljen na mrežnim stranicama natjecanja: </w:t>
            </w:r>
            <w:hyperlink r:id="rId11" w:history="1">
              <w:r w:rsidR="00AE400C" w:rsidRPr="00AE400C">
                <w:rPr>
                  <w:rStyle w:val="Hyperlink"/>
                  <w:rFonts w:ascii="Georgia" w:hAnsi="Georgia"/>
                </w:rPr>
                <w:t>https://natjecanja-iz-fizike.net/</w:t>
              </w:r>
            </w:hyperlink>
          </w:p>
          <w:p w14:paraId="1CE886C4" w14:textId="77777777" w:rsidR="00AE400C" w:rsidRPr="00AE400C" w:rsidRDefault="00AE400C" w:rsidP="00E952F5">
            <w:pPr>
              <w:rPr>
                <w:rFonts w:ascii="Georgia" w:hAnsi="Georgia"/>
              </w:rPr>
            </w:pPr>
          </w:p>
          <w:p w14:paraId="1F86CB3F" w14:textId="77777777" w:rsidR="00AE400C" w:rsidRPr="00AE400C" w:rsidRDefault="00AE400C" w:rsidP="00AE400C">
            <w:pPr>
              <w:pStyle w:val="ListParagraph"/>
              <w:numPr>
                <w:ilvl w:val="1"/>
                <w:numId w:val="8"/>
              </w:numPr>
              <w:rPr>
                <w:rFonts w:ascii="Georgia" w:hAnsi="Georgia"/>
              </w:rPr>
            </w:pPr>
            <w:r w:rsidRPr="00AE400C">
              <w:rPr>
                <w:rFonts w:ascii="Georgia" w:hAnsi="Georgia"/>
              </w:rPr>
              <w:t>Organizacija Državne razine natjecanja</w:t>
            </w:r>
          </w:p>
          <w:p w14:paraId="112FF2A7" w14:textId="77777777" w:rsidR="008D2D80" w:rsidRDefault="00AE400C" w:rsidP="00AE400C">
            <w:pPr>
              <w:pStyle w:val="NormalWeb"/>
              <w:rPr>
                <w:rFonts w:ascii="Georgia" w:hAnsi="Georgia"/>
                <w:color w:val="000000"/>
                <w:sz w:val="22"/>
                <w:szCs w:val="22"/>
              </w:rPr>
            </w:pPr>
            <w:r w:rsidRPr="00AE400C">
              <w:rPr>
                <w:rFonts w:ascii="Georgia" w:hAnsi="Georgia"/>
                <w:color w:val="000000"/>
                <w:sz w:val="22"/>
                <w:szCs w:val="22"/>
              </w:rPr>
              <w:t xml:space="preserve">Popis pozvanih učenika bit će objavljen na mrežnim stranicama Agencije za odgoj i obrazovanje do 4. travnja 2023. (utorak). Popis je ujedno i javni poziv na državnu razinu natjecanja pa se učenici neće dodatno pismeno pozivati na adresu škole. U svakoj kategoriji bit će pozvano do 15 učenika s najboljim rezultatima. U slučaju korekcije bodova u odnosu na rezultate županijske razine Natjecanja, DP-a zadržava pravo revizije ljestvica konačnog poretka sa županijske razine natjecanja. Mentori/učenici imaju pravo na objašnjenje korekcije bodova, a zahtjev se dostavlja tijekom dana objave rezultata na adresu </w:t>
            </w:r>
            <w:hyperlink r:id="rId12" w:history="1">
              <w:r w:rsidR="008D2D80" w:rsidRPr="00011802">
                <w:rPr>
                  <w:rStyle w:val="Hyperlink"/>
                </w:rPr>
                <w:t>natjecanja@natjecanja-iz-fizike.net</w:t>
              </w:r>
            </w:hyperlink>
            <w:r w:rsidRPr="00AE400C">
              <w:rPr>
                <w:rFonts w:ascii="Georgia" w:hAnsi="Georgia"/>
                <w:color w:val="000000"/>
                <w:sz w:val="22"/>
                <w:szCs w:val="22"/>
              </w:rPr>
              <w:t xml:space="preserve">. </w:t>
            </w:r>
          </w:p>
          <w:p w14:paraId="777C9E12" w14:textId="74A802FA" w:rsidR="00C9008A" w:rsidRDefault="00AE400C" w:rsidP="00AE400C">
            <w:pPr>
              <w:pStyle w:val="NormalWeb"/>
              <w:rPr>
                <w:rFonts w:ascii="Georgia" w:hAnsi="Georgia"/>
                <w:color w:val="000000"/>
                <w:sz w:val="22"/>
                <w:szCs w:val="22"/>
              </w:rPr>
            </w:pPr>
            <w:r w:rsidRPr="00AE400C">
              <w:rPr>
                <w:rFonts w:ascii="Georgia" w:hAnsi="Georgia"/>
                <w:color w:val="000000"/>
                <w:sz w:val="22"/>
                <w:szCs w:val="22"/>
              </w:rPr>
              <w:t>Drža</w:t>
            </w:r>
            <w:r w:rsidR="00C9008A">
              <w:rPr>
                <w:rFonts w:ascii="Georgia" w:hAnsi="Georgia"/>
                <w:color w:val="000000"/>
                <w:sz w:val="22"/>
                <w:szCs w:val="22"/>
              </w:rPr>
              <w:t>vno natjecanje održat će se od 8. do 11. svibnja 2023. (ponedjeljak – četvrtak</w:t>
            </w:r>
            <w:r w:rsidRPr="00AE400C">
              <w:rPr>
                <w:rFonts w:ascii="Georgia" w:hAnsi="Georgia"/>
                <w:color w:val="000000"/>
                <w:sz w:val="22"/>
                <w:szCs w:val="22"/>
              </w:rPr>
              <w:t>). Provedbu državnoga natjecanja organizira Državno povjere</w:t>
            </w:r>
            <w:r w:rsidR="00C9008A">
              <w:rPr>
                <w:rFonts w:ascii="Georgia" w:hAnsi="Georgia"/>
                <w:color w:val="000000"/>
                <w:sz w:val="22"/>
                <w:szCs w:val="22"/>
              </w:rPr>
              <w:t>nstvo za Natjecanje iz fizike</w:t>
            </w:r>
            <w:r w:rsidRPr="00AE400C">
              <w:rPr>
                <w:rFonts w:ascii="Georgia" w:hAnsi="Georgia"/>
                <w:color w:val="000000"/>
                <w:sz w:val="22"/>
                <w:szCs w:val="22"/>
              </w:rPr>
              <w:t>. Učenici u pojedinoj kategoriji natjecanja izvode praktičan rad pred članovima povjerenstva i pisano rješavaju zadatke koji su</w:t>
            </w:r>
            <w:r w:rsidR="00C9008A">
              <w:rPr>
                <w:rFonts w:ascii="Georgia" w:hAnsi="Georgia"/>
                <w:color w:val="000000"/>
                <w:sz w:val="22"/>
                <w:szCs w:val="22"/>
              </w:rPr>
              <w:t xml:space="preserve"> povezani s ishodima fizike</w:t>
            </w:r>
            <w:r w:rsidRPr="00AE400C">
              <w:rPr>
                <w:rFonts w:ascii="Georgia" w:hAnsi="Georgia"/>
                <w:color w:val="000000"/>
                <w:sz w:val="22"/>
                <w:szCs w:val="22"/>
              </w:rPr>
              <w:t xml:space="preserve"> pripadajućeg razreda (uključujući i gradivo prethodnih razreda). Za izvođenje praktičnoga rada i rješavanje zadataka učenik ima n</w:t>
            </w:r>
            <w:r w:rsidR="00C9008A">
              <w:rPr>
                <w:rFonts w:ascii="Georgia" w:hAnsi="Georgia"/>
                <w:color w:val="000000"/>
                <w:sz w:val="22"/>
                <w:szCs w:val="22"/>
              </w:rPr>
              <w:t xml:space="preserve">a raspolaganju </w:t>
            </w:r>
            <w:r w:rsidR="000D0EB6">
              <w:rPr>
                <w:rFonts w:ascii="Georgia" w:hAnsi="Georgia"/>
                <w:color w:val="000000"/>
                <w:sz w:val="22"/>
                <w:szCs w:val="22"/>
              </w:rPr>
              <w:t xml:space="preserve">180, odnosno 240 minuta (srednja </w:t>
            </w:r>
            <w:r w:rsidR="00DF405A">
              <w:rPr>
                <w:rFonts w:ascii="Georgia" w:hAnsi="Georgia"/>
                <w:color w:val="000000"/>
                <w:sz w:val="22"/>
                <w:szCs w:val="22"/>
              </w:rPr>
              <w:t>š</w:t>
            </w:r>
            <w:r w:rsidR="000D0EB6">
              <w:rPr>
                <w:rFonts w:ascii="Georgia" w:hAnsi="Georgia"/>
                <w:color w:val="000000"/>
                <w:sz w:val="22"/>
                <w:szCs w:val="22"/>
              </w:rPr>
              <w:t xml:space="preserve">kola) ili 120, odnosno 150 minuta (osnovna </w:t>
            </w:r>
            <w:r w:rsidR="00DF405A">
              <w:rPr>
                <w:rFonts w:ascii="Georgia" w:hAnsi="Georgia"/>
                <w:color w:val="000000"/>
                <w:sz w:val="22"/>
                <w:szCs w:val="22"/>
              </w:rPr>
              <w:t>š</w:t>
            </w:r>
            <w:r w:rsidR="000D0EB6">
              <w:rPr>
                <w:rFonts w:ascii="Georgia" w:hAnsi="Georgia"/>
                <w:color w:val="000000"/>
                <w:sz w:val="22"/>
                <w:szCs w:val="22"/>
              </w:rPr>
              <w:t>kola)</w:t>
            </w:r>
            <w:r w:rsidRPr="00AE400C">
              <w:rPr>
                <w:rFonts w:ascii="Georgia" w:hAnsi="Georgia"/>
                <w:color w:val="000000"/>
                <w:sz w:val="22"/>
                <w:szCs w:val="22"/>
              </w:rPr>
              <w:t xml:space="preserve">. Po završetku rješavanja pisanih </w:t>
            </w:r>
            <w:r w:rsidRPr="00AE400C">
              <w:rPr>
                <w:rFonts w:ascii="Georgia" w:hAnsi="Georgia"/>
                <w:color w:val="000000"/>
                <w:sz w:val="22"/>
                <w:szCs w:val="22"/>
              </w:rPr>
              <w:lastRenderedPageBreak/>
              <w:t>zadaća povjerenstvo je obavezno mentori</w:t>
            </w:r>
            <w:r w:rsidR="00C9008A">
              <w:rPr>
                <w:rFonts w:ascii="Georgia" w:hAnsi="Georgia"/>
                <w:color w:val="000000"/>
                <w:sz w:val="22"/>
                <w:szCs w:val="22"/>
              </w:rPr>
              <w:t xml:space="preserve">ma učenika uručiti kopije </w:t>
            </w:r>
            <w:r w:rsidRPr="00AE400C">
              <w:rPr>
                <w:rFonts w:ascii="Georgia" w:hAnsi="Georgia"/>
                <w:color w:val="000000"/>
                <w:sz w:val="22"/>
                <w:szCs w:val="22"/>
              </w:rPr>
              <w:t>odgovora njihovih učenika,</w:t>
            </w:r>
            <w:r w:rsidR="00C9008A">
              <w:rPr>
                <w:rFonts w:ascii="Georgia" w:hAnsi="Georgia"/>
                <w:color w:val="000000"/>
                <w:sz w:val="22"/>
                <w:szCs w:val="22"/>
              </w:rPr>
              <w:t xml:space="preserve"> objaviti pisanu zadaću i </w:t>
            </w:r>
            <w:r w:rsidRPr="00AE400C">
              <w:rPr>
                <w:rFonts w:ascii="Georgia" w:hAnsi="Georgia"/>
                <w:color w:val="000000"/>
                <w:sz w:val="22"/>
                <w:szCs w:val="22"/>
              </w:rPr>
              <w:t>rješenja te omogućiti mentorima da do propisanog roka za uvid pogledaju i boduju zadaće svojih učenika. U slučaju primjedbi na bodovanje pisanih zadaća, učenici i njihovi mentori mogu ih iskazati u pisanom obliku u roku od 30 minuta nakon uvida u zadaće svojih učenika i razgovora s članovima Državnog povjerenstva, tj. uvida u privremene rezultate. Po uvidu u privremene rezultate mentor svojim potpisom na službenom obrascu potvrđuje suglasnost s ostvarenim bodovima učenika na pisanoj zadaći. Ljestvice konačnog poretka učenika u pojedinim kategorijama Natjecanja u znanju objavljuju se na svečanosti zatvaranja državn</w:t>
            </w:r>
            <w:r w:rsidR="00C9008A">
              <w:rPr>
                <w:rFonts w:ascii="Georgia" w:hAnsi="Georgia"/>
                <w:color w:val="000000"/>
                <w:sz w:val="22"/>
                <w:szCs w:val="22"/>
              </w:rPr>
              <w:t>e razine Natjecanja iz fizike</w:t>
            </w:r>
            <w:r w:rsidRPr="00AE400C">
              <w:rPr>
                <w:rFonts w:ascii="Georgia" w:hAnsi="Georgia"/>
                <w:color w:val="000000"/>
                <w:sz w:val="22"/>
                <w:szCs w:val="22"/>
              </w:rPr>
              <w:t xml:space="preserve">, nakon čega primjedbe/žalbe više nisu moguće. </w:t>
            </w:r>
          </w:p>
          <w:p w14:paraId="02C91B98" w14:textId="77777777" w:rsidR="00AE400C" w:rsidRDefault="00AE400C" w:rsidP="00AE400C">
            <w:pPr>
              <w:pStyle w:val="NormalWeb"/>
              <w:rPr>
                <w:rFonts w:ascii="Georgia" w:hAnsi="Georgia"/>
                <w:color w:val="000000"/>
                <w:sz w:val="22"/>
                <w:szCs w:val="22"/>
              </w:rPr>
            </w:pPr>
            <w:r w:rsidRPr="00AE400C">
              <w:rPr>
                <w:rFonts w:ascii="Georgia" w:hAnsi="Georgia"/>
                <w:color w:val="000000"/>
                <w:sz w:val="22"/>
                <w:szCs w:val="22"/>
              </w:rPr>
              <w:t>Napomena: Ako učenik ne može prisustvovati natjecanju, ne ostvaruje pravo na moguće nagrade i priznanja na državnoj razini Natjecanja iz</w:t>
            </w:r>
            <w:r w:rsidR="00C9008A">
              <w:rPr>
                <w:rFonts w:ascii="Georgia" w:hAnsi="Georgia"/>
                <w:color w:val="000000"/>
                <w:sz w:val="22"/>
                <w:szCs w:val="22"/>
              </w:rPr>
              <w:t xml:space="preserve"> fizike</w:t>
            </w:r>
            <w:r w:rsidRPr="00AE400C">
              <w:rPr>
                <w:rFonts w:ascii="Georgia" w:hAnsi="Georgia"/>
                <w:color w:val="000000"/>
                <w:sz w:val="22"/>
                <w:szCs w:val="22"/>
              </w:rPr>
              <w:t xml:space="preserve"> za tekuću školsku godinu. Budući da Agencija za odgoj i obrazovanje osigurava smještaj sudionicima na državnoj razini Natjecanja, u tom se slučaju moli Škola tj. mentor učenika da predsjednici Povjerenstva što prije dostavi elektroničkom poštom obavijest o izostanku (odustajanju/nedolasku) učenika na natjecanje. U obavijesti o izostanku treba navesti: ime i prezime učenika, OIB učenika, razred, školu, ime i prezime mentora, kategoriju u kojoj se natječe te sažeto obrazloženje izostanka. U potpisu obrasca treba biti potpis mentora i ravnatelja škole (skenirani/ elektronički).</w:t>
            </w:r>
          </w:p>
          <w:p w14:paraId="78343DDA" w14:textId="77777777" w:rsidR="00BD360C" w:rsidRDefault="00AC5944" w:rsidP="00AE400C">
            <w:pPr>
              <w:pStyle w:val="NormalWeb"/>
              <w:rPr>
                <w:rFonts w:ascii="Georgia" w:hAnsi="Georgia"/>
                <w:color w:val="000000"/>
                <w:sz w:val="22"/>
                <w:szCs w:val="22"/>
              </w:rPr>
            </w:pPr>
            <w:r>
              <w:rPr>
                <w:rFonts w:ascii="Georgia" w:hAnsi="Georgia"/>
                <w:color w:val="000000"/>
                <w:sz w:val="22"/>
                <w:szCs w:val="22"/>
              </w:rPr>
              <w:t>II. NATJECANJE U EKSPERIMENTALNIM ZNANJIMA I VJEŠTINAMA</w:t>
            </w:r>
          </w:p>
          <w:p w14:paraId="0735D7C7" w14:textId="3AEB935B" w:rsidR="00AC5944" w:rsidRPr="00AC5944" w:rsidRDefault="000D0EB6" w:rsidP="00AC5944">
            <w:pPr>
              <w:spacing w:before="100" w:beforeAutospacing="1" w:after="100" w:afterAutospacing="1"/>
              <w:rPr>
                <w:rFonts w:ascii="Georgia" w:eastAsia="Times New Roman" w:hAnsi="Georgia" w:cs="Times New Roman"/>
                <w:color w:val="222222"/>
                <w:sz w:val="23"/>
                <w:szCs w:val="23"/>
                <w:lang w:eastAsia="hr-HR"/>
              </w:rPr>
            </w:pPr>
            <w:r w:rsidRPr="000D0EB6">
              <w:rPr>
                <w:rFonts w:ascii="Georgia" w:eastAsia="Times New Roman" w:hAnsi="Georgia" w:cs="Times New Roman"/>
                <w:color w:val="222222"/>
                <w:sz w:val="23"/>
                <w:szCs w:val="23"/>
                <w:lang w:eastAsia="hr-HR"/>
              </w:rPr>
              <w:t>Prijave samostalnih eksperimentalnih radova u</w:t>
            </w:r>
            <w:r w:rsidR="00AC5944" w:rsidRPr="000D0EB6">
              <w:rPr>
                <w:rFonts w:ascii="Georgia" w:eastAsia="Times New Roman" w:hAnsi="Georgia" w:cs="Times New Roman"/>
                <w:color w:val="222222"/>
                <w:sz w:val="23"/>
                <w:szCs w:val="23"/>
                <w:lang w:eastAsia="hr-HR"/>
              </w:rPr>
              <w:t>čeni</w:t>
            </w:r>
            <w:r w:rsidRPr="000D0EB6">
              <w:rPr>
                <w:rFonts w:ascii="Georgia" w:eastAsia="Times New Roman" w:hAnsi="Georgia" w:cs="Times New Roman"/>
                <w:color w:val="222222"/>
                <w:sz w:val="23"/>
                <w:szCs w:val="23"/>
                <w:lang w:eastAsia="hr-HR"/>
              </w:rPr>
              <w:t>ka</w:t>
            </w:r>
            <w:r w:rsidR="00AC5944" w:rsidRPr="000D0EB6">
              <w:rPr>
                <w:rFonts w:ascii="Georgia" w:eastAsia="Times New Roman" w:hAnsi="Georgia" w:cs="Times New Roman"/>
                <w:color w:val="222222"/>
                <w:sz w:val="23"/>
                <w:szCs w:val="23"/>
                <w:lang w:eastAsia="hr-HR"/>
              </w:rPr>
              <w:t xml:space="preserve"> </w:t>
            </w:r>
            <w:r w:rsidR="00AC5944" w:rsidRPr="000D0EB6">
              <w:rPr>
                <w:rFonts w:ascii="Georgia" w:eastAsia="Times New Roman" w:hAnsi="Georgia" w:cs="Times New Roman"/>
                <w:b/>
                <w:color w:val="222222"/>
                <w:sz w:val="23"/>
                <w:szCs w:val="23"/>
                <w:lang w:eastAsia="hr-HR"/>
              </w:rPr>
              <w:t>osnovnih škola</w:t>
            </w:r>
            <w:r w:rsidR="00AC5944" w:rsidRPr="000D0EB6">
              <w:rPr>
                <w:rFonts w:ascii="Georgia" w:eastAsia="Times New Roman" w:hAnsi="Georgia" w:cs="Times New Roman"/>
                <w:color w:val="222222"/>
                <w:sz w:val="23"/>
                <w:szCs w:val="23"/>
                <w:lang w:eastAsia="hr-HR"/>
              </w:rPr>
              <w:t xml:space="preserve"> </w:t>
            </w:r>
            <w:r w:rsidRPr="000D0EB6">
              <w:rPr>
                <w:rFonts w:ascii="Georgia" w:eastAsia="Times New Roman" w:hAnsi="Georgia" w:cs="Times New Roman"/>
                <w:color w:val="222222"/>
                <w:sz w:val="23"/>
                <w:szCs w:val="23"/>
                <w:lang w:eastAsia="hr-HR"/>
              </w:rPr>
              <w:t>vrši o</w:t>
            </w:r>
            <w:r w:rsidRPr="000D0EB6">
              <w:rPr>
                <w:rFonts w:ascii="Georgia" w:hAnsi="Georgia"/>
                <w:color w:val="000000"/>
                <w:sz w:val="23"/>
                <w:szCs w:val="23"/>
              </w:rPr>
              <w:t xml:space="preserve">vlaštena osoba u školi, imenovana od strane ravnatelja škole, </w:t>
            </w:r>
            <w:r w:rsidR="00AC5944" w:rsidRPr="000D0EB6">
              <w:rPr>
                <w:rFonts w:ascii="Georgia" w:eastAsia="Times New Roman" w:hAnsi="Georgia" w:cs="Times New Roman"/>
                <w:color w:val="222222"/>
                <w:sz w:val="23"/>
                <w:szCs w:val="23"/>
                <w:lang w:eastAsia="hr-HR"/>
              </w:rPr>
              <w:t>izravno Državnome povjerenstvu za fiziku elektroničkom poštom (</w:t>
            </w:r>
            <w:hyperlink r:id="rId13" w:history="1">
              <w:r w:rsidR="00AC5944" w:rsidRPr="000D0EB6">
                <w:rPr>
                  <w:rFonts w:ascii="Georgia" w:eastAsia="Times New Roman" w:hAnsi="Georgia" w:cs="Times New Roman"/>
                  <w:color w:val="B30000"/>
                  <w:sz w:val="23"/>
                  <w:szCs w:val="23"/>
                  <w:u w:val="single"/>
                  <w:lang w:eastAsia="hr-HR"/>
                </w:rPr>
                <w:t>eksp-os@natjecanja-iz-fizike.net</w:t>
              </w:r>
            </w:hyperlink>
            <w:r w:rsidR="00AC5944" w:rsidRPr="000D0EB6">
              <w:rPr>
                <w:rFonts w:ascii="Georgia" w:eastAsia="Times New Roman" w:hAnsi="Georgia" w:cs="Times New Roman"/>
                <w:color w:val="222222"/>
                <w:sz w:val="23"/>
                <w:szCs w:val="23"/>
                <w:lang w:eastAsia="hr-HR"/>
              </w:rPr>
              <w:t>) na</w:t>
            </w:r>
            <w:r w:rsidR="00AC5944" w:rsidRPr="00AC5944">
              <w:rPr>
                <w:rFonts w:ascii="Georgia" w:eastAsia="Times New Roman" w:hAnsi="Georgia" w:cs="Times New Roman"/>
                <w:color w:val="222222"/>
                <w:sz w:val="23"/>
                <w:szCs w:val="23"/>
                <w:lang w:eastAsia="hr-HR"/>
              </w:rPr>
              <w:t xml:space="preserve"> obrascu koji se može podići na internetskim stranicama (</w:t>
            </w:r>
            <w:hyperlink r:id="rId14" w:history="1">
              <w:r w:rsidR="00AC5944" w:rsidRPr="00AC5944">
                <w:rPr>
                  <w:rFonts w:ascii="Georgia" w:eastAsia="Times New Roman" w:hAnsi="Georgia" w:cs="Times New Roman"/>
                  <w:color w:val="B30000"/>
                  <w:sz w:val="23"/>
                  <w:szCs w:val="23"/>
                  <w:u w:val="single"/>
                  <w:lang w:eastAsia="hr-HR"/>
                </w:rPr>
                <w:t>https://natjecanja-iz-fizike.net/</w:t>
              </w:r>
            </w:hyperlink>
            <w:r w:rsidR="00AC5944" w:rsidRPr="00AC5944">
              <w:rPr>
                <w:rFonts w:ascii="Georgia" w:eastAsia="Times New Roman" w:hAnsi="Georgia" w:cs="Times New Roman"/>
                <w:color w:val="222222"/>
                <w:sz w:val="23"/>
                <w:szCs w:val="23"/>
                <w:lang w:eastAsia="hr-HR"/>
              </w:rPr>
              <w:t>). Rok za prijavu je </w:t>
            </w:r>
            <w:r w:rsidR="00612DE8" w:rsidRPr="00612DE8">
              <w:rPr>
                <w:rFonts w:ascii="Georgia" w:eastAsia="Times New Roman" w:hAnsi="Georgia" w:cs="Times New Roman"/>
                <w:b/>
                <w:bCs/>
                <w:color w:val="222222"/>
                <w:sz w:val="23"/>
                <w:szCs w:val="23"/>
                <w:lang w:eastAsia="hr-HR"/>
              </w:rPr>
              <w:t>23.12.</w:t>
            </w:r>
            <w:r w:rsidR="00AC5944" w:rsidRPr="00AC5944">
              <w:rPr>
                <w:rFonts w:ascii="Georgia" w:eastAsia="Times New Roman" w:hAnsi="Georgia" w:cs="Times New Roman"/>
                <w:b/>
                <w:bCs/>
                <w:color w:val="222222"/>
                <w:sz w:val="23"/>
                <w:szCs w:val="23"/>
                <w:lang w:eastAsia="hr-HR"/>
              </w:rPr>
              <w:t>2022.</w:t>
            </w:r>
            <w:r w:rsidR="00AC5944" w:rsidRPr="00AC5944">
              <w:rPr>
                <w:rFonts w:ascii="Georgia" w:eastAsia="Times New Roman" w:hAnsi="Georgia" w:cs="Times New Roman"/>
                <w:color w:val="222222"/>
                <w:sz w:val="23"/>
                <w:szCs w:val="23"/>
                <w:lang w:eastAsia="hr-HR"/>
              </w:rPr>
              <w:t> Broj učenika na prijavljenome radu ograničen je na dva uz jednog mentora. </w:t>
            </w:r>
          </w:p>
          <w:p w14:paraId="37A38FFC" w14:textId="77777777" w:rsidR="00AC5944" w:rsidRDefault="00AC5944" w:rsidP="00AC5944">
            <w:pPr>
              <w:spacing w:before="100" w:beforeAutospacing="1" w:after="100" w:afterAutospacing="1"/>
              <w:rPr>
                <w:rFonts w:ascii="Georgia" w:eastAsia="Times New Roman" w:hAnsi="Georgia" w:cs="Times New Roman"/>
                <w:color w:val="222222"/>
                <w:sz w:val="23"/>
                <w:szCs w:val="23"/>
                <w:lang w:eastAsia="hr-HR"/>
              </w:rPr>
            </w:pPr>
            <w:r w:rsidRPr="00AC5944">
              <w:rPr>
                <w:rFonts w:ascii="Georgia" w:eastAsia="Times New Roman" w:hAnsi="Georgia" w:cs="Times New Roman"/>
                <w:color w:val="222222"/>
                <w:sz w:val="23"/>
                <w:szCs w:val="23"/>
                <w:lang w:eastAsia="hr-HR"/>
              </w:rPr>
              <w:t>Izbor samostalnih eksperimentalnih radova odvija se u više koraka kako slijedi:</w:t>
            </w:r>
          </w:p>
          <w:p w14:paraId="18D79436" w14:textId="77777777" w:rsidR="00DE1328" w:rsidRPr="00AC5944" w:rsidRDefault="00DE1328" w:rsidP="00AC5944">
            <w:pPr>
              <w:spacing w:before="100" w:beforeAutospacing="1" w:after="100" w:afterAutospacing="1"/>
              <w:rPr>
                <w:rFonts w:ascii="Georgia" w:eastAsia="Times New Roman" w:hAnsi="Georgia" w:cs="Times New Roman"/>
                <w:color w:val="222222"/>
                <w:sz w:val="23"/>
                <w:szCs w:val="23"/>
                <w:lang w:eastAsia="hr-HR"/>
              </w:rPr>
            </w:pPr>
            <w:r>
              <w:rPr>
                <w:rFonts w:ascii="Georgia" w:eastAsia="Times New Roman" w:hAnsi="Georgia" w:cs="Times New Roman"/>
                <w:color w:val="222222"/>
                <w:sz w:val="23"/>
                <w:szCs w:val="23"/>
                <w:lang w:eastAsia="hr-HR"/>
              </w:rPr>
              <w:t>Osnovne škole:</w:t>
            </w:r>
          </w:p>
          <w:p w14:paraId="215D910B" w14:textId="0565F02F" w:rsidR="00AC5944" w:rsidRPr="00AC5944" w:rsidRDefault="00AC5944" w:rsidP="00AC5944">
            <w:pPr>
              <w:numPr>
                <w:ilvl w:val="0"/>
                <w:numId w:val="10"/>
              </w:numPr>
              <w:spacing w:before="100" w:beforeAutospacing="1" w:after="100" w:afterAutospacing="1"/>
              <w:rPr>
                <w:rFonts w:ascii="Georgia" w:eastAsia="Times New Roman" w:hAnsi="Georgia" w:cs="Times New Roman"/>
                <w:color w:val="222222"/>
                <w:sz w:val="23"/>
                <w:szCs w:val="23"/>
                <w:lang w:eastAsia="hr-HR"/>
              </w:rPr>
            </w:pPr>
            <w:r w:rsidRPr="00AC5944">
              <w:rPr>
                <w:rFonts w:ascii="Georgia" w:eastAsia="Times New Roman" w:hAnsi="Georgia" w:cs="Times New Roman"/>
                <w:color w:val="222222"/>
                <w:sz w:val="23"/>
                <w:szCs w:val="23"/>
                <w:lang w:eastAsia="hr-HR"/>
              </w:rPr>
              <w:lastRenderedPageBreak/>
              <w:t>do </w:t>
            </w:r>
            <w:r w:rsidR="00612DE8" w:rsidRPr="00612DE8">
              <w:rPr>
                <w:rFonts w:ascii="Georgia" w:eastAsia="Times New Roman" w:hAnsi="Georgia" w:cs="Times New Roman"/>
                <w:b/>
                <w:bCs/>
                <w:color w:val="222222"/>
                <w:sz w:val="23"/>
                <w:szCs w:val="23"/>
                <w:lang w:eastAsia="hr-HR"/>
              </w:rPr>
              <w:t>05.01.2023.</w:t>
            </w:r>
            <w:r w:rsidRPr="00AC5944">
              <w:rPr>
                <w:rFonts w:ascii="Georgia" w:eastAsia="Times New Roman" w:hAnsi="Georgia" w:cs="Times New Roman"/>
                <w:color w:val="222222"/>
                <w:sz w:val="23"/>
                <w:szCs w:val="23"/>
                <w:lang w:eastAsia="hr-HR"/>
              </w:rPr>
              <w:t> povjerenstvo će između prijavljenih tema izabrati najzanimljivije i o tome obavijestiti natjecatelje uz daljnje upute (na internetskim stranicama natjecanja).</w:t>
            </w:r>
          </w:p>
          <w:p w14:paraId="1D921A08" w14:textId="02343831" w:rsidR="00AC5944" w:rsidRPr="00AC5944" w:rsidRDefault="00AC5944" w:rsidP="00AC5944">
            <w:pPr>
              <w:numPr>
                <w:ilvl w:val="0"/>
                <w:numId w:val="10"/>
              </w:numPr>
              <w:spacing w:before="100" w:beforeAutospacing="1" w:after="100" w:afterAutospacing="1"/>
              <w:rPr>
                <w:rFonts w:ascii="Georgia" w:eastAsia="Times New Roman" w:hAnsi="Georgia" w:cs="Times New Roman"/>
                <w:color w:val="222222"/>
                <w:sz w:val="23"/>
                <w:szCs w:val="23"/>
                <w:lang w:eastAsia="hr-HR"/>
              </w:rPr>
            </w:pPr>
            <w:r w:rsidRPr="00AC5944">
              <w:rPr>
                <w:rFonts w:ascii="Georgia" w:eastAsia="Times New Roman" w:hAnsi="Georgia" w:cs="Times New Roman"/>
                <w:color w:val="222222"/>
                <w:sz w:val="23"/>
                <w:szCs w:val="23"/>
                <w:lang w:eastAsia="hr-HR"/>
              </w:rPr>
              <w:t>do </w:t>
            </w:r>
            <w:r w:rsidR="00612DE8" w:rsidRPr="00612DE8">
              <w:rPr>
                <w:rFonts w:ascii="Georgia" w:eastAsia="Times New Roman" w:hAnsi="Georgia" w:cs="Times New Roman"/>
                <w:b/>
                <w:bCs/>
                <w:color w:val="222222"/>
                <w:sz w:val="23"/>
                <w:szCs w:val="23"/>
                <w:lang w:eastAsia="hr-HR"/>
              </w:rPr>
              <w:t>10.03.</w:t>
            </w:r>
            <w:r w:rsidRPr="00AC5944">
              <w:rPr>
                <w:rFonts w:ascii="Georgia" w:eastAsia="Times New Roman" w:hAnsi="Georgia" w:cs="Times New Roman"/>
                <w:b/>
                <w:bCs/>
                <w:color w:val="222222"/>
                <w:sz w:val="23"/>
                <w:szCs w:val="23"/>
                <w:lang w:eastAsia="hr-HR"/>
              </w:rPr>
              <w:t>2023.</w:t>
            </w:r>
            <w:r w:rsidRPr="00AC5944">
              <w:rPr>
                <w:rFonts w:ascii="Georgia" w:eastAsia="Times New Roman" w:hAnsi="Georgia" w:cs="Times New Roman"/>
                <w:color w:val="222222"/>
                <w:sz w:val="23"/>
                <w:szCs w:val="23"/>
                <w:lang w:eastAsia="hr-HR"/>
              </w:rPr>
              <w:t> povjerenstvo očekuje prvu inačicu radova, a</w:t>
            </w:r>
            <w:r w:rsidR="00612DE8">
              <w:rPr>
                <w:rFonts w:ascii="Georgia" w:eastAsia="Times New Roman" w:hAnsi="Georgia" w:cs="Times New Roman"/>
                <w:color w:val="222222"/>
                <w:sz w:val="23"/>
                <w:szCs w:val="23"/>
                <w:lang w:eastAsia="hr-HR"/>
              </w:rPr>
              <w:t xml:space="preserve"> </w:t>
            </w:r>
            <w:r w:rsidRPr="00AC5944">
              <w:rPr>
                <w:rFonts w:ascii="Georgia" w:eastAsia="Times New Roman" w:hAnsi="Georgia" w:cs="Times New Roman"/>
                <w:color w:val="222222"/>
                <w:sz w:val="23"/>
                <w:szCs w:val="23"/>
                <w:lang w:eastAsia="hr-HR"/>
              </w:rPr>
              <w:t>do </w:t>
            </w:r>
            <w:r w:rsidR="00612DE8" w:rsidRPr="00612DE8">
              <w:rPr>
                <w:rFonts w:ascii="Georgia" w:eastAsia="Times New Roman" w:hAnsi="Georgia" w:cs="Times New Roman"/>
                <w:b/>
                <w:bCs/>
                <w:color w:val="222222"/>
                <w:sz w:val="23"/>
                <w:szCs w:val="23"/>
                <w:lang w:eastAsia="hr-HR"/>
              </w:rPr>
              <w:t>07.04.</w:t>
            </w:r>
            <w:r w:rsidRPr="00AC5944">
              <w:rPr>
                <w:rFonts w:ascii="Georgia" w:eastAsia="Times New Roman" w:hAnsi="Georgia" w:cs="Times New Roman"/>
                <w:b/>
                <w:bCs/>
                <w:color w:val="222222"/>
                <w:sz w:val="23"/>
                <w:szCs w:val="23"/>
                <w:lang w:eastAsia="hr-HR"/>
              </w:rPr>
              <w:t>2023</w:t>
            </w:r>
            <w:r w:rsidRPr="00AC5944">
              <w:rPr>
                <w:rFonts w:ascii="Georgia" w:eastAsia="Times New Roman" w:hAnsi="Georgia" w:cs="Times New Roman"/>
                <w:color w:val="222222"/>
                <w:sz w:val="23"/>
                <w:szCs w:val="23"/>
                <w:lang w:eastAsia="hr-HR"/>
              </w:rPr>
              <w:t> prethodno izabrane radove u konačnome obliku. Radove treba slati u tiskanom obliku u tri primjerka na adresu Državnoga povjerenstva s naznakom „OŠ – eksperimentalni radovi“.</w:t>
            </w:r>
          </w:p>
          <w:p w14:paraId="08FD5FE1" w14:textId="74AF796A" w:rsidR="00C81D2D" w:rsidRDefault="00AC5944" w:rsidP="00AC5944">
            <w:pPr>
              <w:numPr>
                <w:ilvl w:val="0"/>
                <w:numId w:val="10"/>
              </w:numPr>
              <w:spacing w:before="100" w:beforeAutospacing="1" w:after="100" w:afterAutospacing="1"/>
              <w:rPr>
                <w:rFonts w:ascii="Georgia" w:eastAsia="Times New Roman" w:hAnsi="Georgia" w:cs="Times New Roman"/>
                <w:color w:val="222222"/>
                <w:sz w:val="23"/>
                <w:szCs w:val="23"/>
                <w:lang w:eastAsia="hr-HR"/>
              </w:rPr>
            </w:pPr>
            <w:r w:rsidRPr="00AC5944">
              <w:rPr>
                <w:rFonts w:ascii="Georgia" w:eastAsia="Times New Roman" w:hAnsi="Georgia" w:cs="Times New Roman"/>
                <w:color w:val="222222"/>
                <w:sz w:val="23"/>
                <w:szCs w:val="23"/>
                <w:lang w:eastAsia="hr-HR"/>
              </w:rPr>
              <w:t>do </w:t>
            </w:r>
            <w:r w:rsidR="00612DE8" w:rsidRPr="00612DE8">
              <w:rPr>
                <w:rFonts w:ascii="Georgia" w:eastAsia="Times New Roman" w:hAnsi="Georgia" w:cs="Times New Roman"/>
                <w:b/>
                <w:bCs/>
                <w:color w:val="222222"/>
                <w:sz w:val="23"/>
                <w:szCs w:val="23"/>
                <w:lang w:eastAsia="hr-HR"/>
              </w:rPr>
              <w:t>18.04.</w:t>
            </w:r>
            <w:r w:rsidRPr="00AC5944">
              <w:rPr>
                <w:rFonts w:ascii="Georgia" w:eastAsia="Times New Roman" w:hAnsi="Georgia" w:cs="Times New Roman"/>
                <w:b/>
                <w:bCs/>
                <w:color w:val="222222"/>
                <w:sz w:val="23"/>
                <w:szCs w:val="23"/>
                <w:lang w:eastAsia="hr-HR"/>
              </w:rPr>
              <w:t>2023.</w:t>
            </w:r>
            <w:r w:rsidRPr="00AC5944">
              <w:rPr>
                <w:rFonts w:ascii="Georgia" w:eastAsia="Times New Roman" w:hAnsi="Georgia" w:cs="Times New Roman"/>
                <w:color w:val="222222"/>
                <w:sz w:val="23"/>
                <w:szCs w:val="23"/>
                <w:lang w:eastAsia="hr-HR"/>
              </w:rPr>
              <w:t> povjerenstvo će objaviti popis učenika/autora pozvanih na državno natjecanje. </w:t>
            </w:r>
          </w:p>
          <w:p w14:paraId="7B53EC56" w14:textId="77777777" w:rsidR="00DE1328" w:rsidRDefault="00DE1328" w:rsidP="00DE1328">
            <w:pPr>
              <w:spacing w:before="100" w:beforeAutospacing="1" w:after="100" w:afterAutospacing="1"/>
              <w:rPr>
                <w:rFonts w:ascii="Georgia" w:eastAsia="Times New Roman" w:hAnsi="Georgia" w:cs="Times New Roman"/>
                <w:color w:val="222222"/>
                <w:sz w:val="23"/>
                <w:szCs w:val="23"/>
                <w:lang w:eastAsia="hr-HR"/>
              </w:rPr>
            </w:pPr>
            <w:r>
              <w:rPr>
                <w:rFonts w:ascii="Georgia" w:eastAsia="Times New Roman" w:hAnsi="Georgia" w:cs="Times New Roman"/>
                <w:color w:val="222222"/>
                <w:sz w:val="23"/>
                <w:szCs w:val="23"/>
                <w:lang w:eastAsia="hr-HR"/>
              </w:rPr>
              <w:t>Srednje škole:</w:t>
            </w:r>
          </w:p>
          <w:p w14:paraId="5D9EA8E2" w14:textId="497E855F" w:rsidR="00684DCE" w:rsidRPr="00684DCE" w:rsidRDefault="000D0EB6" w:rsidP="00684DCE">
            <w:pPr>
              <w:spacing w:before="100" w:beforeAutospacing="1" w:after="100" w:afterAutospacing="1"/>
              <w:rPr>
                <w:rFonts w:ascii="Georgia" w:eastAsia="Times New Roman" w:hAnsi="Georgia" w:cs="Times New Roman"/>
                <w:color w:val="222222"/>
                <w:sz w:val="23"/>
                <w:szCs w:val="23"/>
                <w:lang w:eastAsia="hr-HR"/>
              </w:rPr>
            </w:pPr>
            <w:r w:rsidRPr="000D0EB6">
              <w:rPr>
                <w:rFonts w:ascii="Georgia" w:eastAsia="Times New Roman" w:hAnsi="Georgia" w:cs="Times New Roman"/>
                <w:color w:val="222222"/>
                <w:sz w:val="23"/>
                <w:szCs w:val="23"/>
                <w:lang w:eastAsia="hr-HR"/>
              </w:rPr>
              <w:t xml:space="preserve">Prijave samostalnih eksperimentalnih radova učenika </w:t>
            </w:r>
            <w:r w:rsidRPr="000D0EB6">
              <w:rPr>
                <w:rFonts w:ascii="Georgia" w:eastAsia="Times New Roman" w:hAnsi="Georgia" w:cs="Times New Roman"/>
                <w:b/>
                <w:bCs/>
                <w:color w:val="222222"/>
                <w:sz w:val="23"/>
                <w:szCs w:val="23"/>
                <w:lang w:eastAsia="hr-HR"/>
              </w:rPr>
              <w:t>srednjih</w:t>
            </w:r>
            <w:r w:rsidRPr="000D0EB6">
              <w:rPr>
                <w:rFonts w:ascii="Georgia" w:eastAsia="Times New Roman" w:hAnsi="Georgia" w:cs="Times New Roman"/>
                <w:b/>
                <w:color w:val="222222"/>
                <w:sz w:val="23"/>
                <w:szCs w:val="23"/>
                <w:lang w:eastAsia="hr-HR"/>
              </w:rPr>
              <w:t xml:space="preserve"> škola</w:t>
            </w:r>
            <w:r w:rsidRPr="000D0EB6">
              <w:rPr>
                <w:rFonts w:ascii="Georgia" w:eastAsia="Times New Roman" w:hAnsi="Georgia" w:cs="Times New Roman"/>
                <w:color w:val="222222"/>
                <w:sz w:val="23"/>
                <w:szCs w:val="23"/>
                <w:lang w:eastAsia="hr-HR"/>
              </w:rPr>
              <w:t xml:space="preserve"> vrši o</w:t>
            </w:r>
            <w:r w:rsidRPr="000D0EB6">
              <w:rPr>
                <w:rFonts w:ascii="Georgia" w:hAnsi="Georgia"/>
                <w:color w:val="000000"/>
                <w:sz w:val="23"/>
                <w:szCs w:val="23"/>
              </w:rPr>
              <w:t xml:space="preserve">vlaštena osoba u školi, imenovana od strane ravnatelja škole, </w:t>
            </w:r>
            <w:r w:rsidRPr="000D0EB6">
              <w:rPr>
                <w:rFonts w:ascii="Georgia" w:eastAsia="Times New Roman" w:hAnsi="Georgia" w:cs="Times New Roman"/>
                <w:color w:val="222222"/>
                <w:sz w:val="23"/>
                <w:szCs w:val="23"/>
                <w:lang w:eastAsia="hr-HR"/>
              </w:rPr>
              <w:t>izravno Državnome povjerenstvu za fiziku</w:t>
            </w:r>
            <w:r>
              <w:rPr>
                <w:rFonts w:ascii="Georgia" w:eastAsia="Times New Roman" w:hAnsi="Georgia" w:cs="Times New Roman"/>
                <w:color w:val="222222"/>
                <w:sz w:val="23"/>
                <w:szCs w:val="23"/>
                <w:lang w:eastAsia="hr-HR"/>
              </w:rPr>
              <w:t xml:space="preserve"> </w:t>
            </w:r>
            <w:r w:rsidR="00684DCE" w:rsidRPr="00684DCE">
              <w:rPr>
                <w:rFonts w:ascii="Georgia" w:eastAsia="Times New Roman" w:hAnsi="Georgia" w:cs="Times New Roman"/>
                <w:color w:val="222222"/>
                <w:sz w:val="23"/>
                <w:szCs w:val="23"/>
                <w:lang w:eastAsia="hr-HR"/>
              </w:rPr>
              <w:t>elektroničkom poštom (</w:t>
            </w:r>
            <w:hyperlink r:id="rId15" w:history="1">
              <w:r w:rsidR="00684DCE" w:rsidRPr="00684DCE">
                <w:rPr>
                  <w:rFonts w:ascii="Georgia" w:eastAsia="Times New Roman" w:hAnsi="Georgia" w:cs="Times New Roman"/>
                  <w:color w:val="007BE6"/>
                  <w:sz w:val="23"/>
                  <w:szCs w:val="23"/>
                  <w:u w:val="single"/>
                  <w:lang w:eastAsia="hr-HR"/>
                </w:rPr>
                <w:t>eksp-ss@natjecanja-iz-fizike.net</w:t>
              </w:r>
            </w:hyperlink>
            <w:r w:rsidR="00684DCE" w:rsidRPr="00684DCE">
              <w:rPr>
                <w:rFonts w:ascii="Georgia" w:eastAsia="Times New Roman" w:hAnsi="Georgia" w:cs="Times New Roman"/>
                <w:color w:val="222222"/>
                <w:sz w:val="23"/>
                <w:szCs w:val="23"/>
                <w:lang w:eastAsia="hr-HR"/>
              </w:rPr>
              <w:t>) na obrascu koji se može preuzeti na internetskim stranicama (</w:t>
            </w:r>
            <w:hyperlink r:id="rId16" w:history="1">
              <w:r w:rsidR="00684DCE" w:rsidRPr="00684DCE">
                <w:rPr>
                  <w:rFonts w:ascii="Georgia" w:eastAsia="Times New Roman" w:hAnsi="Georgia" w:cs="Times New Roman"/>
                  <w:color w:val="B30000"/>
                  <w:sz w:val="23"/>
                  <w:szCs w:val="23"/>
                  <w:u w:val="single"/>
                  <w:lang w:eastAsia="hr-HR"/>
                </w:rPr>
                <w:t>https://natjecanja-iz-fizike.net/</w:t>
              </w:r>
            </w:hyperlink>
            <w:r w:rsidR="00684DCE" w:rsidRPr="00684DCE">
              <w:rPr>
                <w:rFonts w:ascii="Georgia" w:eastAsia="Times New Roman" w:hAnsi="Georgia" w:cs="Times New Roman"/>
                <w:color w:val="222222"/>
                <w:sz w:val="23"/>
                <w:szCs w:val="23"/>
                <w:lang w:eastAsia="hr-HR"/>
              </w:rPr>
              <w:t>). </w:t>
            </w:r>
          </w:p>
          <w:p w14:paraId="2AC1D9DE" w14:textId="0B011E7B" w:rsidR="00684DCE" w:rsidRPr="00684DCE" w:rsidRDefault="00684DCE" w:rsidP="00684DCE">
            <w:pPr>
              <w:spacing w:before="100" w:beforeAutospacing="1" w:after="100" w:afterAutospacing="1"/>
              <w:rPr>
                <w:rFonts w:ascii="Georgia" w:eastAsia="Times New Roman" w:hAnsi="Georgia" w:cs="Times New Roman"/>
                <w:color w:val="222222"/>
                <w:sz w:val="23"/>
                <w:szCs w:val="23"/>
                <w:lang w:eastAsia="hr-HR"/>
              </w:rPr>
            </w:pPr>
            <w:r w:rsidRPr="00684DCE">
              <w:rPr>
                <w:rFonts w:ascii="Georgia" w:eastAsia="Times New Roman" w:hAnsi="Georgia" w:cs="Times New Roman"/>
                <w:color w:val="222222"/>
                <w:sz w:val="23"/>
                <w:szCs w:val="23"/>
                <w:lang w:eastAsia="hr-HR"/>
              </w:rPr>
              <w:t>Rok za prijavu je </w:t>
            </w:r>
            <w:r w:rsidR="00612DE8" w:rsidRPr="00612DE8">
              <w:rPr>
                <w:rFonts w:ascii="Georgia" w:eastAsia="Times New Roman" w:hAnsi="Georgia" w:cs="Times New Roman"/>
                <w:b/>
                <w:bCs/>
                <w:color w:val="222222"/>
                <w:sz w:val="23"/>
                <w:szCs w:val="23"/>
                <w:lang w:eastAsia="hr-HR"/>
              </w:rPr>
              <w:t>23.12.</w:t>
            </w:r>
            <w:r>
              <w:rPr>
                <w:rFonts w:ascii="Georgia" w:eastAsia="Times New Roman" w:hAnsi="Georgia" w:cs="Times New Roman"/>
                <w:b/>
                <w:bCs/>
                <w:color w:val="222222"/>
                <w:sz w:val="23"/>
                <w:szCs w:val="23"/>
                <w:lang w:eastAsia="hr-HR"/>
              </w:rPr>
              <w:t>2022</w:t>
            </w:r>
            <w:r w:rsidRPr="00684DCE">
              <w:rPr>
                <w:rFonts w:ascii="Georgia" w:eastAsia="Times New Roman" w:hAnsi="Georgia" w:cs="Times New Roman"/>
                <w:b/>
                <w:bCs/>
                <w:color w:val="222222"/>
                <w:sz w:val="23"/>
                <w:szCs w:val="23"/>
                <w:lang w:eastAsia="hr-HR"/>
              </w:rPr>
              <w:t>.</w:t>
            </w:r>
            <w:r w:rsidRPr="00684DCE">
              <w:rPr>
                <w:rFonts w:ascii="Georgia" w:eastAsia="Times New Roman" w:hAnsi="Georgia" w:cs="Times New Roman"/>
                <w:color w:val="222222"/>
                <w:sz w:val="23"/>
                <w:szCs w:val="23"/>
                <w:lang w:eastAsia="hr-HR"/>
              </w:rPr>
              <w:t> Broj učenika na prijavljenome radu ograničen je na dva a mentora jedan. Izbor samostalnih eksperimentalnih radova odvija se u više koraka kako slijedi:</w:t>
            </w:r>
          </w:p>
          <w:p w14:paraId="69CFE579" w14:textId="2C684961" w:rsidR="00684DCE" w:rsidRPr="00684DCE" w:rsidRDefault="00684DCE" w:rsidP="00684DCE">
            <w:pPr>
              <w:numPr>
                <w:ilvl w:val="0"/>
                <w:numId w:val="15"/>
              </w:numPr>
              <w:spacing w:before="100" w:beforeAutospacing="1" w:after="100" w:afterAutospacing="1"/>
              <w:rPr>
                <w:rFonts w:ascii="Georgia" w:eastAsia="Times New Roman" w:hAnsi="Georgia" w:cs="Times New Roman"/>
                <w:color w:val="222222"/>
                <w:sz w:val="23"/>
                <w:szCs w:val="23"/>
                <w:lang w:eastAsia="hr-HR"/>
              </w:rPr>
            </w:pPr>
            <w:r w:rsidRPr="00684DCE">
              <w:rPr>
                <w:rFonts w:ascii="Georgia" w:eastAsia="Times New Roman" w:hAnsi="Georgia" w:cs="Times New Roman"/>
                <w:color w:val="222222"/>
                <w:sz w:val="23"/>
                <w:szCs w:val="23"/>
                <w:lang w:eastAsia="hr-HR"/>
              </w:rPr>
              <w:t>do </w:t>
            </w:r>
            <w:r w:rsidR="00612DE8" w:rsidRPr="00612DE8">
              <w:rPr>
                <w:rFonts w:ascii="Georgia" w:eastAsia="Times New Roman" w:hAnsi="Georgia" w:cs="Times New Roman"/>
                <w:b/>
                <w:bCs/>
                <w:color w:val="222222"/>
                <w:sz w:val="23"/>
                <w:szCs w:val="23"/>
                <w:lang w:eastAsia="hr-HR"/>
              </w:rPr>
              <w:t>05.0</w:t>
            </w:r>
            <w:r w:rsidR="00612DE8">
              <w:rPr>
                <w:rFonts w:ascii="Georgia" w:eastAsia="Times New Roman" w:hAnsi="Georgia" w:cs="Times New Roman"/>
                <w:b/>
                <w:bCs/>
                <w:color w:val="222222"/>
                <w:sz w:val="23"/>
                <w:szCs w:val="23"/>
                <w:lang w:eastAsia="hr-HR"/>
              </w:rPr>
              <w:t>1</w:t>
            </w:r>
            <w:r w:rsidR="00612DE8" w:rsidRPr="00612DE8">
              <w:rPr>
                <w:rFonts w:ascii="Georgia" w:eastAsia="Times New Roman" w:hAnsi="Georgia" w:cs="Times New Roman"/>
                <w:b/>
                <w:bCs/>
                <w:color w:val="222222"/>
                <w:sz w:val="23"/>
                <w:szCs w:val="23"/>
                <w:lang w:eastAsia="hr-HR"/>
              </w:rPr>
              <w:t>.2023.</w:t>
            </w:r>
            <w:r w:rsidRPr="00684DCE">
              <w:rPr>
                <w:rFonts w:ascii="Georgia" w:eastAsia="Times New Roman" w:hAnsi="Georgia" w:cs="Times New Roman"/>
                <w:color w:val="222222"/>
                <w:sz w:val="23"/>
                <w:szCs w:val="23"/>
                <w:lang w:eastAsia="hr-HR"/>
              </w:rPr>
              <w:t> povjerenstvo će između prijavljenih tema izabrati najzanimljivije i o tome obavijestiti natjecatelje uz daljnje upute (na internetskim stranicama natjecanja).</w:t>
            </w:r>
          </w:p>
          <w:p w14:paraId="67A34C44" w14:textId="7C3953A4" w:rsidR="00684DCE" w:rsidRPr="00684DCE" w:rsidRDefault="00684DCE" w:rsidP="00684DCE">
            <w:pPr>
              <w:numPr>
                <w:ilvl w:val="0"/>
                <w:numId w:val="15"/>
              </w:numPr>
              <w:spacing w:before="100" w:beforeAutospacing="1" w:after="100" w:afterAutospacing="1"/>
              <w:rPr>
                <w:rFonts w:ascii="Georgia" w:eastAsia="Times New Roman" w:hAnsi="Georgia" w:cs="Times New Roman"/>
                <w:color w:val="222222"/>
                <w:sz w:val="23"/>
                <w:szCs w:val="23"/>
                <w:lang w:eastAsia="hr-HR"/>
              </w:rPr>
            </w:pPr>
            <w:r w:rsidRPr="00684DCE">
              <w:rPr>
                <w:rFonts w:ascii="Georgia" w:eastAsia="Times New Roman" w:hAnsi="Georgia" w:cs="Times New Roman"/>
                <w:color w:val="222222"/>
                <w:sz w:val="23"/>
                <w:szCs w:val="23"/>
                <w:lang w:eastAsia="hr-HR"/>
              </w:rPr>
              <w:t>do </w:t>
            </w:r>
            <w:r w:rsidR="00612DE8" w:rsidRPr="00612DE8">
              <w:rPr>
                <w:rFonts w:ascii="Georgia" w:eastAsia="Times New Roman" w:hAnsi="Georgia" w:cs="Times New Roman"/>
                <w:b/>
                <w:bCs/>
                <w:color w:val="222222"/>
                <w:sz w:val="23"/>
                <w:szCs w:val="23"/>
                <w:lang w:eastAsia="hr-HR"/>
              </w:rPr>
              <w:t>10.0</w:t>
            </w:r>
            <w:r w:rsidR="00612DE8">
              <w:rPr>
                <w:rFonts w:ascii="Georgia" w:eastAsia="Times New Roman" w:hAnsi="Georgia" w:cs="Times New Roman"/>
                <w:b/>
                <w:bCs/>
                <w:color w:val="222222"/>
                <w:sz w:val="23"/>
                <w:szCs w:val="23"/>
                <w:lang w:eastAsia="hr-HR"/>
              </w:rPr>
              <w:t>3</w:t>
            </w:r>
            <w:r w:rsidR="00612DE8" w:rsidRPr="00612DE8">
              <w:rPr>
                <w:rFonts w:ascii="Georgia" w:eastAsia="Times New Roman" w:hAnsi="Georgia" w:cs="Times New Roman"/>
                <w:b/>
                <w:bCs/>
                <w:color w:val="222222"/>
                <w:sz w:val="23"/>
                <w:szCs w:val="23"/>
                <w:lang w:eastAsia="hr-HR"/>
              </w:rPr>
              <w:t>.2023.</w:t>
            </w:r>
            <w:r w:rsidRPr="00684DCE">
              <w:rPr>
                <w:rFonts w:ascii="Georgia" w:eastAsia="Times New Roman" w:hAnsi="Georgia" w:cs="Times New Roman"/>
                <w:color w:val="222222"/>
                <w:sz w:val="23"/>
                <w:szCs w:val="23"/>
                <w:lang w:eastAsia="hr-HR"/>
              </w:rPr>
              <w:t> povjerenstvo očekuje prvu inačicu radova, a do </w:t>
            </w:r>
            <w:r w:rsidR="00612DE8">
              <w:rPr>
                <w:rFonts w:ascii="Georgia" w:eastAsia="Times New Roman" w:hAnsi="Georgia" w:cs="Times New Roman"/>
                <w:b/>
                <w:bCs/>
                <w:color w:val="222222"/>
                <w:sz w:val="23"/>
                <w:szCs w:val="23"/>
                <w:lang w:eastAsia="hr-HR"/>
              </w:rPr>
              <w:t>07.04.2023.</w:t>
            </w:r>
            <w:r w:rsidRPr="00684DCE">
              <w:rPr>
                <w:rFonts w:ascii="Georgia" w:eastAsia="Times New Roman" w:hAnsi="Georgia" w:cs="Times New Roman"/>
                <w:b/>
                <w:bCs/>
                <w:color w:val="222222"/>
                <w:sz w:val="23"/>
                <w:szCs w:val="23"/>
                <w:lang w:eastAsia="hr-HR"/>
              </w:rPr>
              <w:t> </w:t>
            </w:r>
            <w:r w:rsidRPr="00684DCE">
              <w:rPr>
                <w:rFonts w:ascii="Georgia" w:eastAsia="Times New Roman" w:hAnsi="Georgia" w:cs="Times New Roman"/>
                <w:color w:val="222222"/>
                <w:sz w:val="23"/>
                <w:szCs w:val="23"/>
                <w:lang w:eastAsia="hr-HR"/>
              </w:rPr>
              <w:t> prethodno izabrane radove u konačnome obliku. Radove slati u tiskanom obliku u tri primjerka na adresu Državnoga povjerenstva s naznakom „SŠ – eksperimentalni radovi“. </w:t>
            </w:r>
          </w:p>
          <w:p w14:paraId="7EB1A976" w14:textId="1CA46DFD" w:rsidR="00DE1328" w:rsidRPr="00684DCE" w:rsidRDefault="00684DCE" w:rsidP="00DE1328">
            <w:pPr>
              <w:numPr>
                <w:ilvl w:val="0"/>
                <w:numId w:val="15"/>
              </w:numPr>
              <w:spacing w:before="100" w:beforeAutospacing="1" w:after="100" w:afterAutospacing="1"/>
              <w:rPr>
                <w:rFonts w:ascii="Georgia" w:eastAsia="Times New Roman" w:hAnsi="Georgia" w:cs="Times New Roman"/>
                <w:color w:val="222222"/>
                <w:sz w:val="23"/>
                <w:szCs w:val="23"/>
                <w:lang w:eastAsia="hr-HR"/>
              </w:rPr>
            </w:pPr>
            <w:r w:rsidRPr="00684DCE">
              <w:rPr>
                <w:rFonts w:ascii="Georgia" w:eastAsia="Times New Roman" w:hAnsi="Georgia" w:cs="Times New Roman"/>
                <w:color w:val="222222"/>
                <w:sz w:val="23"/>
                <w:szCs w:val="23"/>
                <w:lang w:eastAsia="hr-HR"/>
              </w:rPr>
              <w:t>do </w:t>
            </w:r>
            <w:r w:rsidRPr="00684DCE">
              <w:rPr>
                <w:rFonts w:ascii="Georgia" w:eastAsia="Times New Roman" w:hAnsi="Georgia" w:cs="Times New Roman"/>
                <w:b/>
                <w:bCs/>
                <w:color w:val="222222"/>
                <w:sz w:val="23"/>
                <w:szCs w:val="23"/>
                <w:lang w:eastAsia="hr-HR"/>
              </w:rPr>
              <w:t> </w:t>
            </w:r>
            <w:r w:rsidR="00612DE8">
              <w:rPr>
                <w:rFonts w:ascii="Georgia" w:eastAsia="Times New Roman" w:hAnsi="Georgia" w:cs="Times New Roman"/>
                <w:b/>
                <w:bCs/>
                <w:color w:val="222222"/>
                <w:sz w:val="23"/>
                <w:szCs w:val="23"/>
                <w:lang w:eastAsia="hr-HR"/>
              </w:rPr>
              <w:t>18.04.2023.</w:t>
            </w:r>
            <w:r w:rsidRPr="00684DCE">
              <w:rPr>
                <w:rFonts w:ascii="Georgia" w:eastAsia="Times New Roman" w:hAnsi="Georgia" w:cs="Times New Roman"/>
                <w:color w:val="222222"/>
                <w:sz w:val="23"/>
                <w:szCs w:val="23"/>
                <w:lang w:eastAsia="hr-HR"/>
              </w:rPr>
              <w:t> povjerenstvo će objaviti popis učenika/autora pozvanih na državno natjecanje. </w:t>
            </w:r>
          </w:p>
          <w:p w14:paraId="00BF0F21" w14:textId="77777777" w:rsidR="00AC5944" w:rsidRPr="00AC5944" w:rsidRDefault="00C81D2D" w:rsidP="00C81D2D">
            <w:pPr>
              <w:spacing w:before="100" w:beforeAutospacing="1" w:after="100" w:afterAutospacing="1"/>
              <w:rPr>
                <w:rFonts w:ascii="Georgia" w:eastAsia="Times New Roman" w:hAnsi="Georgia" w:cs="Times New Roman"/>
                <w:color w:val="222222"/>
                <w:sz w:val="23"/>
                <w:szCs w:val="23"/>
                <w:lang w:eastAsia="hr-HR"/>
              </w:rPr>
            </w:pPr>
            <w:r w:rsidRPr="00AC5944">
              <w:rPr>
                <w:rFonts w:ascii="Georgia" w:eastAsia="Times New Roman" w:hAnsi="Georgia" w:cs="Times New Roman"/>
                <w:color w:val="222222"/>
                <w:sz w:val="23"/>
                <w:szCs w:val="23"/>
                <w:lang w:eastAsia="hr-HR"/>
              </w:rPr>
              <w:t>Na državnoj razini učenici  predstavljaju, obrazlažu i brane svoje samostalne</w:t>
            </w:r>
            <w:r w:rsidR="007A62D4">
              <w:rPr>
                <w:rFonts w:ascii="Georgia" w:eastAsia="Times New Roman" w:hAnsi="Georgia" w:cs="Times New Roman"/>
                <w:color w:val="222222"/>
                <w:sz w:val="23"/>
                <w:szCs w:val="23"/>
                <w:lang w:eastAsia="hr-HR"/>
              </w:rPr>
              <w:t xml:space="preserve"> </w:t>
            </w:r>
            <w:r w:rsidRPr="00AC5944">
              <w:rPr>
                <w:rFonts w:ascii="Georgia" w:eastAsia="Times New Roman" w:hAnsi="Georgia" w:cs="Times New Roman"/>
                <w:color w:val="222222"/>
                <w:sz w:val="23"/>
                <w:szCs w:val="23"/>
                <w:lang w:eastAsia="hr-HR"/>
              </w:rPr>
              <w:t>eksperimentalne radov</w:t>
            </w:r>
            <w:r>
              <w:rPr>
                <w:rFonts w:ascii="Georgia" w:eastAsia="Times New Roman" w:hAnsi="Georgia" w:cs="Times New Roman"/>
                <w:color w:val="222222"/>
                <w:sz w:val="23"/>
                <w:szCs w:val="23"/>
                <w:lang w:eastAsia="hr-HR"/>
              </w:rPr>
              <w:t>e prema kriterijima vrednovanja.</w:t>
            </w:r>
          </w:p>
          <w:p w14:paraId="3CB410D2" w14:textId="77777777" w:rsidR="00AC5944" w:rsidRPr="00AC5944" w:rsidRDefault="00AC5944" w:rsidP="00AC5944">
            <w:pPr>
              <w:spacing w:before="100" w:beforeAutospacing="1" w:after="100" w:afterAutospacing="1"/>
              <w:rPr>
                <w:rFonts w:ascii="Georgia" w:eastAsia="Times New Roman" w:hAnsi="Georgia" w:cs="Times New Roman"/>
                <w:color w:val="222222"/>
                <w:lang w:eastAsia="hr-HR"/>
              </w:rPr>
            </w:pPr>
            <w:r w:rsidRPr="00AC5944">
              <w:rPr>
                <w:rFonts w:ascii="Georgia" w:eastAsia="Times New Roman" w:hAnsi="Georgia" w:cs="Times New Roman"/>
                <w:bCs/>
                <w:i/>
                <w:iCs/>
                <w:color w:val="222222"/>
                <w:lang w:eastAsia="hr-HR"/>
              </w:rPr>
              <w:lastRenderedPageBreak/>
              <w:t>Detaljnije upute i kriteriji vrednovanja samostalnih eksperimentalnih radova za učenike, mentore i škole te županijska povjerenstva mogu se naći na novoj web adresi </w:t>
            </w:r>
            <w:hyperlink r:id="rId17" w:history="1">
              <w:r w:rsidRPr="00E461AA">
                <w:rPr>
                  <w:rFonts w:ascii="Georgia" w:eastAsia="Times New Roman" w:hAnsi="Georgia" w:cs="Times New Roman"/>
                  <w:bCs/>
                  <w:color w:val="B30000"/>
                  <w:u w:val="single"/>
                  <w:lang w:eastAsia="hr-HR"/>
                </w:rPr>
                <w:t>https://natjecanja-iz-fizike.net/</w:t>
              </w:r>
            </w:hyperlink>
            <w:r w:rsidRPr="00AC5944">
              <w:rPr>
                <w:rFonts w:ascii="Georgia" w:eastAsia="Times New Roman" w:hAnsi="Georgia" w:cs="Times New Roman"/>
                <w:bCs/>
                <w:color w:val="222222"/>
                <w:lang w:eastAsia="hr-HR"/>
              </w:rPr>
              <w:t> </w:t>
            </w:r>
          </w:p>
          <w:p w14:paraId="62F62C18" w14:textId="77777777" w:rsidR="00AC5944" w:rsidRPr="00AC5944" w:rsidRDefault="00AC5944" w:rsidP="00AC5944">
            <w:pPr>
              <w:spacing w:before="100" w:beforeAutospacing="1" w:after="100" w:afterAutospacing="1"/>
              <w:rPr>
                <w:rFonts w:ascii="Georgia" w:eastAsia="Times New Roman" w:hAnsi="Georgia" w:cs="Times New Roman"/>
                <w:color w:val="222222"/>
                <w:lang w:eastAsia="hr-HR"/>
              </w:rPr>
            </w:pPr>
            <w:r w:rsidRPr="00AC5944">
              <w:rPr>
                <w:rFonts w:ascii="Georgia" w:eastAsia="Times New Roman" w:hAnsi="Georgia" w:cs="Times New Roman"/>
                <w:bCs/>
                <w:i/>
                <w:iCs/>
                <w:color w:val="222222"/>
                <w:lang w:eastAsia="hr-HR"/>
              </w:rPr>
              <w:t>Dodatne obavijesti mogu se dobiti putem elektroničke pošte na adresu </w:t>
            </w:r>
            <w:hyperlink r:id="rId18" w:history="1">
              <w:r w:rsidRPr="00E461AA">
                <w:rPr>
                  <w:rFonts w:ascii="Georgia" w:eastAsia="Times New Roman" w:hAnsi="Georgia" w:cs="Times New Roman"/>
                  <w:bCs/>
                  <w:color w:val="B30000"/>
                  <w:u w:val="single"/>
                  <w:lang w:eastAsia="hr-HR"/>
                </w:rPr>
                <w:t>natjecanja@natjecanja-iz-fizike.net</w:t>
              </w:r>
            </w:hyperlink>
          </w:p>
          <w:p w14:paraId="190677ED" w14:textId="77777777" w:rsidR="008A55E5" w:rsidRDefault="00C140CD" w:rsidP="00AE400C">
            <w:pPr>
              <w:pStyle w:val="NormalWeb"/>
              <w:rPr>
                <w:rFonts w:ascii="Georgia" w:hAnsi="Georgia"/>
                <w:color w:val="000000"/>
                <w:sz w:val="22"/>
                <w:szCs w:val="22"/>
              </w:rPr>
            </w:pPr>
            <w:r>
              <w:rPr>
                <w:rFonts w:ascii="Georgia" w:hAnsi="Georgia"/>
                <w:color w:val="000000"/>
                <w:sz w:val="22"/>
                <w:szCs w:val="22"/>
              </w:rPr>
              <w:t>IV. MEĐUNARODNO NATJECANJE</w:t>
            </w:r>
          </w:p>
          <w:p w14:paraId="28338575" w14:textId="77777777" w:rsidR="00112468" w:rsidRDefault="00C140CD" w:rsidP="00112468">
            <w:pPr>
              <w:pStyle w:val="NormalWeb"/>
              <w:jc w:val="both"/>
              <w:rPr>
                <w:rFonts w:ascii="Georgia" w:hAnsi="Georgia"/>
                <w:color w:val="000000"/>
                <w:sz w:val="22"/>
                <w:szCs w:val="22"/>
              </w:rPr>
            </w:pPr>
            <w:r w:rsidRPr="00C140CD">
              <w:rPr>
                <w:rFonts w:ascii="Georgia" w:hAnsi="Georgia"/>
                <w:color w:val="000000"/>
                <w:sz w:val="22"/>
                <w:szCs w:val="22"/>
              </w:rPr>
              <w:t xml:space="preserve">Učenici 7. i 8. te 1. razreda (eventualno 2. razreda) koji se na listi poretka državnoga Natjecanja u znanju po bodovima nalaze na prvih pet mjesta (te udovoljavaju dobnim ograničenjima pojedinog natjecanja) bit će pozivani na dodatna testiranja radi odabira šesteročlanog nacionalnog tima za sudjelovanje na međunarodnim razinama natjecanja u znanju iz prirodoslovlja (biologije, kemije i fizike) (European </w:t>
            </w:r>
            <w:proofErr w:type="spellStart"/>
            <w:r w:rsidRPr="00C140CD">
              <w:rPr>
                <w:rFonts w:ascii="Georgia" w:hAnsi="Georgia"/>
                <w:color w:val="000000"/>
                <w:sz w:val="22"/>
                <w:szCs w:val="22"/>
              </w:rPr>
              <w:t>Olympiad</w:t>
            </w:r>
            <w:proofErr w:type="spellEnd"/>
            <w:r w:rsidRPr="00C140CD">
              <w:rPr>
                <w:rFonts w:ascii="Georgia" w:hAnsi="Georgia"/>
                <w:color w:val="000000"/>
                <w:sz w:val="22"/>
                <w:szCs w:val="22"/>
              </w:rPr>
              <w:t xml:space="preserve"> </w:t>
            </w:r>
            <w:proofErr w:type="spellStart"/>
            <w:r w:rsidRPr="00C140CD">
              <w:rPr>
                <w:rFonts w:ascii="Georgia" w:hAnsi="Georgia"/>
                <w:color w:val="000000"/>
                <w:sz w:val="22"/>
                <w:szCs w:val="22"/>
              </w:rPr>
              <w:t>of</w:t>
            </w:r>
            <w:proofErr w:type="spellEnd"/>
            <w:r w:rsidRPr="00C140CD">
              <w:rPr>
                <w:rFonts w:ascii="Georgia" w:hAnsi="Georgia"/>
                <w:color w:val="000000"/>
                <w:sz w:val="22"/>
                <w:szCs w:val="22"/>
              </w:rPr>
              <w:t xml:space="preserve"> </w:t>
            </w:r>
            <w:proofErr w:type="spellStart"/>
            <w:r w:rsidRPr="00C140CD">
              <w:rPr>
                <w:rFonts w:ascii="Georgia" w:hAnsi="Georgia"/>
                <w:color w:val="000000"/>
                <w:sz w:val="22"/>
                <w:szCs w:val="22"/>
              </w:rPr>
              <w:t>Experimental</w:t>
            </w:r>
            <w:proofErr w:type="spellEnd"/>
            <w:r w:rsidRPr="00C140CD">
              <w:rPr>
                <w:rFonts w:ascii="Georgia" w:hAnsi="Georgia"/>
                <w:color w:val="000000"/>
                <w:sz w:val="22"/>
                <w:szCs w:val="22"/>
              </w:rPr>
              <w:t xml:space="preserve"> Science - EOES, International Junior Science </w:t>
            </w:r>
            <w:proofErr w:type="spellStart"/>
            <w:r w:rsidRPr="00C140CD">
              <w:rPr>
                <w:rFonts w:ascii="Georgia" w:hAnsi="Georgia"/>
                <w:color w:val="000000"/>
                <w:sz w:val="22"/>
                <w:szCs w:val="22"/>
              </w:rPr>
              <w:t>Olympiad</w:t>
            </w:r>
            <w:proofErr w:type="spellEnd"/>
            <w:r w:rsidRPr="00C140CD">
              <w:rPr>
                <w:rFonts w:ascii="Georgia" w:hAnsi="Georgia"/>
                <w:color w:val="000000"/>
                <w:sz w:val="22"/>
                <w:szCs w:val="22"/>
              </w:rPr>
              <w:t xml:space="preserve"> – IJSO), oba za učenike do 16 godina starosti, o čemu će biti pravodobno obaviješteni. </w:t>
            </w:r>
          </w:p>
          <w:p w14:paraId="5B93A27C" w14:textId="77777777" w:rsidR="00C140CD" w:rsidRPr="008D4C1C" w:rsidRDefault="00F76DBE" w:rsidP="00AE400C">
            <w:pPr>
              <w:pStyle w:val="NormalWeb"/>
              <w:rPr>
                <w:rFonts w:ascii="Georgia" w:hAnsi="Georgia"/>
                <w:color w:val="000000"/>
                <w:sz w:val="22"/>
                <w:szCs w:val="22"/>
              </w:rPr>
            </w:pPr>
            <w:r w:rsidRPr="008D4C1C">
              <w:rPr>
                <w:rFonts w:ascii="Georgia" w:hAnsi="Georgia"/>
                <w:color w:val="000000"/>
                <w:sz w:val="22"/>
                <w:szCs w:val="22"/>
              </w:rPr>
              <w:t xml:space="preserve">Predizbor i izbor za </w:t>
            </w:r>
            <w:proofErr w:type="spellStart"/>
            <w:r w:rsidRPr="008D4C1C">
              <w:rPr>
                <w:rFonts w:ascii="Georgia" w:hAnsi="Georgia"/>
                <w:color w:val="000000"/>
                <w:sz w:val="22"/>
                <w:szCs w:val="22"/>
              </w:rPr>
              <w:t>IPhO</w:t>
            </w:r>
            <w:proofErr w:type="spellEnd"/>
            <w:r w:rsidR="008D4C1C" w:rsidRPr="008D4C1C">
              <w:rPr>
                <w:rFonts w:ascii="Georgia" w:hAnsi="Georgia"/>
                <w:color w:val="222222"/>
                <w:sz w:val="22"/>
                <w:szCs w:val="22"/>
              </w:rPr>
              <w:t xml:space="preserve"> (</w:t>
            </w:r>
            <w:r w:rsidR="008D4C1C" w:rsidRPr="008D4C1C">
              <w:rPr>
                <w:rFonts w:ascii="Georgia" w:hAnsi="Georgia"/>
                <w:i/>
                <w:color w:val="222222"/>
                <w:sz w:val="22"/>
                <w:szCs w:val="22"/>
              </w:rPr>
              <w:t xml:space="preserve">International </w:t>
            </w:r>
            <w:proofErr w:type="spellStart"/>
            <w:r w:rsidR="008D4C1C" w:rsidRPr="008D4C1C">
              <w:rPr>
                <w:rFonts w:ascii="Georgia" w:hAnsi="Georgia"/>
                <w:i/>
                <w:color w:val="222222"/>
                <w:sz w:val="22"/>
                <w:szCs w:val="22"/>
              </w:rPr>
              <w:t>Physics</w:t>
            </w:r>
            <w:proofErr w:type="spellEnd"/>
            <w:r w:rsidR="008D4C1C" w:rsidRPr="008D4C1C">
              <w:rPr>
                <w:rFonts w:ascii="Georgia" w:hAnsi="Georgia"/>
                <w:i/>
                <w:color w:val="222222"/>
                <w:sz w:val="22"/>
                <w:szCs w:val="22"/>
              </w:rPr>
              <w:t xml:space="preserve"> </w:t>
            </w:r>
            <w:proofErr w:type="spellStart"/>
            <w:r w:rsidR="008D4C1C" w:rsidRPr="008D4C1C">
              <w:rPr>
                <w:rFonts w:ascii="Georgia" w:hAnsi="Georgia"/>
                <w:i/>
                <w:color w:val="222222"/>
                <w:sz w:val="22"/>
                <w:szCs w:val="22"/>
              </w:rPr>
              <w:t>Olympiad</w:t>
            </w:r>
            <w:proofErr w:type="spellEnd"/>
            <w:r w:rsidR="008D4C1C" w:rsidRPr="008D4C1C">
              <w:rPr>
                <w:rFonts w:ascii="Georgia" w:hAnsi="Georgia"/>
                <w:color w:val="222222"/>
                <w:sz w:val="22"/>
                <w:szCs w:val="22"/>
              </w:rPr>
              <w:t>)</w:t>
            </w:r>
          </w:p>
          <w:p w14:paraId="49CD45BD" w14:textId="77777777" w:rsidR="00F76DBE" w:rsidRDefault="00F76DBE" w:rsidP="00AE400C">
            <w:pPr>
              <w:pStyle w:val="NormalWeb"/>
              <w:rPr>
                <w:rFonts w:ascii="Georgia" w:hAnsi="Georgia"/>
                <w:color w:val="222222"/>
                <w:sz w:val="22"/>
                <w:szCs w:val="22"/>
              </w:rPr>
            </w:pPr>
            <w:r w:rsidRPr="00F76DBE">
              <w:rPr>
                <w:rFonts w:ascii="Georgia" w:hAnsi="Georgia"/>
                <w:color w:val="222222"/>
                <w:sz w:val="22"/>
                <w:szCs w:val="22"/>
              </w:rPr>
              <w:t>Predizbor i izbor su natjecanje koje služi za izbor olimpijs</w:t>
            </w:r>
            <w:r>
              <w:rPr>
                <w:rFonts w:ascii="Georgia" w:hAnsi="Georgia"/>
                <w:color w:val="222222"/>
                <w:sz w:val="22"/>
                <w:szCs w:val="22"/>
              </w:rPr>
              <w:t xml:space="preserve">ke ekipe. Predizbor se </w:t>
            </w:r>
            <w:r w:rsidR="008D4C1C">
              <w:rPr>
                <w:rFonts w:ascii="Georgia" w:hAnsi="Georgia"/>
                <w:color w:val="222222"/>
                <w:sz w:val="22"/>
                <w:szCs w:val="22"/>
              </w:rPr>
              <w:t xml:space="preserve">sastoji </w:t>
            </w:r>
            <w:r>
              <w:rPr>
                <w:rFonts w:ascii="Georgia" w:hAnsi="Georgia"/>
                <w:color w:val="222222"/>
                <w:sz w:val="22"/>
                <w:szCs w:val="22"/>
              </w:rPr>
              <w:t>od četiri</w:t>
            </w:r>
            <w:r w:rsidRPr="00F76DBE">
              <w:rPr>
                <w:rFonts w:ascii="Georgia" w:hAnsi="Georgia"/>
                <w:color w:val="222222"/>
                <w:sz w:val="22"/>
                <w:szCs w:val="22"/>
              </w:rPr>
              <w:t xml:space="preserve"> kola te je nakon njega izbor. Poziv dobivaju svi učenici 2., 3. i 4. razreda srednje škole koji su u protekloj školskoj godini sudjelovali na državnom natjecanju iz fizike u kategoriji znanja i ostvarili određeni rezultat. Nakon četiri kola 10 najboljih učenika se plasira u izbor nakon kojeg se top 5 učenika šalje na Međunarodnu fizičku olimpijadu.</w:t>
            </w:r>
          </w:p>
          <w:p w14:paraId="62F94391" w14:textId="77777777" w:rsidR="00AE400C" w:rsidRPr="00D02E58" w:rsidRDefault="00D02E58" w:rsidP="00D02E58">
            <w:pPr>
              <w:pStyle w:val="NormalWeb"/>
              <w:jc w:val="both"/>
              <w:rPr>
                <w:rFonts w:ascii="Georgia" w:hAnsi="Georgia"/>
                <w:color w:val="000000"/>
                <w:sz w:val="22"/>
                <w:szCs w:val="22"/>
              </w:rPr>
            </w:pPr>
            <w:r w:rsidRPr="00C140CD">
              <w:rPr>
                <w:rFonts w:ascii="Georgia" w:hAnsi="Georgia"/>
                <w:color w:val="000000"/>
                <w:sz w:val="22"/>
                <w:szCs w:val="22"/>
              </w:rPr>
              <w:t>Učenici koji udovoljavaju navedenim kriterijima i žele biti pozivani na dodatna testiranja za međunarodna prirodoslovna natjecanja (EOES, IJSO) trebaju dostaviti svoje osobne podatke (kontakt adresu e-pošte,</w:t>
            </w:r>
            <w:r>
              <w:rPr>
                <w:rFonts w:ascii="Georgia" w:hAnsi="Georgia"/>
                <w:color w:val="000000"/>
                <w:sz w:val="22"/>
                <w:szCs w:val="22"/>
              </w:rPr>
              <w:t xml:space="preserve"> datum rođenja i broj telefona) </w:t>
            </w:r>
            <w:r w:rsidRPr="00C140CD">
              <w:rPr>
                <w:rFonts w:ascii="Georgia" w:hAnsi="Georgia"/>
                <w:color w:val="000000"/>
                <w:sz w:val="22"/>
                <w:szCs w:val="22"/>
              </w:rPr>
              <w:t xml:space="preserve">na adresu e-pošte </w:t>
            </w:r>
            <w:hyperlink r:id="rId19" w:history="1">
              <w:r w:rsidRPr="000001F7">
                <w:rPr>
                  <w:rStyle w:val="Hyperlink"/>
                  <w:rFonts w:ascii="Georgia" w:hAnsi="Georgia"/>
                  <w:sz w:val="22"/>
                  <w:szCs w:val="22"/>
                </w:rPr>
                <w:t>prirodoslovnaolimpijada@gmail.com</w:t>
              </w:r>
            </w:hyperlink>
            <w:r>
              <w:rPr>
                <w:rFonts w:ascii="Georgia" w:hAnsi="Georgia"/>
                <w:color w:val="000000"/>
                <w:sz w:val="22"/>
                <w:szCs w:val="22"/>
              </w:rPr>
              <w:t xml:space="preserve"> i </w:t>
            </w:r>
            <w:hyperlink r:id="rId20" w:history="1">
              <w:r w:rsidRPr="000001F7">
                <w:rPr>
                  <w:rStyle w:val="Hyperlink"/>
                  <w:rFonts w:ascii="Georgia" w:hAnsi="Georgia"/>
                  <w:sz w:val="22"/>
                  <w:szCs w:val="22"/>
                </w:rPr>
                <w:t>fizickaolimpijada@gmail.com</w:t>
              </w:r>
            </w:hyperlink>
            <w:r>
              <w:rPr>
                <w:rFonts w:ascii="Georgia" w:hAnsi="Georgia"/>
                <w:color w:val="000000"/>
                <w:sz w:val="22"/>
                <w:szCs w:val="22"/>
              </w:rPr>
              <w:t xml:space="preserve"> </w:t>
            </w:r>
            <w:r w:rsidRPr="00C140CD">
              <w:rPr>
                <w:rFonts w:ascii="Georgia" w:hAnsi="Georgia"/>
                <w:color w:val="000000"/>
                <w:sz w:val="22"/>
                <w:szCs w:val="22"/>
              </w:rPr>
              <w:t>odmah po završetku natjecanja te se sukladno uputama na pozivima za testiranja trebaju pravodobno i osobno prijaviti na pojedina testiranja.</w:t>
            </w:r>
          </w:p>
        </w:tc>
      </w:tr>
      <w:tr w:rsidR="00FF1D9D" w:rsidRPr="004C3E58" w14:paraId="757D2DD5" w14:textId="77777777" w:rsidTr="00FF1D9D">
        <w:tc>
          <w:tcPr>
            <w:tcW w:w="4056" w:type="dxa"/>
            <w:shd w:val="clear" w:color="auto" w:fill="CCC0D9" w:themeFill="accent4" w:themeFillTint="66"/>
          </w:tcPr>
          <w:p w14:paraId="54B4D784" w14:textId="77777777" w:rsidR="00FF1D9D" w:rsidRDefault="00FF1D9D" w:rsidP="00504566">
            <w:pPr>
              <w:rPr>
                <w:rFonts w:ascii="Times New Roman" w:hAnsi="Times New Roman" w:cs="Times New Roman"/>
                <w:sz w:val="24"/>
                <w:szCs w:val="24"/>
              </w:rPr>
            </w:pPr>
          </w:p>
          <w:p w14:paraId="38BCCF86" w14:textId="77777777" w:rsidR="00FF1D9D" w:rsidRDefault="00FF1D9D" w:rsidP="00FF1D9D">
            <w:pPr>
              <w:rPr>
                <w:rFonts w:ascii="Times New Roman" w:hAnsi="Times New Roman" w:cs="Times New Roman"/>
                <w:sz w:val="24"/>
                <w:szCs w:val="24"/>
              </w:rPr>
            </w:pPr>
            <w:r>
              <w:rPr>
                <w:rFonts w:ascii="Times New Roman" w:hAnsi="Times New Roman" w:cs="Times New Roman"/>
                <w:sz w:val="24"/>
                <w:szCs w:val="24"/>
              </w:rPr>
              <w:t xml:space="preserve">PREDSJEDNIK DRŽAVNOG POVJERENSTVA </w:t>
            </w:r>
          </w:p>
          <w:p w14:paraId="3E722916" w14:textId="77777777" w:rsidR="00FF1D9D" w:rsidRDefault="00FF1D9D" w:rsidP="00FF1D9D">
            <w:pPr>
              <w:rPr>
                <w:rFonts w:ascii="Times New Roman" w:hAnsi="Times New Roman" w:cs="Times New Roman"/>
                <w:sz w:val="24"/>
                <w:szCs w:val="24"/>
              </w:rPr>
            </w:pPr>
            <w:r>
              <w:rPr>
                <w:rFonts w:ascii="Times New Roman" w:hAnsi="Times New Roman" w:cs="Times New Roman"/>
                <w:sz w:val="24"/>
                <w:szCs w:val="24"/>
              </w:rPr>
              <w:t>I KONTAKT E-MAIL ADRESA</w:t>
            </w:r>
          </w:p>
          <w:p w14:paraId="3C9F0FED" w14:textId="77777777" w:rsidR="00FF1D9D" w:rsidRPr="00F117BE" w:rsidRDefault="00FF1D9D" w:rsidP="00FF1D9D">
            <w:pPr>
              <w:rPr>
                <w:rFonts w:ascii="Times New Roman" w:hAnsi="Times New Roman" w:cs="Times New Roman"/>
                <w:sz w:val="24"/>
                <w:szCs w:val="24"/>
              </w:rPr>
            </w:pPr>
          </w:p>
        </w:tc>
        <w:tc>
          <w:tcPr>
            <w:tcW w:w="5006" w:type="dxa"/>
            <w:shd w:val="clear" w:color="auto" w:fill="CCC0D9" w:themeFill="accent4" w:themeFillTint="66"/>
          </w:tcPr>
          <w:p w14:paraId="3D32D642" w14:textId="77777777" w:rsidR="00FF1D9D" w:rsidRDefault="00FC4A0E" w:rsidP="00504566">
            <w:pPr>
              <w:rPr>
                <w:rFonts w:ascii="Times New Roman" w:hAnsi="Times New Roman" w:cs="Times New Roman"/>
                <w:b/>
                <w:sz w:val="24"/>
                <w:szCs w:val="24"/>
              </w:rPr>
            </w:pPr>
            <w:proofErr w:type="spellStart"/>
            <w:r>
              <w:rPr>
                <w:rFonts w:ascii="Times New Roman" w:hAnsi="Times New Roman" w:cs="Times New Roman"/>
                <w:b/>
                <w:sz w:val="24"/>
                <w:szCs w:val="24"/>
              </w:rPr>
              <w:t>Izv.prof.dr.sc.Nikola</w:t>
            </w:r>
            <w:proofErr w:type="spellEnd"/>
            <w:r>
              <w:rPr>
                <w:rFonts w:ascii="Times New Roman" w:hAnsi="Times New Roman" w:cs="Times New Roman"/>
                <w:b/>
                <w:sz w:val="24"/>
                <w:szCs w:val="24"/>
              </w:rPr>
              <w:t xml:space="preserve"> Poljak</w:t>
            </w:r>
          </w:p>
          <w:p w14:paraId="62526FAD" w14:textId="77777777" w:rsidR="00FC4A0E" w:rsidRDefault="00FC4A0E" w:rsidP="00504566">
            <w:pPr>
              <w:rPr>
                <w:rFonts w:ascii="Times New Roman" w:hAnsi="Times New Roman" w:cs="Times New Roman"/>
                <w:b/>
                <w:sz w:val="24"/>
                <w:szCs w:val="24"/>
              </w:rPr>
            </w:pPr>
            <w:r>
              <w:rPr>
                <w:rFonts w:ascii="Times New Roman" w:hAnsi="Times New Roman" w:cs="Times New Roman"/>
                <w:b/>
                <w:sz w:val="24"/>
                <w:szCs w:val="24"/>
              </w:rPr>
              <w:t>Fizički odsjek, Prirodoslovno-matematički fakultet, Sveučilište u Zagrebu</w:t>
            </w:r>
          </w:p>
          <w:p w14:paraId="0F93278D" w14:textId="77777777" w:rsidR="00FC4A0E" w:rsidRDefault="00FC4A0E" w:rsidP="00504566">
            <w:pPr>
              <w:rPr>
                <w:rFonts w:ascii="Times New Roman" w:hAnsi="Times New Roman" w:cs="Times New Roman"/>
                <w:b/>
                <w:sz w:val="24"/>
                <w:szCs w:val="24"/>
              </w:rPr>
            </w:pPr>
            <w:proofErr w:type="spellStart"/>
            <w:r>
              <w:rPr>
                <w:rFonts w:ascii="Times New Roman" w:hAnsi="Times New Roman" w:cs="Times New Roman"/>
                <w:b/>
                <w:sz w:val="24"/>
                <w:szCs w:val="24"/>
              </w:rPr>
              <w:t>Bijenička</w:t>
            </w:r>
            <w:proofErr w:type="spellEnd"/>
            <w:r>
              <w:rPr>
                <w:rFonts w:ascii="Times New Roman" w:hAnsi="Times New Roman" w:cs="Times New Roman"/>
                <w:b/>
                <w:sz w:val="24"/>
                <w:szCs w:val="24"/>
              </w:rPr>
              <w:t xml:space="preserve"> c. 32, 10 000 Zagreb</w:t>
            </w:r>
          </w:p>
          <w:p w14:paraId="1B610EB0" w14:textId="77777777" w:rsidR="00FC4A0E" w:rsidRPr="00091F8F" w:rsidRDefault="00FC4A0E" w:rsidP="00504566">
            <w:pPr>
              <w:rPr>
                <w:rFonts w:ascii="Times New Roman" w:hAnsi="Times New Roman" w:cs="Times New Roman"/>
                <w:color w:val="FF0000"/>
                <w:sz w:val="24"/>
                <w:szCs w:val="24"/>
              </w:rPr>
            </w:pPr>
            <w:r>
              <w:rPr>
                <w:rFonts w:ascii="Times New Roman" w:hAnsi="Times New Roman" w:cs="Times New Roman"/>
                <w:b/>
                <w:sz w:val="24"/>
                <w:szCs w:val="24"/>
              </w:rPr>
              <w:t xml:space="preserve">e-mail: </w:t>
            </w:r>
            <w:hyperlink r:id="rId21" w:history="1">
              <w:r w:rsidR="00091F8F" w:rsidRPr="0039323B">
                <w:rPr>
                  <w:rStyle w:val="Hyperlink"/>
                  <w:rFonts w:ascii="Georgia" w:hAnsi="Georgia"/>
                </w:rPr>
                <w:t>natjecanja@natjecanja-iz-fizike.net</w:t>
              </w:r>
            </w:hyperlink>
          </w:p>
        </w:tc>
      </w:tr>
      <w:tr w:rsidR="004C3E58" w:rsidRPr="00F117BE" w14:paraId="372D5414" w14:textId="77777777" w:rsidTr="00FF1D9D">
        <w:tc>
          <w:tcPr>
            <w:tcW w:w="4056" w:type="dxa"/>
            <w:shd w:val="clear" w:color="auto" w:fill="E5DFEC" w:themeFill="accent4" w:themeFillTint="33"/>
          </w:tcPr>
          <w:p w14:paraId="5E54318C" w14:textId="77777777" w:rsidR="00FF1D9D" w:rsidRPr="00F117BE" w:rsidRDefault="00FF1D9D" w:rsidP="00FF1D9D">
            <w:pPr>
              <w:rPr>
                <w:rFonts w:ascii="Times New Roman" w:hAnsi="Times New Roman" w:cs="Times New Roman"/>
                <w:sz w:val="24"/>
                <w:szCs w:val="24"/>
              </w:rPr>
            </w:pPr>
          </w:p>
          <w:p w14:paraId="5EFDBAB9" w14:textId="77777777" w:rsidR="00FF1D9D" w:rsidRPr="00F117BE" w:rsidRDefault="00FF1D9D" w:rsidP="00FF1D9D">
            <w:pPr>
              <w:rPr>
                <w:rFonts w:ascii="Times New Roman" w:hAnsi="Times New Roman" w:cs="Times New Roman"/>
                <w:sz w:val="24"/>
                <w:szCs w:val="24"/>
              </w:rPr>
            </w:pPr>
            <w:r>
              <w:rPr>
                <w:rFonts w:ascii="Times New Roman" w:hAnsi="Times New Roman" w:cs="Times New Roman"/>
                <w:sz w:val="24"/>
                <w:szCs w:val="24"/>
              </w:rPr>
              <w:t>KATEGORIJE</w:t>
            </w:r>
          </w:p>
          <w:p w14:paraId="46F13681" w14:textId="77777777" w:rsidR="004C3E58" w:rsidRPr="00F117BE" w:rsidRDefault="004C3E58" w:rsidP="00FF1D9D">
            <w:pPr>
              <w:rPr>
                <w:rFonts w:ascii="Times New Roman" w:hAnsi="Times New Roman" w:cs="Times New Roman"/>
                <w:sz w:val="24"/>
                <w:szCs w:val="24"/>
              </w:rPr>
            </w:pPr>
          </w:p>
        </w:tc>
        <w:tc>
          <w:tcPr>
            <w:tcW w:w="5006" w:type="dxa"/>
            <w:shd w:val="clear" w:color="auto" w:fill="E5DFEC" w:themeFill="accent4" w:themeFillTint="33"/>
          </w:tcPr>
          <w:p w14:paraId="2EC4D0E6" w14:textId="77777777" w:rsidR="004C3E58" w:rsidRDefault="00C30B0E" w:rsidP="00AF5BE5">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lastRenderedPageBreak/>
              <w:t>Natjecanje u znanju</w:t>
            </w:r>
          </w:p>
          <w:p w14:paraId="4F8EDFD2" w14:textId="77777777" w:rsidR="00AF5BE5" w:rsidRPr="00AF5BE5" w:rsidRDefault="00AF5BE5" w:rsidP="00AF5BE5">
            <w:pPr>
              <w:pStyle w:val="ListParagraph"/>
              <w:numPr>
                <w:ilvl w:val="0"/>
                <w:numId w:val="2"/>
              </w:numPr>
              <w:rPr>
                <w:rFonts w:ascii="Times New Roman" w:hAnsi="Times New Roman" w:cs="Times New Roman"/>
                <w:b/>
                <w:sz w:val="24"/>
                <w:szCs w:val="24"/>
              </w:rPr>
            </w:pPr>
            <w:r>
              <w:rPr>
                <w:rFonts w:ascii="Times New Roman" w:hAnsi="Times New Roman" w:cs="Times New Roman"/>
                <w:b/>
                <w:sz w:val="24"/>
                <w:szCs w:val="24"/>
              </w:rPr>
              <w:lastRenderedPageBreak/>
              <w:t>Natjecanje u eksperimentalnim znanjima i vještinama</w:t>
            </w:r>
          </w:p>
        </w:tc>
      </w:tr>
      <w:tr w:rsidR="002909AD" w:rsidRPr="00F117BE" w14:paraId="1C91E331" w14:textId="77777777" w:rsidTr="00FF1D9D">
        <w:tc>
          <w:tcPr>
            <w:tcW w:w="4056" w:type="dxa"/>
            <w:shd w:val="clear" w:color="auto" w:fill="CCC0D9" w:themeFill="accent4" w:themeFillTint="66"/>
          </w:tcPr>
          <w:p w14:paraId="60FF6678" w14:textId="77777777" w:rsidR="00FF1D9D" w:rsidRDefault="00FF1D9D" w:rsidP="00FF1D9D">
            <w:pPr>
              <w:rPr>
                <w:rFonts w:ascii="Times New Roman" w:hAnsi="Times New Roman" w:cs="Times New Roman"/>
                <w:sz w:val="24"/>
                <w:szCs w:val="24"/>
              </w:rPr>
            </w:pPr>
          </w:p>
          <w:p w14:paraId="410AF651" w14:textId="77777777" w:rsidR="00FF1D9D" w:rsidRPr="00F117BE" w:rsidRDefault="00FF1D9D" w:rsidP="00FF1D9D">
            <w:pPr>
              <w:rPr>
                <w:rFonts w:ascii="Times New Roman" w:hAnsi="Times New Roman" w:cs="Times New Roman"/>
                <w:sz w:val="24"/>
                <w:szCs w:val="24"/>
              </w:rPr>
            </w:pPr>
            <w:r>
              <w:rPr>
                <w:rFonts w:ascii="Times New Roman" w:hAnsi="Times New Roman" w:cs="Times New Roman"/>
                <w:sz w:val="24"/>
                <w:szCs w:val="24"/>
              </w:rPr>
              <w:t>VREMENIK</w:t>
            </w:r>
          </w:p>
          <w:p w14:paraId="5C984A68" w14:textId="77777777" w:rsidR="00AB36E3" w:rsidRPr="00F117BE" w:rsidRDefault="00AB36E3" w:rsidP="00FF1D9D">
            <w:pPr>
              <w:rPr>
                <w:rFonts w:ascii="Times New Roman" w:hAnsi="Times New Roman" w:cs="Times New Roman"/>
                <w:sz w:val="24"/>
                <w:szCs w:val="24"/>
              </w:rPr>
            </w:pPr>
          </w:p>
        </w:tc>
        <w:tc>
          <w:tcPr>
            <w:tcW w:w="5006" w:type="dxa"/>
            <w:shd w:val="clear" w:color="auto" w:fill="CCC0D9" w:themeFill="accent4" w:themeFillTint="66"/>
          </w:tcPr>
          <w:p w14:paraId="596B4E79" w14:textId="77777777" w:rsidR="002909AD" w:rsidRDefault="002B5F00" w:rsidP="004C3E58">
            <w:pPr>
              <w:rPr>
                <w:rFonts w:ascii="Times New Roman" w:hAnsi="Times New Roman" w:cs="Times New Roman"/>
                <w:b/>
                <w:sz w:val="24"/>
                <w:szCs w:val="24"/>
              </w:rPr>
            </w:pPr>
            <w:r>
              <w:rPr>
                <w:rFonts w:ascii="Times New Roman" w:hAnsi="Times New Roman" w:cs="Times New Roman"/>
                <w:b/>
                <w:sz w:val="24"/>
                <w:szCs w:val="24"/>
              </w:rPr>
              <w:t xml:space="preserve">Školska razina: </w:t>
            </w:r>
            <w:r w:rsidR="000426A2">
              <w:rPr>
                <w:rFonts w:ascii="Times New Roman" w:hAnsi="Times New Roman" w:cs="Times New Roman"/>
                <w:b/>
                <w:sz w:val="24"/>
                <w:szCs w:val="24"/>
              </w:rPr>
              <w:t>10.veljače 2023. (petak)</w:t>
            </w:r>
          </w:p>
          <w:p w14:paraId="04AE57DF" w14:textId="77777777" w:rsidR="000426A2" w:rsidRDefault="002B5F00" w:rsidP="004C3E58">
            <w:pPr>
              <w:rPr>
                <w:rFonts w:ascii="Times New Roman" w:hAnsi="Times New Roman" w:cs="Times New Roman"/>
                <w:b/>
                <w:sz w:val="24"/>
                <w:szCs w:val="24"/>
              </w:rPr>
            </w:pPr>
            <w:r>
              <w:rPr>
                <w:rFonts w:ascii="Times New Roman" w:hAnsi="Times New Roman" w:cs="Times New Roman"/>
                <w:b/>
                <w:sz w:val="24"/>
                <w:szCs w:val="24"/>
              </w:rPr>
              <w:t xml:space="preserve">Županijska razina: </w:t>
            </w:r>
            <w:r w:rsidR="000426A2">
              <w:rPr>
                <w:rFonts w:ascii="Times New Roman" w:hAnsi="Times New Roman" w:cs="Times New Roman"/>
                <w:b/>
                <w:sz w:val="24"/>
                <w:szCs w:val="24"/>
              </w:rPr>
              <w:t>9.ožujka 2023. (četvrtak)</w:t>
            </w:r>
          </w:p>
          <w:p w14:paraId="2F6DA64F" w14:textId="77777777" w:rsidR="000426A2" w:rsidRPr="004C3E58" w:rsidRDefault="002B5F00" w:rsidP="004C3E58">
            <w:pPr>
              <w:rPr>
                <w:rFonts w:ascii="Times New Roman" w:hAnsi="Times New Roman" w:cs="Times New Roman"/>
                <w:b/>
                <w:sz w:val="24"/>
                <w:szCs w:val="24"/>
              </w:rPr>
            </w:pPr>
            <w:r>
              <w:rPr>
                <w:rFonts w:ascii="Times New Roman" w:hAnsi="Times New Roman" w:cs="Times New Roman"/>
                <w:b/>
                <w:sz w:val="24"/>
                <w:szCs w:val="24"/>
              </w:rPr>
              <w:t xml:space="preserve">Državna razina: </w:t>
            </w:r>
            <w:r w:rsidR="000426A2">
              <w:rPr>
                <w:rFonts w:ascii="Times New Roman" w:hAnsi="Times New Roman" w:cs="Times New Roman"/>
                <w:b/>
                <w:sz w:val="24"/>
                <w:szCs w:val="24"/>
              </w:rPr>
              <w:t>8.-11</w:t>
            </w:r>
            <w:r w:rsidR="00947A58">
              <w:rPr>
                <w:rFonts w:ascii="Times New Roman" w:hAnsi="Times New Roman" w:cs="Times New Roman"/>
                <w:b/>
                <w:sz w:val="24"/>
                <w:szCs w:val="24"/>
              </w:rPr>
              <w:t>.</w:t>
            </w:r>
            <w:r w:rsidR="000426A2">
              <w:rPr>
                <w:rFonts w:ascii="Times New Roman" w:hAnsi="Times New Roman" w:cs="Times New Roman"/>
                <w:b/>
                <w:sz w:val="24"/>
                <w:szCs w:val="24"/>
              </w:rPr>
              <w:t>svibnja 2023. (ponedjeljak-četvrtak)</w:t>
            </w:r>
          </w:p>
        </w:tc>
      </w:tr>
      <w:tr w:rsidR="002909AD" w:rsidRPr="00EC26A0" w14:paraId="38FC3904" w14:textId="77777777" w:rsidTr="00FF1D9D">
        <w:tc>
          <w:tcPr>
            <w:tcW w:w="4056" w:type="dxa"/>
            <w:shd w:val="clear" w:color="auto" w:fill="E5DFEC" w:themeFill="accent4" w:themeFillTint="33"/>
          </w:tcPr>
          <w:p w14:paraId="23C59503" w14:textId="77777777" w:rsidR="002765F5" w:rsidRPr="00F117BE" w:rsidRDefault="002765F5" w:rsidP="004C3E58">
            <w:pPr>
              <w:rPr>
                <w:rFonts w:ascii="Times New Roman" w:hAnsi="Times New Roman" w:cs="Times New Roman"/>
                <w:sz w:val="24"/>
                <w:szCs w:val="24"/>
              </w:rPr>
            </w:pPr>
          </w:p>
          <w:p w14:paraId="6DF24F22" w14:textId="77777777" w:rsidR="00FF1D9D" w:rsidRPr="00F117BE" w:rsidRDefault="00FF1D9D" w:rsidP="00FF1D9D">
            <w:pPr>
              <w:rPr>
                <w:rFonts w:ascii="Times New Roman" w:hAnsi="Times New Roman" w:cs="Times New Roman"/>
                <w:sz w:val="24"/>
                <w:szCs w:val="24"/>
              </w:rPr>
            </w:pPr>
            <w:r>
              <w:rPr>
                <w:rFonts w:ascii="Times New Roman" w:hAnsi="Times New Roman" w:cs="Times New Roman"/>
                <w:sz w:val="24"/>
                <w:szCs w:val="24"/>
              </w:rPr>
              <w:t>PRIJAVE</w:t>
            </w:r>
          </w:p>
          <w:p w14:paraId="03D2AA4A" w14:textId="77777777" w:rsidR="002909AD" w:rsidRPr="00F117BE" w:rsidRDefault="002909AD" w:rsidP="00FF1D9D">
            <w:pPr>
              <w:rPr>
                <w:rFonts w:ascii="Times New Roman" w:hAnsi="Times New Roman" w:cs="Times New Roman"/>
                <w:sz w:val="24"/>
                <w:szCs w:val="24"/>
              </w:rPr>
            </w:pPr>
          </w:p>
        </w:tc>
        <w:tc>
          <w:tcPr>
            <w:tcW w:w="5006" w:type="dxa"/>
            <w:shd w:val="clear" w:color="auto" w:fill="E5DFEC" w:themeFill="accent4" w:themeFillTint="33"/>
          </w:tcPr>
          <w:p w14:paraId="43DB91C1" w14:textId="77777777" w:rsidR="002909AD" w:rsidRPr="00EC26A0" w:rsidRDefault="00EC26A0" w:rsidP="004C3E58">
            <w:pPr>
              <w:rPr>
                <w:rFonts w:ascii="Georgia" w:hAnsi="Georgia" w:cs="Times New Roman"/>
              </w:rPr>
            </w:pPr>
            <w:r w:rsidRPr="00EC26A0">
              <w:rPr>
                <w:rFonts w:ascii="Georgia" w:hAnsi="Georgia" w:cs="Times New Roman"/>
              </w:rPr>
              <w:t>Prijave učenika za školsku razinu Natjecanja iz fizike u znanju škole trebaju unijeti u aplikaciju za natjecanje Agencije za odgoj i obrazovanje do početka školske razine natjecanja.</w:t>
            </w:r>
          </w:p>
          <w:p w14:paraId="59736DC8" w14:textId="77777777" w:rsidR="00EC26A0" w:rsidRPr="00EC26A0" w:rsidRDefault="00EC26A0" w:rsidP="004C3E58">
            <w:pPr>
              <w:rPr>
                <w:rFonts w:ascii="Georgia" w:hAnsi="Georgia" w:cs="Times New Roman"/>
              </w:rPr>
            </w:pPr>
          </w:p>
          <w:p w14:paraId="3C47753D" w14:textId="77777777" w:rsidR="00EC26A0" w:rsidRPr="00EC26A0" w:rsidRDefault="00EC26A0" w:rsidP="004C3E58">
            <w:pPr>
              <w:rPr>
                <w:rFonts w:ascii="Georgia" w:hAnsi="Georgia" w:cs="Times New Roman"/>
              </w:rPr>
            </w:pPr>
            <w:r w:rsidRPr="00EC26A0">
              <w:rPr>
                <w:rFonts w:ascii="Georgia" w:hAnsi="Georgia" w:cs="Times New Roman"/>
              </w:rPr>
              <w:t>Prijave Eksperimentalnog rada:</w:t>
            </w:r>
          </w:p>
          <w:p w14:paraId="1C696800" w14:textId="325F21A6" w:rsidR="00EC26A0" w:rsidRPr="00EC26A0" w:rsidRDefault="000D0EB6" w:rsidP="004C3E58">
            <w:pPr>
              <w:rPr>
                <w:rFonts w:ascii="Georgia" w:hAnsi="Georgia" w:cs="Times New Roman"/>
              </w:rPr>
            </w:pPr>
            <w:r>
              <w:rPr>
                <w:rFonts w:ascii="Georgia" w:hAnsi="Georgia" w:cs="Times New Roman"/>
              </w:rPr>
              <w:t xml:space="preserve">Osobe ovlaštene od strane ravnatelja </w:t>
            </w:r>
            <w:r w:rsidRPr="00EC26A0">
              <w:rPr>
                <w:rFonts w:ascii="Georgia" w:hAnsi="Georgia" w:cs="Times New Roman"/>
              </w:rPr>
              <w:t xml:space="preserve">temu eksperimentalnog rada </w:t>
            </w:r>
            <w:r w:rsidR="00EC26A0" w:rsidRPr="00EC26A0">
              <w:rPr>
                <w:rFonts w:ascii="Georgia" w:hAnsi="Georgia" w:cs="Times New Roman"/>
              </w:rPr>
              <w:t xml:space="preserve">trebaju do </w:t>
            </w:r>
            <w:r w:rsidR="00612DE8" w:rsidRPr="00612DE8">
              <w:rPr>
                <w:rFonts w:ascii="Georgia" w:hAnsi="Georgia" w:cs="Times New Roman"/>
                <w:b/>
                <w:bCs/>
              </w:rPr>
              <w:t>23.12.2022.</w:t>
            </w:r>
            <w:r w:rsidR="00612DE8">
              <w:rPr>
                <w:rFonts w:ascii="Georgia" w:hAnsi="Georgia" w:cs="Times New Roman"/>
                <w:color w:val="FF0000"/>
              </w:rPr>
              <w:t xml:space="preserve"> </w:t>
            </w:r>
            <w:r w:rsidR="00EC26A0" w:rsidRPr="00EC26A0">
              <w:rPr>
                <w:rFonts w:ascii="Georgia" w:hAnsi="Georgia" w:cs="Times New Roman"/>
              </w:rPr>
              <w:t xml:space="preserve">godine prijaviti ISKLJUČIVO putem obrasca koji mogu preuzeti na mrežnoj stranici </w:t>
            </w:r>
            <w:hyperlink r:id="rId22" w:history="1">
              <w:r w:rsidR="00EC26A0" w:rsidRPr="00EC26A0">
                <w:rPr>
                  <w:rStyle w:val="Hyperlink"/>
                  <w:rFonts w:ascii="Georgia" w:hAnsi="Georgia" w:cs="Times New Roman"/>
                </w:rPr>
                <w:t>https://natjecanja-iz-fizike.net/</w:t>
              </w:r>
            </w:hyperlink>
          </w:p>
          <w:p w14:paraId="12C77C61" w14:textId="77777777" w:rsidR="00EC26A0" w:rsidRPr="00EC26A0" w:rsidRDefault="00EC26A0" w:rsidP="004C3E58">
            <w:pPr>
              <w:rPr>
                <w:rFonts w:ascii="Georgia" w:hAnsi="Georgia" w:cs="Times New Roman"/>
              </w:rPr>
            </w:pPr>
            <w:r w:rsidRPr="00EC26A0">
              <w:rPr>
                <w:rFonts w:ascii="Georgia" w:hAnsi="Georgia" w:cs="Times New Roman"/>
              </w:rPr>
              <w:t>Pri prijavi treba ispuniti sve podatke koje sadrži obrazac i poslati do navedenih rokova na mail adrese:</w:t>
            </w:r>
          </w:p>
          <w:p w14:paraId="09FB4772" w14:textId="77777777" w:rsidR="00EC26A0" w:rsidRPr="00EC26A0" w:rsidRDefault="00EC26A0" w:rsidP="00EC26A0">
            <w:pPr>
              <w:pStyle w:val="ListParagraph"/>
              <w:numPr>
                <w:ilvl w:val="0"/>
                <w:numId w:val="4"/>
              </w:numPr>
              <w:rPr>
                <w:rFonts w:ascii="Georgia" w:hAnsi="Georgia" w:cs="Times New Roman"/>
              </w:rPr>
            </w:pPr>
            <w:r w:rsidRPr="00EC26A0">
              <w:rPr>
                <w:rFonts w:ascii="Georgia" w:hAnsi="Georgia" w:cs="Times New Roman"/>
              </w:rPr>
              <w:t xml:space="preserve">osnovne škole: </w:t>
            </w:r>
            <w:hyperlink r:id="rId23" w:history="1">
              <w:r w:rsidRPr="00EC26A0">
                <w:rPr>
                  <w:rStyle w:val="Hyperlink"/>
                  <w:rFonts w:ascii="Georgia" w:hAnsi="Georgia" w:cs="Times New Roman"/>
                </w:rPr>
                <w:t>eksp-os@natjecanja-iz-fizike.net</w:t>
              </w:r>
            </w:hyperlink>
          </w:p>
          <w:p w14:paraId="07F0885B" w14:textId="77777777" w:rsidR="00EC26A0" w:rsidRPr="00EC26A0" w:rsidRDefault="00EC26A0" w:rsidP="004C3E58">
            <w:pPr>
              <w:pStyle w:val="ListParagraph"/>
              <w:numPr>
                <w:ilvl w:val="0"/>
                <w:numId w:val="4"/>
              </w:numPr>
              <w:rPr>
                <w:rFonts w:ascii="Georgia" w:hAnsi="Georgia" w:cs="Times New Roman"/>
              </w:rPr>
            </w:pPr>
            <w:r w:rsidRPr="00EC26A0">
              <w:rPr>
                <w:rFonts w:ascii="Georgia" w:hAnsi="Georgia" w:cs="Times New Roman"/>
              </w:rPr>
              <w:t xml:space="preserve">srednje škole: </w:t>
            </w:r>
            <w:hyperlink r:id="rId24" w:history="1">
              <w:r w:rsidRPr="00EC26A0">
                <w:rPr>
                  <w:rStyle w:val="Hyperlink"/>
                  <w:rFonts w:ascii="Georgia" w:hAnsi="Georgia" w:cs="Times New Roman"/>
                </w:rPr>
                <w:t>eksp-ss@natjecanja-iz-fizike.net</w:t>
              </w:r>
            </w:hyperlink>
          </w:p>
          <w:p w14:paraId="31ABB76B" w14:textId="77777777" w:rsidR="00EC26A0" w:rsidRDefault="00EC26A0" w:rsidP="00EC26A0">
            <w:pPr>
              <w:rPr>
                <w:rFonts w:ascii="Georgia" w:hAnsi="Georgia"/>
                <w:color w:val="000000"/>
              </w:rPr>
            </w:pPr>
            <w:r w:rsidRPr="00EC26A0">
              <w:rPr>
                <w:rFonts w:ascii="Georgia" w:hAnsi="Georgia"/>
                <w:color w:val="000000"/>
              </w:rPr>
              <w:t>Na sve prispjele prijave Državno će povjerenstvo dostaviti obavijest o prihvaćanju odnosno neprihvaćanju teme za državno Natjecanje (na adresu e-pošte škole navedene u prijavnom obrascu mrežne stranice) te preporuke recenzenata. Prijava teme procjenjuje se sukladno Kriterijima za pri</w:t>
            </w:r>
            <w:r>
              <w:rPr>
                <w:rFonts w:ascii="Georgia" w:hAnsi="Georgia"/>
                <w:color w:val="000000"/>
              </w:rPr>
              <w:t>javu eksperimentalnog rada</w:t>
            </w:r>
            <w:r w:rsidRPr="00EC26A0">
              <w:rPr>
                <w:rFonts w:ascii="Georgia" w:hAnsi="Georgia"/>
                <w:color w:val="000000"/>
              </w:rPr>
              <w:t xml:space="preserve"> i služi recenzentima za procjenu u kojoj su mjeri uvažene</w:t>
            </w:r>
            <w:r>
              <w:rPr>
                <w:rFonts w:ascii="Georgia" w:hAnsi="Georgia"/>
                <w:color w:val="000000"/>
              </w:rPr>
              <w:t xml:space="preserve"> preporuke u provođenju i izradi eksperimentalnog rada.</w:t>
            </w:r>
            <w:r w:rsidRPr="00EC26A0">
              <w:rPr>
                <w:rFonts w:ascii="Georgia" w:hAnsi="Georgia"/>
                <w:color w:val="000000"/>
              </w:rPr>
              <w:t xml:space="preserve"> </w:t>
            </w:r>
          </w:p>
          <w:p w14:paraId="23A84BBB" w14:textId="77777777" w:rsidR="008D5A4A" w:rsidRDefault="00EC26A0" w:rsidP="008D5A4A">
            <w:pPr>
              <w:rPr>
                <w:rFonts w:ascii="Georgia" w:hAnsi="Georgia"/>
                <w:color w:val="000000"/>
              </w:rPr>
            </w:pPr>
            <w:r w:rsidRPr="00EC26A0">
              <w:rPr>
                <w:rFonts w:ascii="Georgia" w:hAnsi="Georgia"/>
                <w:color w:val="000000"/>
              </w:rPr>
              <w:t xml:space="preserve">Prihvaćanjem teme, Državno povjerenstvo podržava nastavak provedbe i izradu </w:t>
            </w:r>
            <w:r w:rsidR="008D5A4A">
              <w:rPr>
                <w:rFonts w:ascii="Georgia" w:hAnsi="Georgia"/>
                <w:color w:val="000000"/>
              </w:rPr>
              <w:t>eksperimentalnog rada</w:t>
            </w:r>
            <w:r w:rsidRPr="00EC26A0">
              <w:rPr>
                <w:rFonts w:ascii="Georgia" w:hAnsi="Georgia"/>
                <w:color w:val="000000"/>
              </w:rPr>
              <w:t xml:space="preserve">, što još uvijek nije jamstvo da će </w:t>
            </w:r>
            <w:r w:rsidR="008D5A4A">
              <w:rPr>
                <w:rFonts w:ascii="Georgia" w:hAnsi="Georgia"/>
                <w:color w:val="000000"/>
              </w:rPr>
              <w:t>rad</w:t>
            </w:r>
            <w:r w:rsidRPr="00EC26A0">
              <w:rPr>
                <w:rFonts w:ascii="Georgia" w:hAnsi="Georgia"/>
                <w:color w:val="000000"/>
              </w:rPr>
              <w:t xml:space="preserve"> biti pozvan na državnu razinu natjecanja. </w:t>
            </w:r>
          </w:p>
          <w:p w14:paraId="0A6DFFD5" w14:textId="4BF7CCB3" w:rsidR="00EC26A0" w:rsidRPr="00EC26A0" w:rsidRDefault="00EC26A0" w:rsidP="008D5A4A">
            <w:pPr>
              <w:rPr>
                <w:rFonts w:ascii="Georgia" w:hAnsi="Georgia" w:cs="Times New Roman"/>
              </w:rPr>
            </w:pPr>
            <w:r w:rsidRPr="00EC26A0">
              <w:rPr>
                <w:rFonts w:ascii="Georgia" w:hAnsi="Georgia"/>
                <w:color w:val="000000"/>
              </w:rPr>
              <w:t>Prilikom recen</w:t>
            </w:r>
            <w:r w:rsidR="008D5A4A">
              <w:rPr>
                <w:rFonts w:ascii="Georgia" w:hAnsi="Georgia"/>
                <w:color w:val="000000"/>
              </w:rPr>
              <w:t>zije prijavljenih tema</w:t>
            </w:r>
            <w:r w:rsidRPr="00EC26A0">
              <w:rPr>
                <w:rFonts w:ascii="Georgia" w:hAnsi="Georgia"/>
                <w:color w:val="000000"/>
              </w:rPr>
              <w:t xml:space="preserve">, recenzenti </w:t>
            </w:r>
            <w:r w:rsidR="000D0EB6">
              <w:rPr>
                <w:rFonts w:ascii="Georgia" w:hAnsi="Georgia"/>
                <w:color w:val="000000"/>
              </w:rPr>
              <w:t xml:space="preserve">mogu dati </w:t>
            </w:r>
            <w:r w:rsidRPr="00EC26A0">
              <w:rPr>
                <w:rFonts w:ascii="Georgia" w:hAnsi="Georgia"/>
                <w:color w:val="000000"/>
              </w:rPr>
              <w:t xml:space="preserve">svoj kratak osvrt na prijavljenu temu, uključujući sugestije koje bi mogle doprinijeti povećanju kvalitete </w:t>
            </w:r>
            <w:r w:rsidR="008D5A4A">
              <w:rPr>
                <w:rFonts w:ascii="Georgia" w:hAnsi="Georgia"/>
                <w:color w:val="000000"/>
              </w:rPr>
              <w:t>rada</w:t>
            </w:r>
            <w:r w:rsidRPr="00EC26A0">
              <w:rPr>
                <w:rFonts w:ascii="Georgia" w:hAnsi="Georgia"/>
                <w:color w:val="000000"/>
              </w:rPr>
              <w:t xml:space="preserve"> koji je u provedbi. Recenzenti daju svoje sugestije (komentare, ispravke) izravno u autorovu verziju prijave teme, da bi autorima i mentorima istraživačkih projekata pravovremeno i što konkretnije ukazali na preinake istraživanja.</w:t>
            </w:r>
          </w:p>
        </w:tc>
      </w:tr>
      <w:tr w:rsidR="002909AD" w:rsidRPr="00F117BE" w14:paraId="312DD468" w14:textId="77777777" w:rsidTr="00FF1D9D">
        <w:tc>
          <w:tcPr>
            <w:tcW w:w="4056" w:type="dxa"/>
            <w:shd w:val="clear" w:color="auto" w:fill="CCC0D9" w:themeFill="accent4" w:themeFillTint="66"/>
          </w:tcPr>
          <w:p w14:paraId="3F240F7E" w14:textId="77777777" w:rsidR="002765F5" w:rsidRPr="00F117BE" w:rsidRDefault="002765F5" w:rsidP="004C3E58">
            <w:pPr>
              <w:rPr>
                <w:rFonts w:ascii="Times New Roman" w:hAnsi="Times New Roman" w:cs="Times New Roman"/>
                <w:sz w:val="24"/>
                <w:szCs w:val="24"/>
              </w:rPr>
            </w:pPr>
          </w:p>
          <w:p w14:paraId="657321B9" w14:textId="77777777" w:rsidR="00FF1D9D" w:rsidRPr="00F117BE" w:rsidRDefault="00FF1D9D" w:rsidP="00FF1D9D">
            <w:pPr>
              <w:rPr>
                <w:rFonts w:ascii="Times New Roman" w:hAnsi="Times New Roman" w:cs="Times New Roman"/>
                <w:sz w:val="24"/>
                <w:szCs w:val="24"/>
              </w:rPr>
            </w:pPr>
            <w:r>
              <w:rPr>
                <w:rFonts w:ascii="Times New Roman" w:hAnsi="Times New Roman" w:cs="Times New Roman"/>
                <w:sz w:val="24"/>
                <w:szCs w:val="24"/>
              </w:rPr>
              <w:t>PROVEDBA</w:t>
            </w:r>
          </w:p>
          <w:p w14:paraId="0CE1A4F4" w14:textId="77777777" w:rsidR="00AB36E3" w:rsidRPr="00F117BE" w:rsidRDefault="00AB36E3" w:rsidP="00FF1D9D">
            <w:pPr>
              <w:rPr>
                <w:rFonts w:ascii="Times New Roman" w:hAnsi="Times New Roman" w:cs="Times New Roman"/>
                <w:sz w:val="24"/>
                <w:szCs w:val="24"/>
              </w:rPr>
            </w:pPr>
          </w:p>
        </w:tc>
        <w:tc>
          <w:tcPr>
            <w:tcW w:w="5006" w:type="dxa"/>
            <w:shd w:val="clear" w:color="auto" w:fill="CCC0D9" w:themeFill="accent4" w:themeFillTint="66"/>
          </w:tcPr>
          <w:p w14:paraId="4781E9F3" w14:textId="77777777" w:rsidR="00B66282" w:rsidRDefault="00B66282" w:rsidP="00B66282">
            <w:pPr>
              <w:rPr>
                <w:rFonts w:ascii="Times New Roman" w:hAnsi="Times New Roman" w:cs="Times New Roman"/>
                <w:sz w:val="24"/>
                <w:szCs w:val="24"/>
              </w:rPr>
            </w:pPr>
            <w:r>
              <w:rPr>
                <w:rFonts w:ascii="Times New Roman" w:hAnsi="Times New Roman" w:cs="Times New Roman"/>
                <w:sz w:val="24"/>
                <w:szCs w:val="24"/>
              </w:rPr>
              <w:t>Sve razine i kategorije Natjecanja iz fizike provode</w:t>
            </w:r>
            <w:r w:rsidR="00C11E32" w:rsidRPr="00B66282">
              <w:rPr>
                <w:rFonts w:ascii="Times New Roman" w:hAnsi="Times New Roman" w:cs="Times New Roman"/>
                <w:sz w:val="24"/>
                <w:szCs w:val="24"/>
              </w:rPr>
              <w:t xml:space="preserve"> se pr</w:t>
            </w:r>
            <w:r>
              <w:rPr>
                <w:rFonts w:ascii="Times New Roman" w:hAnsi="Times New Roman" w:cs="Times New Roman"/>
                <w:sz w:val="24"/>
                <w:szCs w:val="24"/>
              </w:rPr>
              <w:t>ema uputama navedenim u RAZINAMA.</w:t>
            </w:r>
          </w:p>
          <w:p w14:paraId="5DF8E9CA" w14:textId="77777777" w:rsidR="00B66282" w:rsidRPr="00B66282" w:rsidRDefault="00B66282" w:rsidP="00B66282">
            <w:pPr>
              <w:rPr>
                <w:rFonts w:ascii="Times New Roman" w:hAnsi="Times New Roman" w:cs="Times New Roman"/>
                <w:sz w:val="24"/>
                <w:szCs w:val="24"/>
              </w:rPr>
            </w:pPr>
            <w:r>
              <w:rPr>
                <w:rFonts w:ascii="Times New Roman" w:hAnsi="Times New Roman" w:cs="Times New Roman"/>
                <w:sz w:val="24"/>
                <w:szCs w:val="24"/>
              </w:rPr>
              <w:t xml:space="preserve">Dodatne informacije i detalji </w:t>
            </w:r>
            <w:r w:rsidR="00F30BFD">
              <w:rPr>
                <w:rFonts w:ascii="Times New Roman" w:hAnsi="Times New Roman" w:cs="Times New Roman"/>
                <w:sz w:val="24"/>
                <w:szCs w:val="24"/>
              </w:rPr>
              <w:t xml:space="preserve">tijekom </w:t>
            </w:r>
            <w:r>
              <w:rPr>
                <w:rFonts w:ascii="Times New Roman" w:hAnsi="Times New Roman" w:cs="Times New Roman"/>
                <w:sz w:val="24"/>
                <w:szCs w:val="24"/>
              </w:rPr>
              <w:t xml:space="preserve">provedbe </w:t>
            </w:r>
            <w:r w:rsidR="00F30BFD">
              <w:rPr>
                <w:rFonts w:ascii="Times New Roman" w:hAnsi="Times New Roman" w:cs="Times New Roman"/>
                <w:sz w:val="24"/>
                <w:szCs w:val="24"/>
              </w:rPr>
              <w:t>natjecanja biti će objavljivani</w:t>
            </w:r>
            <w:r>
              <w:rPr>
                <w:rFonts w:ascii="Times New Roman" w:hAnsi="Times New Roman" w:cs="Times New Roman"/>
                <w:sz w:val="24"/>
                <w:szCs w:val="24"/>
              </w:rPr>
              <w:t xml:space="preserve"> na mrežnim stranicama </w:t>
            </w:r>
            <w:hyperlink r:id="rId25" w:history="1">
              <w:r w:rsidRPr="000001F7">
                <w:rPr>
                  <w:rStyle w:val="Hyperlink"/>
                  <w:rFonts w:ascii="Times New Roman" w:hAnsi="Times New Roman" w:cs="Times New Roman"/>
                  <w:sz w:val="24"/>
                  <w:szCs w:val="24"/>
                </w:rPr>
                <w:t>https://natjecanja-iz-fizike.net/</w:t>
              </w:r>
            </w:hyperlink>
            <w:r>
              <w:rPr>
                <w:rFonts w:ascii="Times New Roman" w:hAnsi="Times New Roman" w:cs="Times New Roman"/>
                <w:sz w:val="24"/>
                <w:szCs w:val="24"/>
              </w:rPr>
              <w:t xml:space="preserve"> </w:t>
            </w:r>
          </w:p>
        </w:tc>
      </w:tr>
      <w:tr w:rsidR="002909AD" w:rsidRPr="00F117BE" w14:paraId="59C1E7BA" w14:textId="77777777" w:rsidTr="00FF1D9D">
        <w:tc>
          <w:tcPr>
            <w:tcW w:w="4056" w:type="dxa"/>
            <w:shd w:val="clear" w:color="auto" w:fill="E5DFEC" w:themeFill="accent4" w:themeFillTint="33"/>
          </w:tcPr>
          <w:p w14:paraId="463A7472" w14:textId="77777777" w:rsidR="004C3E58" w:rsidRPr="00F117BE" w:rsidRDefault="004C3E58" w:rsidP="004C3E58">
            <w:pPr>
              <w:rPr>
                <w:rFonts w:ascii="Times New Roman" w:hAnsi="Times New Roman" w:cs="Times New Roman"/>
                <w:sz w:val="24"/>
                <w:szCs w:val="24"/>
              </w:rPr>
            </w:pPr>
          </w:p>
          <w:p w14:paraId="4B920B03" w14:textId="77777777" w:rsidR="00FF1D9D" w:rsidRPr="00F117BE" w:rsidRDefault="00FF1D9D" w:rsidP="00FF1D9D">
            <w:pPr>
              <w:rPr>
                <w:rFonts w:ascii="Times New Roman" w:hAnsi="Times New Roman" w:cs="Times New Roman"/>
                <w:sz w:val="24"/>
                <w:szCs w:val="24"/>
              </w:rPr>
            </w:pPr>
            <w:r w:rsidRPr="00F117BE">
              <w:rPr>
                <w:rFonts w:ascii="Times New Roman" w:hAnsi="Times New Roman" w:cs="Times New Roman"/>
                <w:sz w:val="24"/>
                <w:szCs w:val="24"/>
              </w:rPr>
              <w:t>ELEMENTI VREDNOVANJA</w:t>
            </w:r>
          </w:p>
          <w:p w14:paraId="3CBD4483" w14:textId="77777777" w:rsidR="00AB36E3" w:rsidRPr="00F117BE" w:rsidRDefault="00AB36E3" w:rsidP="00FF1D9D">
            <w:pPr>
              <w:rPr>
                <w:rFonts w:ascii="Times New Roman" w:hAnsi="Times New Roman" w:cs="Times New Roman"/>
                <w:sz w:val="24"/>
                <w:szCs w:val="24"/>
              </w:rPr>
            </w:pPr>
          </w:p>
        </w:tc>
        <w:tc>
          <w:tcPr>
            <w:tcW w:w="5006" w:type="dxa"/>
            <w:shd w:val="clear" w:color="auto" w:fill="E5DFEC" w:themeFill="accent4" w:themeFillTint="33"/>
          </w:tcPr>
          <w:p w14:paraId="43FA27F0" w14:textId="77777777" w:rsidR="00C81D2D" w:rsidRPr="00C97F0F" w:rsidRDefault="00C81D2D" w:rsidP="00C81D2D">
            <w:pPr>
              <w:pStyle w:val="ListParagraph"/>
              <w:numPr>
                <w:ilvl w:val="0"/>
                <w:numId w:val="12"/>
              </w:numPr>
              <w:rPr>
                <w:rFonts w:ascii="Times New Roman" w:hAnsi="Times New Roman" w:cs="Times New Roman"/>
                <w:sz w:val="24"/>
                <w:szCs w:val="24"/>
              </w:rPr>
            </w:pPr>
            <w:r w:rsidRPr="00C81D2D">
              <w:rPr>
                <w:rFonts w:ascii="Times New Roman" w:hAnsi="Times New Roman" w:cs="Times New Roman"/>
                <w:b/>
                <w:sz w:val="24"/>
                <w:szCs w:val="24"/>
              </w:rPr>
              <w:t>NATJECANJE U ZNANJU</w:t>
            </w:r>
            <w:r w:rsidR="00C97F0F">
              <w:rPr>
                <w:rFonts w:ascii="Times New Roman" w:hAnsi="Times New Roman" w:cs="Times New Roman"/>
                <w:b/>
                <w:sz w:val="24"/>
                <w:szCs w:val="24"/>
              </w:rPr>
              <w:t xml:space="preserve"> – </w:t>
            </w:r>
            <w:r w:rsidR="00C11E32" w:rsidRPr="00C11E32">
              <w:rPr>
                <w:rFonts w:ascii="Times New Roman" w:hAnsi="Times New Roman" w:cs="Times New Roman"/>
                <w:sz w:val="24"/>
                <w:szCs w:val="24"/>
              </w:rPr>
              <w:t>vrednovanje se</w:t>
            </w:r>
            <w:r w:rsidR="00C11E32">
              <w:rPr>
                <w:rFonts w:ascii="Times New Roman" w:hAnsi="Times New Roman" w:cs="Times New Roman"/>
                <w:b/>
                <w:sz w:val="24"/>
                <w:szCs w:val="24"/>
              </w:rPr>
              <w:t xml:space="preserve"> </w:t>
            </w:r>
            <w:r w:rsidR="00C11E32">
              <w:rPr>
                <w:rFonts w:ascii="Times New Roman" w:hAnsi="Times New Roman" w:cs="Times New Roman"/>
                <w:sz w:val="24"/>
                <w:szCs w:val="24"/>
              </w:rPr>
              <w:t xml:space="preserve">provodi </w:t>
            </w:r>
            <w:r w:rsidR="00C97F0F" w:rsidRPr="00C97F0F">
              <w:rPr>
                <w:rFonts w:ascii="Times New Roman" w:hAnsi="Times New Roman" w:cs="Times New Roman"/>
                <w:sz w:val="24"/>
                <w:szCs w:val="24"/>
              </w:rPr>
              <w:t xml:space="preserve">na svakoj razini </w:t>
            </w:r>
            <w:r w:rsidR="00C97F0F" w:rsidRPr="00C97F0F">
              <w:rPr>
                <w:rFonts w:ascii="Times New Roman" w:hAnsi="Times New Roman" w:cs="Times New Roman"/>
                <w:sz w:val="24"/>
                <w:szCs w:val="24"/>
              </w:rPr>
              <w:lastRenderedPageBreak/>
              <w:t>natjecanja prema elementima vrednovanja za svaki test.</w:t>
            </w:r>
          </w:p>
          <w:p w14:paraId="6EDAED90" w14:textId="77777777" w:rsidR="00C81D2D" w:rsidRPr="00C97F0F" w:rsidRDefault="00C81D2D" w:rsidP="00C81D2D">
            <w:pPr>
              <w:ind w:left="360"/>
              <w:rPr>
                <w:rFonts w:ascii="Times New Roman" w:hAnsi="Times New Roman" w:cs="Times New Roman"/>
                <w:sz w:val="24"/>
                <w:szCs w:val="24"/>
              </w:rPr>
            </w:pPr>
          </w:p>
          <w:p w14:paraId="5FD8A32C" w14:textId="77777777" w:rsidR="00C81D2D" w:rsidRPr="00C81D2D" w:rsidRDefault="00C81D2D" w:rsidP="00C81D2D">
            <w:pPr>
              <w:pStyle w:val="ListParagraph"/>
              <w:numPr>
                <w:ilvl w:val="0"/>
                <w:numId w:val="12"/>
              </w:numPr>
              <w:rPr>
                <w:rFonts w:ascii="Times New Roman" w:hAnsi="Times New Roman" w:cs="Times New Roman"/>
                <w:b/>
                <w:sz w:val="24"/>
                <w:szCs w:val="24"/>
              </w:rPr>
            </w:pPr>
            <w:r w:rsidRPr="00C81D2D">
              <w:rPr>
                <w:rFonts w:ascii="Times New Roman" w:hAnsi="Times New Roman" w:cs="Times New Roman"/>
                <w:b/>
                <w:sz w:val="24"/>
                <w:szCs w:val="24"/>
              </w:rPr>
              <w:t>NATJECANJE U EKSPERIMENTALNIM ZNANJIMA I VJEŠTINAMA</w:t>
            </w:r>
          </w:p>
          <w:p w14:paraId="14F8C48D" w14:textId="77777777" w:rsidR="00C81D2D" w:rsidRPr="00AC5944" w:rsidRDefault="00C81D2D" w:rsidP="00C81D2D">
            <w:pPr>
              <w:numPr>
                <w:ilvl w:val="0"/>
                <w:numId w:val="11"/>
              </w:numPr>
              <w:spacing w:before="100" w:beforeAutospacing="1" w:after="100" w:afterAutospacing="1"/>
              <w:rPr>
                <w:rFonts w:ascii="Georgia" w:eastAsia="Times New Roman" w:hAnsi="Georgia" w:cs="Times New Roman"/>
                <w:color w:val="222222"/>
                <w:sz w:val="23"/>
                <w:szCs w:val="23"/>
                <w:lang w:eastAsia="hr-HR"/>
              </w:rPr>
            </w:pPr>
            <w:r w:rsidRPr="00AC5944">
              <w:rPr>
                <w:rFonts w:ascii="Georgia" w:eastAsia="Times New Roman" w:hAnsi="Georgia" w:cs="Times New Roman"/>
                <w:color w:val="222222"/>
                <w:sz w:val="23"/>
                <w:szCs w:val="23"/>
                <w:lang w:eastAsia="hr-HR"/>
              </w:rPr>
              <w:t>ocjena cjelokupnog eksperimentalnog rada </w:t>
            </w:r>
          </w:p>
          <w:p w14:paraId="2699087A" w14:textId="77777777" w:rsidR="00C81D2D" w:rsidRPr="00AC5944" w:rsidRDefault="00C81D2D" w:rsidP="00C81D2D">
            <w:pPr>
              <w:numPr>
                <w:ilvl w:val="0"/>
                <w:numId w:val="11"/>
              </w:numPr>
              <w:spacing w:before="100" w:beforeAutospacing="1" w:after="100" w:afterAutospacing="1"/>
              <w:rPr>
                <w:rFonts w:ascii="Georgia" w:eastAsia="Times New Roman" w:hAnsi="Georgia" w:cs="Times New Roman"/>
                <w:color w:val="222222"/>
                <w:sz w:val="23"/>
                <w:szCs w:val="23"/>
                <w:lang w:eastAsia="hr-HR"/>
              </w:rPr>
            </w:pPr>
            <w:r w:rsidRPr="00AC5944">
              <w:rPr>
                <w:rFonts w:ascii="Georgia" w:eastAsia="Times New Roman" w:hAnsi="Georgia" w:cs="Times New Roman"/>
                <w:color w:val="222222"/>
                <w:sz w:val="23"/>
                <w:szCs w:val="23"/>
                <w:lang w:eastAsia="hr-HR"/>
              </w:rPr>
              <w:t>ocjena prezentacije i obrazloženja vlastitog rješenja (prezentacija koja se očekuje od učenika</w:t>
            </w:r>
            <w:r w:rsidR="0046299E">
              <w:rPr>
                <w:rFonts w:ascii="Georgia" w:eastAsia="Times New Roman" w:hAnsi="Georgia" w:cs="Times New Roman"/>
                <w:color w:val="222222"/>
                <w:sz w:val="23"/>
                <w:szCs w:val="23"/>
                <w:lang w:eastAsia="hr-HR"/>
              </w:rPr>
              <w:t xml:space="preserve"> je u obliku postera. Digitalne</w:t>
            </w:r>
            <w:r w:rsidR="0097663A">
              <w:rPr>
                <w:rFonts w:ascii="Georgia" w:eastAsia="Times New Roman" w:hAnsi="Georgia" w:cs="Times New Roman"/>
                <w:color w:val="222222"/>
                <w:sz w:val="23"/>
                <w:szCs w:val="23"/>
                <w:lang w:eastAsia="hr-HR"/>
              </w:rPr>
              <w:t xml:space="preserve"> prezentacije mogu služ</w:t>
            </w:r>
            <w:r w:rsidRPr="00AC5944">
              <w:rPr>
                <w:rFonts w:ascii="Georgia" w:eastAsia="Times New Roman" w:hAnsi="Georgia" w:cs="Times New Roman"/>
                <w:color w:val="222222"/>
                <w:sz w:val="23"/>
                <w:szCs w:val="23"/>
                <w:lang w:eastAsia="hr-HR"/>
              </w:rPr>
              <w:t>iti kao dodatna forma prezentacije, koja ima vise smisla ukoliko rad uđe u tri odabrana rada koji se prezentiraju pred svima.)</w:t>
            </w:r>
          </w:p>
          <w:p w14:paraId="57E6ED16" w14:textId="77777777" w:rsidR="00C81D2D" w:rsidRDefault="00C81D2D" w:rsidP="00C81D2D">
            <w:pPr>
              <w:numPr>
                <w:ilvl w:val="0"/>
                <w:numId w:val="11"/>
              </w:numPr>
              <w:spacing w:before="100" w:beforeAutospacing="1" w:after="100" w:afterAutospacing="1"/>
              <w:rPr>
                <w:rFonts w:ascii="Georgia" w:eastAsia="Times New Roman" w:hAnsi="Georgia" w:cs="Times New Roman"/>
                <w:color w:val="222222"/>
                <w:sz w:val="23"/>
                <w:szCs w:val="23"/>
                <w:lang w:eastAsia="hr-HR"/>
              </w:rPr>
            </w:pPr>
            <w:r w:rsidRPr="00AC5944">
              <w:rPr>
                <w:rFonts w:ascii="Georgia" w:eastAsia="Times New Roman" w:hAnsi="Georgia" w:cs="Times New Roman"/>
                <w:color w:val="222222"/>
                <w:sz w:val="23"/>
                <w:szCs w:val="23"/>
                <w:lang w:eastAsia="hr-HR"/>
              </w:rPr>
              <w:t>ocjena obrane eksperimentalnog rada (odgovori na pitanja povjerenstva)</w:t>
            </w:r>
          </w:p>
          <w:p w14:paraId="51224ABE" w14:textId="77777777" w:rsidR="00C97F0F" w:rsidRDefault="00C97F0F" w:rsidP="00C97F0F">
            <w:pPr>
              <w:spacing w:before="100" w:beforeAutospacing="1" w:after="100" w:afterAutospacing="1"/>
              <w:rPr>
                <w:rFonts w:ascii="Georgia" w:eastAsia="Times New Roman" w:hAnsi="Georgia" w:cs="Times New Roman"/>
                <w:color w:val="222222"/>
                <w:sz w:val="23"/>
                <w:szCs w:val="23"/>
                <w:lang w:eastAsia="hr-HR"/>
              </w:rPr>
            </w:pPr>
            <w:r>
              <w:rPr>
                <w:rFonts w:ascii="Georgia" w:eastAsia="Times New Roman" w:hAnsi="Georgia" w:cs="Times New Roman"/>
                <w:color w:val="222222"/>
                <w:sz w:val="23"/>
                <w:szCs w:val="23"/>
                <w:lang w:eastAsia="hr-HR"/>
              </w:rPr>
              <w:t>Državno povjerenstvo vrednuje sve elemente prema kriterijima za vrednovanje na za to predviđenim obrascima</w:t>
            </w:r>
            <w:r w:rsidR="00936CDF">
              <w:rPr>
                <w:rFonts w:ascii="Georgia" w:eastAsia="Times New Roman" w:hAnsi="Georgia" w:cs="Times New Roman"/>
                <w:color w:val="222222"/>
                <w:sz w:val="23"/>
                <w:szCs w:val="23"/>
                <w:lang w:eastAsia="hr-HR"/>
              </w:rPr>
              <w:t xml:space="preserve"> (u Prilogu)</w:t>
            </w:r>
            <w:r>
              <w:rPr>
                <w:rFonts w:ascii="Georgia" w:eastAsia="Times New Roman" w:hAnsi="Georgia" w:cs="Times New Roman"/>
                <w:color w:val="222222"/>
                <w:sz w:val="23"/>
                <w:szCs w:val="23"/>
                <w:lang w:eastAsia="hr-HR"/>
              </w:rPr>
              <w:t>.</w:t>
            </w:r>
          </w:p>
          <w:p w14:paraId="2B9A4E7D" w14:textId="77777777" w:rsidR="00C81D2D" w:rsidRPr="00C97F0F" w:rsidRDefault="00C97F0F" w:rsidP="00C97F0F">
            <w:pPr>
              <w:spacing w:before="100" w:beforeAutospacing="1" w:after="100" w:afterAutospacing="1"/>
              <w:jc w:val="both"/>
              <w:rPr>
                <w:rFonts w:ascii="Georgia" w:eastAsia="Times New Roman" w:hAnsi="Georgia" w:cs="Times New Roman"/>
                <w:color w:val="222222"/>
                <w:lang w:eastAsia="hr-HR"/>
              </w:rPr>
            </w:pPr>
            <w:r w:rsidRPr="00C97F0F">
              <w:rPr>
                <w:rFonts w:ascii="Georgia" w:hAnsi="Georgia"/>
                <w:color w:val="000000"/>
              </w:rPr>
              <w:t>Povratna informacija učenicima i mentorima o us</w:t>
            </w:r>
            <w:r>
              <w:rPr>
                <w:rFonts w:ascii="Georgia" w:hAnsi="Georgia"/>
                <w:color w:val="000000"/>
              </w:rPr>
              <w:t>pješnosti njihova eksperimentalnog rada</w:t>
            </w:r>
            <w:r w:rsidRPr="00C97F0F">
              <w:rPr>
                <w:rFonts w:ascii="Georgia" w:hAnsi="Georgia"/>
                <w:color w:val="000000"/>
              </w:rPr>
              <w:t>, uz obrazloženje propusta te prijedlozima za buduća istraživanja, uslijedit će nakon pre</w:t>
            </w:r>
            <w:r>
              <w:rPr>
                <w:rFonts w:ascii="Georgia" w:hAnsi="Georgia"/>
                <w:color w:val="000000"/>
              </w:rPr>
              <w:t>zentacija na državnoj razini natjecanja.</w:t>
            </w:r>
          </w:p>
        </w:tc>
      </w:tr>
      <w:tr w:rsidR="002909AD" w:rsidRPr="00F117BE" w14:paraId="15EF2A4F" w14:textId="77777777" w:rsidTr="00FF1D9D">
        <w:tc>
          <w:tcPr>
            <w:tcW w:w="4056" w:type="dxa"/>
            <w:shd w:val="clear" w:color="auto" w:fill="CCC0D9" w:themeFill="accent4" w:themeFillTint="66"/>
          </w:tcPr>
          <w:p w14:paraId="7EE3ADFF" w14:textId="77777777" w:rsidR="002765F5" w:rsidRPr="00F117BE" w:rsidRDefault="002765F5" w:rsidP="004C3E58">
            <w:pPr>
              <w:rPr>
                <w:rFonts w:ascii="Times New Roman" w:hAnsi="Times New Roman" w:cs="Times New Roman"/>
                <w:sz w:val="24"/>
                <w:szCs w:val="24"/>
              </w:rPr>
            </w:pPr>
          </w:p>
          <w:p w14:paraId="7F971142" w14:textId="77777777" w:rsidR="002765F5" w:rsidRPr="00F117BE" w:rsidRDefault="00FF1D9D" w:rsidP="004C3E58">
            <w:pPr>
              <w:rPr>
                <w:rFonts w:ascii="Times New Roman" w:hAnsi="Times New Roman" w:cs="Times New Roman"/>
                <w:sz w:val="24"/>
                <w:szCs w:val="24"/>
              </w:rPr>
            </w:pPr>
            <w:r w:rsidRPr="00F117BE">
              <w:rPr>
                <w:rFonts w:ascii="Times New Roman" w:hAnsi="Times New Roman" w:cs="Times New Roman"/>
                <w:sz w:val="24"/>
                <w:szCs w:val="24"/>
              </w:rPr>
              <w:t>BODOVANJE</w:t>
            </w:r>
          </w:p>
          <w:p w14:paraId="617E1A78" w14:textId="77777777" w:rsidR="00AB36E3" w:rsidRPr="00F117BE" w:rsidRDefault="00AB36E3" w:rsidP="004C3E58">
            <w:pPr>
              <w:rPr>
                <w:rFonts w:ascii="Times New Roman" w:hAnsi="Times New Roman" w:cs="Times New Roman"/>
                <w:sz w:val="24"/>
                <w:szCs w:val="24"/>
              </w:rPr>
            </w:pPr>
          </w:p>
        </w:tc>
        <w:tc>
          <w:tcPr>
            <w:tcW w:w="5006" w:type="dxa"/>
            <w:shd w:val="clear" w:color="auto" w:fill="CCC0D9" w:themeFill="accent4" w:themeFillTint="66"/>
          </w:tcPr>
          <w:p w14:paraId="3DCA536C" w14:textId="7C74D3BA" w:rsidR="0068453F" w:rsidRPr="00936CDF" w:rsidRDefault="00936CDF" w:rsidP="00936CDF">
            <w:pPr>
              <w:rPr>
                <w:rFonts w:ascii="Georgia" w:hAnsi="Georgia" w:cs="Times New Roman"/>
                <w:b/>
              </w:rPr>
            </w:pPr>
            <w:r w:rsidRPr="00936CDF">
              <w:rPr>
                <w:rFonts w:ascii="Georgia" w:hAnsi="Georgia"/>
                <w:color w:val="000000"/>
              </w:rPr>
              <w:t>U svakom zadatku/grupi zadataka u pisanoj zadaći za Natjecanje u znanju navede</w:t>
            </w:r>
            <w:r>
              <w:rPr>
                <w:rFonts w:ascii="Georgia" w:hAnsi="Georgia"/>
                <w:color w:val="000000"/>
              </w:rPr>
              <w:t>no je bodovanje. Natjecanje u eksperimentalnim radovima</w:t>
            </w:r>
            <w:r w:rsidRPr="00936CDF">
              <w:rPr>
                <w:rFonts w:ascii="Georgia" w:hAnsi="Georgia"/>
                <w:color w:val="000000"/>
              </w:rPr>
              <w:t xml:space="preserve"> boduje se prema kriterijima navedenim u svakoj sastavnici (u Prilogu).</w:t>
            </w:r>
          </w:p>
        </w:tc>
      </w:tr>
      <w:tr w:rsidR="002909AD" w:rsidRPr="00F117BE" w14:paraId="12118003" w14:textId="77777777" w:rsidTr="00FF1D9D">
        <w:tc>
          <w:tcPr>
            <w:tcW w:w="4056" w:type="dxa"/>
            <w:tcBorders>
              <w:bottom w:val="single" w:sz="4" w:space="0" w:color="auto"/>
            </w:tcBorders>
            <w:shd w:val="clear" w:color="auto" w:fill="E5DFEC" w:themeFill="accent4" w:themeFillTint="33"/>
          </w:tcPr>
          <w:p w14:paraId="1336C489" w14:textId="77777777" w:rsidR="002765F5" w:rsidRPr="00F117BE" w:rsidRDefault="002765F5" w:rsidP="004C3E58">
            <w:pPr>
              <w:rPr>
                <w:rFonts w:ascii="Times New Roman" w:hAnsi="Times New Roman" w:cs="Times New Roman"/>
                <w:sz w:val="24"/>
                <w:szCs w:val="24"/>
              </w:rPr>
            </w:pPr>
          </w:p>
          <w:p w14:paraId="371E7936" w14:textId="77777777" w:rsidR="002765F5" w:rsidRPr="00F117BE" w:rsidRDefault="00FF1D9D" w:rsidP="004C3E58">
            <w:pPr>
              <w:rPr>
                <w:rFonts w:ascii="Times New Roman" w:hAnsi="Times New Roman" w:cs="Times New Roman"/>
                <w:sz w:val="24"/>
                <w:szCs w:val="24"/>
              </w:rPr>
            </w:pPr>
            <w:r w:rsidRPr="00F117BE">
              <w:rPr>
                <w:rFonts w:ascii="Times New Roman" w:hAnsi="Times New Roman" w:cs="Times New Roman"/>
                <w:sz w:val="24"/>
                <w:szCs w:val="24"/>
              </w:rPr>
              <w:t xml:space="preserve">UPUTE ZA PISANJE RADNJE I OBRANE </w:t>
            </w:r>
            <w:r w:rsidR="00C81D2D">
              <w:rPr>
                <w:rFonts w:ascii="Times New Roman" w:hAnsi="Times New Roman" w:cs="Times New Roman"/>
                <w:sz w:val="24"/>
                <w:szCs w:val="24"/>
              </w:rPr>
              <w:t xml:space="preserve">EKSPERIMENTALNOG </w:t>
            </w:r>
            <w:r w:rsidRPr="00F117BE">
              <w:rPr>
                <w:rFonts w:ascii="Times New Roman" w:hAnsi="Times New Roman" w:cs="Times New Roman"/>
                <w:sz w:val="24"/>
                <w:szCs w:val="24"/>
              </w:rPr>
              <w:t>SAMOSTALNOGA RADA</w:t>
            </w:r>
          </w:p>
        </w:tc>
        <w:tc>
          <w:tcPr>
            <w:tcW w:w="5006" w:type="dxa"/>
            <w:tcBorders>
              <w:bottom w:val="single" w:sz="4" w:space="0" w:color="auto"/>
            </w:tcBorders>
            <w:shd w:val="clear" w:color="auto" w:fill="E5DFEC" w:themeFill="accent4" w:themeFillTint="33"/>
          </w:tcPr>
          <w:p w14:paraId="271CE45C" w14:textId="77777777" w:rsidR="00C81D2D" w:rsidRPr="00C81D2D" w:rsidRDefault="00C81D2D" w:rsidP="00C81D2D">
            <w:pPr>
              <w:spacing w:before="100" w:beforeAutospacing="1" w:after="100" w:afterAutospacing="1"/>
              <w:rPr>
                <w:rFonts w:ascii="Georgia" w:eastAsia="Times New Roman" w:hAnsi="Georgia" w:cs="Times New Roman"/>
                <w:color w:val="222222"/>
                <w:sz w:val="23"/>
                <w:szCs w:val="23"/>
                <w:lang w:eastAsia="hr-HR"/>
              </w:rPr>
            </w:pPr>
            <w:r w:rsidRPr="00C81D2D">
              <w:rPr>
                <w:rFonts w:ascii="Georgia" w:eastAsia="Times New Roman" w:hAnsi="Georgia" w:cs="Times New Roman"/>
                <w:color w:val="222222"/>
                <w:sz w:val="23"/>
                <w:szCs w:val="23"/>
                <w:lang w:eastAsia="hr-HR"/>
              </w:rPr>
              <w:t>Osnovni kriteriji za odabir radova:</w:t>
            </w:r>
          </w:p>
          <w:p w14:paraId="1A716BCD" w14:textId="77777777" w:rsidR="00C81D2D" w:rsidRPr="00C81D2D" w:rsidRDefault="00C81D2D" w:rsidP="00C81D2D">
            <w:pPr>
              <w:numPr>
                <w:ilvl w:val="0"/>
                <w:numId w:val="13"/>
              </w:numPr>
              <w:spacing w:before="100" w:beforeAutospacing="1" w:after="100" w:afterAutospacing="1"/>
              <w:rPr>
                <w:rFonts w:ascii="Georgia" w:eastAsia="Times New Roman" w:hAnsi="Georgia" w:cs="Times New Roman"/>
                <w:color w:val="222222"/>
                <w:sz w:val="23"/>
                <w:szCs w:val="23"/>
                <w:lang w:eastAsia="hr-HR"/>
              </w:rPr>
            </w:pPr>
            <w:r w:rsidRPr="00C81D2D">
              <w:rPr>
                <w:rFonts w:ascii="Georgia" w:eastAsia="Times New Roman" w:hAnsi="Georgia" w:cs="Times New Roman"/>
                <w:color w:val="222222"/>
                <w:sz w:val="23"/>
                <w:szCs w:val="23"/>
                <w:lang w:eastAsia="hr-HR"/>
              </w:rPr>
              <w:t>Teme eksperimentalnih radova trebaju biti prilagođene uzrastu učenika osnovne škole.</w:t>
            </w:r>
          </w:p>
          <w:p w14:paraId="0C414ACD" w14:textId="77777777" w:rsidR="00C81D2D" w:rsidRPr="00C81D2D" w:rsidRDefault="00C81D2D" w:rsidP="00C81D2D">
            <w:pPr>
              <w:numPr>
                <w:ilvl w:val="0"/>
                <w:numId w:val="13"/>
              </w:numPr>
              <w:spacing w:before="100" w:beforeAutospacing="1" w:after="100" w:afterAutospacing="1"/>
              <w:rPr>
                <w:rFonts w:ascii="Georgia" w:eastAsia="Times New Roman" w:hAnsi="Georgia" w:cs="Times New Roman"/>
                <w:color w:val="222222"/>
                <w:sz w:val="23"/>
                <w:szCs w:val="23"/>
                <w:lang w:eastAsia="hr-HR"/>
              </w:rPr>
            </w:pPr>
            <w:r w:rsidRPr="00C81D2D">
              <w:rPr>
                <w:rFonts w:ascii="Georgia" w:eastAsia="Times New Roman" w:hAnsi="Georgia" w:cs="Times New Roman"/>
                <w:color w:val="222222"/>
                <w:sz w:val="23"/>
                <w:szCs w:val="23"/>
                <w:lang w:eastAsia="hr-HR"/>
              </w:rPr>
              <w:t>Ako je tema iz školskog programa očekuje se nestandardni pokus ili originalni prikaz nekog poznatog pokusa.</w:t>
            </w:r>
          </w:p>
          <w:p w14:paraId="3FDF5E35" w14:textId="77777777" w:rsidR="00C81D2D" w:rsidRPr="00C81D2D" w:rsidRDefault="00C81D2D" w:rsidP="00C81D2D">
            <w:pPr>
              <w:numPr>
                <w:ilvl w:val="0"/>
                <w:numId w:val="13"/>
              </w:numPr>
              <w:spacing w:before="100" w:beforeAutospacing="1" w:after="100" w:afterAutospacing="1"/>
              <w:rPr>
                <w:rFonts w:ascii="Georgia" w:eastAsia="Times New Roman" w:hAnsi="Georgia" w:cs="Times New Roman"/>
                <w:color w:val="222222"/>
                <w:sz w:val="23"/>
                <w:szCs w:val="23"/>
                <w:lang w:eastAsia="hr-HR"/>
              </w:rPr>
            </w:pPr>
            <w:r w:rsidRPr="00C81D2D">
              <w:rPr>
                <w:rFonts w:ascii="Georgia" w:eastAsia="Times New Roman" w:hAnsi="Georgia" w:cs="Times New Roman"/>
                <w:color w:val="222222"/>
                <w:sz w:val="23"/>
                <w:szCs w:val="23"/>
                <w:lang w:eastAsia="hr-HR"/>
              </w:rPr>
              <w:t>Ako tema izlazi iz okvira školskog programa, njena težina treba biti u skladu s učeničkim sposobnostima.</w:t>
            </w:r>
          </w:p>
          <w:p w14:paraId="772DF8E2" w14:textId="77777777" w:rsidR="00C81D2D" w:rsidRPr="00C81D2D" w:rsidRDefault="00C81D2D" w:rsidP="00C81D2D">
            <w:pPr>
              <w:numPr>
                <w:ilvl w:val="0"/>
                <w:numId w:val="13"/>
              </w:numPr>
              <w:spacing w:before="100" w:beforeAutospacing="1" w:after="100" w:afterAutospacing="1"/>
              <w:rPr>
                <w:rFonts w:ascii="Georgia" w:eastAsia="Times New Roman" w:hAnsi="Georgia" w:cs="Times New Roman"/>
                <w:color w:val="222222"/>
                <w:sz w:val="23"/>
                <w:szCs w:val="23"/>
                <w:lang w:eastAsia="hr-HR"/>
              </w:rPr>
            </w:pPr>
            <w:r w:rsidRPr="00C81D2D">
              <w:rPr>
                <w:rFonts w:ascii="Georgia" w:eastAsia="Times New Roman" w:hAnsi="Georgia" w:cs="Times New Roman"/>
                <w:color w:val="222222"/>
                <w:sz w:val="23"/>
                <w:szCs w:val="23"/>
                <w:lang w:eastAsia="hr-HR"/>
              </w:rPr>
              <w:t>Matematički aparat koji se koristi u radu treba biti u okviru osnovnoškolskog programa.</w:t>
            </w:r>
          </w:p>
          <w:p w14:paraId="39B1E9F1" w14:textId="77777777" w:rsidR="00C81D2D" w:rsidRPr="00C81D2D" w:rsidRDefault="00C81D2D" w:rsidP="00C81D2D">
            <w:pPr>
              <w:numPr>
                <w:ilvl w:val="0"/>
                <w:numId w:val="13"/>
              </w:numPr>
              <w:spacing w:before="100" w:beforeAutospacing="1" w:after="100" w:afterAutospacing="1"/>
              <w:rPr>
                <w:rFonts w:ascii="Georgia" w:eastAsia="Times New Roman" w:hAnsi="Georgia" w:cs="Times New Roman"/>
                <w:color w:val="222222"/>
                <w:sz w:val="23"/>
                <w:szCs w:val="23"/>
                <w:lang w:eastAsia="hr-HR"/>
              </w:rPr>
            </w:pPr>
            <w:r w:rsidRPr="00C81D2D">
              <w:rPr>
                <w:rFonts w:ascii="Georgia" w:eastAsia="Times New Roman" w:hAnsi="Georgia" w:cs="Times New Roman"/>
                <w:color w:val="222222"/>
                <w:sz w:val="23"/>
                <w:szCs w:val="23"/>
                <w:lang w:eastAsia="hr-HR"/>
              </w:rPr>
              <w:t>Potiče se odabir radova koji povezuju fiziku s drugim predmetima, ali glavni dio rada treba biti vezan uz fizikalne sadržaje.</w:t>
            </w:r>
          </w:p>
          <w:p w14:paraId="7968957E" w14:textId="77777777" w:rsidR="00C81D2D" w:rsidRPr="00C81D2D" w:rsidRDefault="00C81D2D" w:rsidP="00C81D2D">
            <w:pPr>
              <w:spacing w:before="100" w:beforeAutospacing="1" w:after="100" w:afterAutospacing="1"/>
              <w:rPr>
                <w:rFonts w:ascii="Georgia" w:eastAsia="Times New Roman" w:hAnsi="Georgia" w:cs="Times New Roman"/>
                <w:color w:val="222222"/>
                <w:sz w:val="23"/>
                <w:szCs w:val="23"/>
                <w:lang w:eastAsia="hr-HR"/>
              </w:rPr>
            </w:pPr>
            <w:r w:rsidRPr="00C81D2D">
              <w:rPr>
                <w:rFonts w:ascii="Georgia" w:eastAsia="Times New Roman" w:hAnsi="Georgia" w:cs="Times New Roman"/>
                <w:color w:val="222222"/>
                <w:sz w:val="23"/>
                <w:szCs w:val="23"/>
                <w:lang w:eastAsia="hr-HR"/>
              </w:rPr>
              <w:t>Poželjno je da rad sadrži sljedeće dijelove:</w:t>
            </w:r>
          </w:p>
          <w:p w14:paraId="3C3C05E6" w14:textId="77777777" w:rsidR="00C81D2D" w:rsidRPr="00C81D2D" w:rsidRDefault="00C81D2D" w:rsidP="00C81D2D">
            <w:pPr>
              <w:numPr>
                <w:ilvl w:val="0"/>
                <w:numId w:val="14"/>
              </w:numPr>
              <w:spacing w:before="100" w:beforeAutospacing="1" w:after="100" w:afterAutospacing="1"/>
              <w:rPr>
                <w:rFonts w:ascii="Georgia" w:eastAsia="Times New Roman" w:hAnsi="Georgia" w:cs="Times New Roman"/>
                <w:color w:val="222222"/>
                <w:sz w:val="23"/>
                <w:szCs w:val="23"/>
                <w:lang w:eastAsia="hr-HR"/>
              </w:rPr>
            </w:pPr>
            <w:r w:rsidRPr="00C81D2D">
              <w:rPr>
                <w:rFonts w:ascii="Georgia" w:eastAsia="Times New Roman" w:hAnsi="Georgia" w:cs="Times New Roman"/>
                <w:color w:val="222222"/>
                <w:sz w:val="23"/>
                <w:szCs w:val="23"/>
                <w:lang w:eastAsia="hr-HR"/>
              </w:rPr>
              <w:t>Naslovna stranica (naslov rada, ime učenika, škola, mentor)</w:t>
            </w:r>
          </w:p>
          <w:p w14:paraId="65BB1D99" w14:textId="77777777" w:rsidR="00C81D2D" w:rsidRPr="00C81D2D" w:rsidRDefault="00C81D2D" w:rsidP="00C81D2D">
            <w:pPr>
              <w:numPr>
                <w:ilvl w:val="0"/>
                <w:numId w:val="14"/>
              </w:numPr>
              <w:spacing w:before="100" w:beforeAutospacing="1" w:after="100" w:afterAutospacing="1"/>
              <w:rPr>
                <w:rFonts w:ascii="Georgia" w:eastAsia="Times New Roman" w:hAnsi="Georgia" w:cs="Times New Roman"/>
                <w:color w:val="222222"/>
                <w:sz w:val="23"/>
                <w:szCs w:val="23"/>
                <w:lang w:eastAsia="hr-HR"/>
              </w:rPr>
            </w:pPr>
            <w:r w:rsidRPr="00C81D2D">
              <w:rPr>
                <w:rFonts w:ascii="Georgia" w:eastAsia="Times New Roman" w:hAnsi="Georgia" w:cs="Times New Roman"/>
                <w:color w:val="222222"/>
                <w:sz w:val="23"/>
                <w:szCs w:val="23"/>
                <w:lang w:eastAsia="hr-HR"/>
              </w:rPr>
              <w:lastRenderedPageBreak/>
              <w:t>Sadržaj</w:t>
            </w:r>
          </w:p>
          <w:p w14:paraId="566B56A4" w14:textId="77777777" w:rsidR="00C81D2D" w:rsidRPr="00C81D2D" w:rsidRDefault="00C81D2D" w:rsidP="00C81D2D">
            <w:pPr>
              <w:numPr>
                <w:ilvl w:val="0"/>
                <w:numId w:val="14"/>
              </w:numPr>
              <w:spacing w:before="100" w:beforeAutospacing="1" w:after="100" w:afterAutospacing="1"/>
              <w:rPr>
                <w:rFonts w:ascii="Georgia" w:eastAsia="Times New Roman" w:hAnsi="Georgia" w:cs="Times New Roman"/>
                <w:color w:val="222222"/>
                <w:sz w:val="23"/>
                <w:szCs w:val="23"/>
                <w:lang w:eastAsia="hr-HR"/>
              </w:rPr>
            </w:pPr>
            <w:r w:rsidRPr="00C81D2D">
              <w:rPr>
                <w:rFonts w:ascii="Georgia" w:eastAsia="Times New Roman" w:hAnsi="Georgia" w:cs="Times New Roman"/>
                <w:color w:val="222222"/>
                <w:sz w:val="23"/>
                <w:szCs w:val="23"/>
                <w:lang w:eastAsia="hr-HR"/>
              </w:rPr>
              <w:t>Uvod (motivacija, iznošenje problema)</w:t>
            </w:r>
          </w:p>
          <w:p w14:paraId="6EE7A62B" w14:textId="77777777" w:rsidR="00C81D2D" w:rsidRPr="00C81D2D" w:rsidRDefault="00C81D2D" w:rsidP="00C81D2D">
            <w:pPr>
              <w:numPr>
                <w:ilvl w:val="0"/>
                <w:numId w:val="14"/>
              </w:numPr>
              <w:spacing w:before="100" w:beforeAutospacing="1" w:after="100" w:afterAutospacing="1"/>
              <w:rPr>
                <w:rFonts w:ascii="Georgia" w:eastAsia="Times New Roman" w:hAnsi="Georgia" w:cs="Times New Roman"/>
                <w:color w:val="222222"/>
                <w:sz w:val="23"/>
                <w:szCs w:val="23"/>
                <w:lang w:eastAsia="hr-HR"/>
              </w:rPr>
            </w:pPr>
            <w:r w:rsidRPr="00C81D2D">
              <w:rPr>
                <w:rFonts w:ascii="Georgia" w:eastAsia="Times New Roman" w:hAnsi="Georgia" w:cs="Times New Roman"/>
                <w:color w:val="222222"/>
                <w:sz w:val="23"/>
                <w:szCs w:val="23"/>
                <w:lang w:eastAsia="hr-HR"/>
              </w:rPr>
              <w:t>Obrazloženje teme (opisuju se pojmovi vezani uz temu, opis problema i prijedlog za njegovo rješenje)</w:t>
            </w:r>
          </w:p>
          <w:p w14:paraId="47DEC298" w14:textId="77777777" w:rsidR="00C81D2D" w:rsidRPr="00C81D2D" w:rsidRDefault="00C81D2D" w:rsidP="00C81D2D">
            <w:pPr>
              <w:numPr>
                <w:ilvl w:val="0"/>
                <w:numId w:val="14"/>
              </w:numPr>
              <w:spacing w:before="100" w:beforeAutospacing="1" w:after="100" w:afterAutospacing="1"/>
              <w:rPr>
                <w:rFonts w:ascii="Georgia" w:eastAsia="Times New Roman" w:hAnsi="Georgia" w:cs="Times New Roman"/>
                <w:color w:val="222222"/>
                <w:sz w:val="23"/>
                <w:szCs w:val="23"/>
                <w:lang w:eastAsia="hr-HR"/>
              </w:rPr>
            </w:pPr>
            <w:r w:rsidRPr="00C81D2D">
              <w:rPr>
                <w:rFonts w:ascii="Georgia" w:eastAsia="Times New Roman" w:hAnsi="Georgia" w:cs="Times New Roman"/>
                <w:color w:val="222222"/>
                <w:sz w:val="23"/>
                <w:szCs w:val="23"/>
                <w:lang w:eastAsia="hr-HR"/>
              </w:rPr>
              <w:t>Opis eksperimenta (eksperimentalni pribor, opis eksperimentalnog uređaja i postupka mjerenja)</w:t>
            </w:r>
          </w:p>
          <w:p w14:paraId="47DC2E8A" w14:textId="77777777" w:rsidR="00C81D2D" w:rsidRPr="00C81D2D" w:rsidRDefault="00C81D2D" w:rsidP="00C81D2D">
            <w:pPr>
              <w:numPr>
                <w:ilvl w:val="0"/>
                <w:numId w:val="14"/>
              </w:numPr>
              <w:spacing w:before="100" w:beforeAutospacing="1" w:after="100" w:afterAutospacing="1"/>
              <w:rPr>
                <w:rFonts w:ascii="Georgia" w:eastAsia="Times New Roman" w:hAnsi="Georgia" w:cs="Times New Roman"/>
                <w:color w:val="222222"/>
                <w:sz w:val="23"/>
                <w:szCs w:val="23"/>
                <w:lang w:eastAsia="hr-HR"/>
              </w:rPr>
            </w:pPr>
            <w:r w:rsidRPr="00C81D2D">
              <w:rPr>
                <w:rFonts w:ascii="Georgia" w:eastAsia="Times New Roman" w:hAnsi="Georgia" w:cs="Times New Roman"/>
                <w:color w:val="222222"/>
                <w:sz w:val="23"/>
                <w:szCs w:val="23"/>
                <w:lang w:eastAsia="hr-HR"/>
              </w:rPr>
              <w:t>Rezultati (rezultati mjerenja prikazani tablično i/ili grafički)</w:t>
            </w:r>
          </w:p>
          <w:p w14:paraId="64F23E7F" w14:textId="77777777" w:rsidR="00C81D2D" w:rsidRPr="00C81D2D" w:rsidRDefault="00C81D2D" w:rsidP="00C81D2D">
            <w:pPr>
              <w:numPr>
                <w:ilvl w:val="0"/>
                <w:numId w:val="14"/>
              </w:numPr>
              <w:spacing w:before="100" w:beforeAutospacing="1" w:after="100" w:afterAutospacing="1"/>
              <w:rPr>
                <w:rFonts w:ascii="Georgia" w:eastAsia="Times New Roman" w:hAnsi="Georgia" w:cs="Times New Roman"/>
                <w:color w:val="222222"/>
                <w:sz w:val="23"/>
                <w:szCs w:val="23"/>
                <w:lang w:eastAsia="hr-HR"/>
              </w:rPr>
            </w:pPr>
            <w:r w:rsidRPr="00C81D2D">
              <w:rPr>
                <w:rFonts w:ascii="Georgia" w:eastAsia="Times New Roman" w:hAnsi="Georgia" w:cs="Times New Roman"/>
                <w:color w:val="222222"/>
                <w:sz w:val="23"/>
                <w:szCs w:val="23"/>
                <w:lang w:eastAsia="hr-HR"/>
              </w:rPr>
              <w:t>Rasprava</w:t>
            </w:r>
          </w:p>
          <w:p w14:paraId="3C546A39" w14:textId="77777777" w:rsidR="00C81D2D" w:rsidRPr="00C81D2D" w:rsidRDefault="00C81D2D" w:rsidP="00C81D2D">
            <w:pPr>
              <w:numPr>
                <w:ilvl w:val="0"/>
                <w:numId w:val="14"/>
              </w:numPr>
              <w:spacing w:before="100" w:beforeAutospacing="1" w:after="100" w:afterAutospacing="1"/>
              <w:rPr>
                <w:rFonts w:ascii="Georgia" w:eastAsia="Times New Roman" w:hAnsi="Georgia" w:cs="Times New Roman"/>
                <w:color w:val="222222"/>
                <w:sz w:val="23"/>
                <w:szCs w:val="23"/>
                <w:lang w:eastAsia="hr-HR"/>
              </w:rPr>
            </w:pPr>
            <w:r w:rsidRPr="00C81D2D">
              <w:rPr>
                <w:rFonts w:ascii="Georgia" w:eastAsia="Times New Roman" w:hAnsi="Georgia" w:cs="Times New Roman"/>
                <w:color w:val="222222"/>
                <w:sz w:val="23"/>
                <w:szCs w:val="23"/>
                <w:lang w:eastAsia="hr-HR"/>
              </w:rPr>
              <w:t>Zaključak</w:t>
            </w:r>
          </w:p>
          <w:p w14:paraId="0D7BEF9E" w14:textId="77777777" w:rsidR="00C81D2D" w:rsidRPr="00C81D2D" w:rsidRDefault="00C81D2D" w:rsidP="00C81D2D">
            <w:pPr>
              <w:numPr>
                <w:ilvl w:val="0"/>
                <w:numId w:val="14"/>
              </w:numPr>
              <w:spacing w:before="100" w:beforeAutospacing="1" w:after="100" w:afterAutospacing="1"/>
              <w:rPr>
                <w:rFonts w:ascii="Georgia" w:eastAsia="Times New Roman" w:hAnsi="Georgia" w:cs="Times New Roman"/>
                <w:color w:val="222222"/>
                <w:sz w:val="23"/>
                <w:szCs w:val="23"/>
                <w:lang w:eastAsia="hr-HR"/>
              </w:rPr>
            </w:pPr>
            <w:r w:rsidRPr="00C81D2D">
              <w:rPr>
                <w:rFonts w:ascii="Georgia" w:eastAsia="Times New Roman" w:hAnsi="Georgia" w:cs="Times New Roman"/>
                <w:color w:val="222222"/>
                <w:sz w:val="23"/>
                <w:szCs w:val="23"/>
                <w:lang w:eastAsia="hr-HR"/>
              </w:rPr>
              <w:t>Popis literature</w:t>
            </w:r>
          </w:p>
          <w:p w14:paraId="66A42AE1" w14:textId="77777777" w:rsidR="00C81D2D" w:rsidRPr="00C81D2D" w:rsidRDefault="00C81D2D" w:rsidP="00C81D2D">
            <w:pPr>
              <w:spacing w:before="100" w:beforeAutospacing="1" w:after="100" w:afterAutospacing="1"/>
              <w:rPr>
                <w:rFonts w:ascii="Georgia" w:eastAsia="Times New Roman" w:hAnsi="Georgia" w:cs="Times New Roman"/>
                <w:color w:val="222222"/>
                <w:sz w:val="23"/>
                <w:szCs w:val="23"/>
                <w:lang w:eastAsia="hr-HR"/>
              </w:rPr>
            </w:pPr>
            <w:r w:rsidRPr="00C81D2D">
              <w:rPr>
                <w:rFonts w:ascii="Georgia" w:eastAsia="Times New Roman" w:hAnsi="Georgia" w:cs="Times New Roman"/>
                <w:color w:val="222222"/>
                <w:sz w:val="23"/>
                <w:szCs w:val="23"/>
                <w:lang w:eastAsia="hr-HR"/>
              </w:rPr>
              <w:t>Pojedini dijelovi se mogu povezati (npr. rezultati i rasprava) i dodati novi (npr. zahvale, biografije učenika).</w:t>
            </w:r>
          </w:p>
          <w:p w14:paraId="430DF991" w14:textId="77777777" w:rsidR="00AB36E3" w:rsidRPr="00E00D41" w:rsidRDefault="00C81D2D" w:rsidP="00E00D41">
            <w:pPr>
              <w:spacing w:before="100" w:beforeAutospacing="1" w:after="100" w:afterAutospacing="1"/>
              <w:rPr>
                <w:rFonts w:ascii="Georgia" w:eastAsia="Times New Roman" w:hAnsi="Georgia" w:cs="Times New Roman"/>
                <w:color w:val="222222"/>
                <w:sz w:val="23"/>
                <w:szCs w:val="23"/>
                <w:lang w:eastAsia="hr-HR"/>
              </w:rPr>
            </w:pPr>
            <w:r w:rsidRPr="00C81D2D">
              <w:rPr>
                <w:rFonts w:ascii="Georgia" w:eastAsia="Times New Roman" w:hAnsi="Georgia" w:cs="Times New Roman"/>
                <w:color w:val="222222"/>
                <w:sz w:val="23"/>
                <w:szCs w:val="23"/>
                <w:lang w:eastAsia="hr-HR"/>
              </w:rPr>
              <w:t xml:space="preserve">Radovi napisani u obliku Power </w:t>
            </w:r>
            <w:proofErr w:type="spellStart"/>
            <w:r w:rsidRPr="00C81D2D">
              <w:rPr>
                <w:rFonts w:ascii="Georgia" w:eastAsia="Times New Roman" w:hAnsi="Georgia" w:cs="Times New Roman"/>
                <w:color w:val="222222"/>
                <w:sz w:val="23"/>
                <w:szCs w:val="23"/>
                <w:lang w:eastAsia="hr-HR"/>
              </w:rPr>
              <w:t>Point</w:t>
            </w:r>
            <w:proofErr w:type="spellEnd"/>
            <w:r w:rsidRPr="00C81D2D">
              <w:rPr>
                <w:rFonts w:ascii="Georgia" w:eastAsia="Times New Roman" w:hAnsi="Georgia" w:cs="Times New Roman"/>
                <w:color w:val="222222"/>
                <w:sz w:val="23"/>
                <w:szCs w:val="23"/>
                <w:lang w:eastAsia="hr-HR"/>
              </w:rPr>
              <w:t xml:space="preserve"> prezentacije ili natuknica neće biti razmatrani.</w:t>
            </w:r>
          </w:p>
          <w:p w14:paraId="0A2C04DF" w14:textId="77777777" w:rsidR="00425D8C" w:rsidRPr="00425D8C" w:rsidRDefault="00425D8C" w:rsidP="00425D8C">
            <w:pPr>
              <w:numPr>
                <w:ilvl w:val="0"/>
                <w:numId w:val="16"/>
              </w:numPr>
              <w:spacing w:before="100" w:beforeAutospacing="1" w:after="100" w:afterAutospacing="1"/>
              <w:rPr>
                <w:rFonts w:ascii="Georgia" w:eastAsia="Times New Roman" w:hAnsi="Georgia" w:cs="Times New Roman"/>
                <w:color w:val="222222"/>
                <w:sz w:val="23"/>
                <w:szCs w:val="23"/>
                <w:lang w:eastAsia="hr-HR"/>
              </w:rPr>
            </w:pPr>
            <w:r w:rsidRPr="00425D8C">
              <w:rPr>
                <w:rFonts w:ascii="Georgia" w:eastAsia="Times New Roman" w:hAnsi="Georgia" w:cs="Times New Roman"/>
                <w:color w:val="222222"/>
                <w:sz w:val="23"/>
                <w:szCs w:val="23"/>
                <w:lang w:eastAsia="hr-HR"/>
              </w:rPr>
              <w:t>Ako je tema rada iz školskoga programa, ne očekuju se uobičajeni pokusi, nego izbor rjeđe zastupljenih pokusa i originalnost u njihovoj prezentaciji. Konačna odluka o prihvaćanju rada ovisi i o mogućnosti demonstracije eksperimenta.</w:t>
            </w:r>
          </w:p>
          <w:p w14:paraId="55C3A6A4" w14:textId="77777777" w:rsidR="00425D8C" w:rsidRPr="00425D8C" w:rsidRDefault="00425D8C" w:rsidP="00425D8C">
            <w:pPr>
              <w:numPr>
                <w:ilvl w:val="0"/>
                <w:numId w:val="16"/>
              </w:numPr>
              <w:spacing w:before="100" w:beforeAutospacing="1" w:after="100" w:afterAutospacing="1"/>
              <w:rPr>
                <w:rFonts w:ascii="Georgia" w:eastAsia="Times New Roman" w:hAnsi="Georgia" w:cs="Times New Roman"/>
                <w:color w:val="222222"/>
                <w:sz w:val="23"/>
                <w:szCs w:val="23"/>
                <w:lang w:eastAsia="hr-HR"/>
              </w:rPr>
            </w:pPr>
            <w:r w:rsidRPr="00425D8C">
              <w:rPr>
                <w:rFonts w:ascii="Georgia" w:eastAsia="Times New Roman" w:hAnsi="Georgia" w:cs="Times New Roman"/>
                <w:color w:val="222222"/>
                <w:sz w:val="23"/>
                <w:szCs w:val="23"/>
                <w:lang w:eastAsia="hr-HR"/>
              </w:rPr>
              <w:t>Ako je tema izvorni istraživački rad koji je prema izboru teme i opsegu izvan redovnoga programa, savjetujemo da se izbjegavaju teme koje su predmet profesionalnoga znanstvenoga istraživanja na fakultetima ili znanstvenim institutima i stoga na znatno višoj razini od srednjoškolske. Konačna odluka o prihvaćanju rada i u ovome slučaju ovisi o (ne)mogućnosti</w:t>
            </w:r>
            <w:r w:rsidRPr="00425D8C">
              <w:rPr>
                <w:rFonts w:ascii="Georgia" w:eastAsia="Times New Roman" w:hAnsi="Georgia" w:cs="Times New Roman"/>
                <w:color w:val="222222"/>
                <w:sz w:val="23"/>
                <w:szCs w:val="23"/>
                <w:lang w:eastAsia="hr-HR"/>
              </w:rPr>
              <w:br/>
              <w:t>demonstracije cijeloga eksperimenta ili dijela eksperimenta.</w:t>
            </w:r>
          </w:p>
          <w:p w14:paraId="4DDCD44B" w14:textId="77777777" w:rsidR="00425D8C" w:rsidRPr="00425D8C" w:rsidRDefault="00425D8C" w:rsidP="00425D8C">
            <w:pPr>
              <w:numPr>
                <w:ilvl w:val="0"/>
                <w:numId w:val="16"/>
              </w:numPr>
              <w:spacing w:before="100" w:beforeAutospacing="1" w:after="100" w:afterAutospacing="1"/>
              <w:rPr>
                <w:rFonts w:ascii="Georgia" w:eastAsia="Times New Roman" w:hAnsi="Georgia" w:cs="Times New Roman"/>
                <w:color w:val="222222"/>
                <w:sz w:val="23"/>
                <w:szCs w:val="23"/>
                <w:lang w:eastAsia="hr-HR"/>
              </w:rPr>
            </w:pPr>
            <w:r w:rsidRPr="00425D8C">
              <w:rPr>
                <w:rFonts w:ascii="Georgia" w:eastAsia="Times New Roman" w:hAnsi="Georgia" w:cs="Times New Roman"/>
                <w:color w:val="222222"/>
                <w:sz w:val="23"/>
                <w:szCs w:val="23"/>
                <w:lang w:eastAsia="hr-HR"/>
              </w:rPr>
              <w:t>Ako se ista ili slična tema pojavljuje nekoliko puta, povjerenstvo će odabrati najbolje prezentiranu.</w:t>
            </w:r>
          </w:p>
          <w:p w14:paraId="2BC91E9C" w14:textId="77777777" w:rsidR="00425D8C" w:rsidRPr="00425D8C" w:rsidRDefault="00425D8C" w:rsidP="00425D8C">
            <w:pPr>
              <w:numPr>
                <w:ilvl w:val="0"/>
                <w:numId w:val="16"/>
              </w:numPr>
              <w:spacing w:before="100" w:beforeAutospacing="1" w:after="100" w:afterAutospacing="1"/>
              <w:rPr>
                <w:rFonts w:ascii="Georgia" w:eastAsia="Times New Roman" w:hAnsi="Georgia" w:cs="Times New Roman"/>
                <w:color w:val="222222"/>
                <w:sz w:val="23"/>
                <w:szCs w:val="23"/>
                <w:lang w:eastAsia="hr-HR"/>
              </w:rPr>
            </w:pPr>
            <w:r w:rsidRPr="00425D8C">
              <w:rPr>
                <w:rFonts w:ascii="Georgia" w:eastAsia="Times New Roman" w:hAnsi="Georgia" w:cs="Times New Roman"/>
                <w:color w:val="222222"/>
                <w:sz w:val="23"/>
                <w:szCs w:val="23"/>
                <w:lang w:eastAsia="hr-HR"/>
              </w:rPr>
              <w:t>Treba izbjegavati ponavljanje tema, posebno onih koje su bile nagrađene u posljednjih nekoliko godina (arhiva natjecanja nalazi se na internetskim stranicama natjecanja).</w:t>
            </w:r>
          </w:p>
          <w:p w14:paraId="5DA80696" w14:textId="77777777" w:rsidR="00AB36E3" w:rsidRPr="00425D8C" w:rsidRDefault="00425D8C" w:rsidP="00425D8C">
            <w:pPr>
              <w:numPr>
                <w:ilvl w:val="0"/>
                <w:numId w:val="16"/>
              </w:numPr>
              <w:spacing w:before="100" w:beforeAutospacing="1" w:after="100" w:afterAutospacing="1"/>
              <w:rPr>
                <w:rFonts w:ascii="Georgia" w:eastAsia="Times New Roman" w:hAnsi="Georgia" w:cs="Times New Roman"/>
                <w:color w:val="222222"/>
                <w:sz w:val="23"/>
                <w:szCs w:val="23"/>
                <w:lang w:eastAsia="hr-HR"/>
              </w:rPr>
            </w:pPr>
            <w:r w:rsidRPr="00425D8C">
              <w:rPr>
                <w:rFonts w:ascii="Georgia" w:eastAsia="Times New Roman" w:hAnsi="Georgia" w:cs="Times New Roman"/>
                <w:color w:val="222222"/>
                <w:sz w:val="23"/>
                <w:szCs w:val="23"/>
                <w:lang w:eastAsia="hr-HR"/>
              </w:rPr>
              <w:t xml:space="preserve">Za teme u kojima se rabi neki standardni mjerni instrument (npr. Geiger </w:t>
            </w:r>
            <w:proofErr w:type="spellStart"/>
            <w:r w:rsidRPr="00425D8C">
              <w:rPr>
                <w:rFonts w:ascii="Georgia" w:eastAsia="Times New Roman" w:hAnsi="Georgia" w:cs="Times New Roman"/>
                <w:color w:val="222222"/>
                <w:sz w:val="23"/>
                <w:szCs w:val="23"/>
                <w:lang w:eastAsia="hr-HR"/>
              </w:rPr>
              <w:t>Muellerov</w:t>
            </w:r>
            <w:proofErr w:type="spellEnd"/>
            <w:r w:rsidRPr="00425D8C">
              <w:rPr>
                <w:rFonts w:ascii="Georgia" w:eastAsia="Times New Roman" w:hAnsi="Georgia" w:cs="Times New Roman"/>
                <w:color w:val="222222"/>
                <w:sz w:val="23"/>
                <w:szCs w:val="23"/>
                <w:lang w:eastAsia="hr-HR"/>
              </w:rPr>
              <w:t xml:space="preserve"> brojač, mjerači buke, ultrazvuk, itd.) povjerenstvo će na temelju predložene obrade teme odlučiti o prihvaćanju rada. U takvome slučaju prednost imaju teme koje </w:t>
            </w:r>
            <w:r w:rsidRPr="00425D8C">
              <w:rPr>
                <w:rFonts w:ascii="Georgia" w:eastAsia="Times New Roman" w:hAnsi="Georgia" w:cs="Times New Roman"/>
                <w:color w:val="222222"/>
                <w:sz w:val="23"/>
                <w:szCs w:val="23"/>
                <w:lang w:eastAsia="hr-HR"/>
              </w:rPr>
              <w:lastRenderedPageBreak/>
              <w:t>povezuju fiziku i druge znanosti (npr. ekologiju, medicinu i sl.), teme koje dolaze iz škola koje još nisu sudjelovale na</w:t>
            </w:r>
            <w:r w:rsidRPr="00425D8C">
              <w:rPr>
                <w:rFonts w:ascii="Georgia" w:eastAsia="Times New Roman" w:hAnsi="Georgia" w:cs="Times New Roman"/>
                <w:color w:val="222222"/>
                <w:sz w:val="23"/>
                <w:szCs w:val="23"/>
                <w:lang w:eastAsia="hr-HR"/>
              </w:rPr>
              <w:br/>
              <w:t>natjecanju, teme koje nikada nisu bile prezentirane, i tako dalje.</w:t>
            </w:r>
          </w:p>
        </w:tc>
      </w:tr>
      <w:tr w:rsidR="002909AD" w:rsidRPr="00F117BE" w14:paraId="707E78F6" w14:textId="77777777" w:rsidTr="00FF1D9D">
        <w:tc>
          <w:tcPr>
            <w:tcW w:w="4056" w:type="dxa"/>
            <w:shd w:val="clear" w:color="auto" w:fill="CCC0D9" w:themeFill="accent4" w:themeFillTint="66"/>
          </w:tcPr>
          <w:p w14:paraId="4468AC8F" w14:textId="77777777" w:rsidR="002765F5" w:rsidRPr="00F117BE" w:rsidRDefault="002765F5" w:rsidP="004C3E58">
            <w:pPr>
              <w:rPr>
                <w:rFonts w:ascii="Times New Roman" w:hAnsi="Times New Roman" w:cs="Times New Roman"/>
                <w:sz w:val="24"/>
                <w:szCs w:val="24"/>
              </w:rPr>
            </w:pPr>
          </w:p>
          <w:p w14:paraId="7EB0D000" w14:textId="77777777" w:rsidR="00FF1D9D" w:rsidRPr="00F117BE" w:rsidRDefault="00FF1D9D" w:rsidP="00FF1D9D">
            <w:pPr>
              <w:rPr>
                <w:rFonts w:ascii="Times New Roman" w:hAnsi="Times New Roman" w:cs="Times New Roman"/>
                <w:sz w:val="24"/>
                <w:szCs w:val="24"/>
              </w:rPr>
            </w:pPr>
            <w:r w:rsidRPr="00F117BE">
              <w:rPr>
                <w:rFonts w:ascii="Times New Roman" w:hAnsi="Times New Roman" w:cs="Times New Roman"/>
                <w:sz w:val="24"/>
                <w:szCs w:val="24"/>
              </w:rPr>
              <w:t>ŽALBENI POSTUPAK</w:t>
            </w:r>
          </w:p>
          <w:p w14:paraId="602878F9" w14:textId="77777777" w:rsidR="00AB36E3" w:rsidRPr="00F117BE" w:rsidRDefault="00AB36E3" w:rsidP="00FF1D9D">
            <w:pPr>
              <w:rPr>
                <w:rFonts w:ascii="Times New Roman" w:hAnsi="Times New Roman" w:cs="Times New Roman"/>
                <w:sz w:val="24"/>
                <w:szCs w:val="24"/>
              </w:rPr>
            </w:pPr>
          </w:p>
        </w:tc>
        <w:tc>
          <w:tcPr>
            <w:tcW w:w="5006" w:type="dxa"/>
            <w:tcBorders>
              <w:top w:val="nil"/>
            </w:tcBorders>
            <w:shd w:val="clear" w:color="auto" w:fill="CCC0D9" w:themeFill="accent4" w:themeFillTint="66"/>
          </w:tcPr>
          <w:p w14:paraId="0BB5D4BB" w14:textId="77777777" w:rsidR="00FA7620" w:rsidRDefault="00FA7620" w:rsidP="004C3E58">
            <w:pPr>
              <w:rPr>
                <w:rFonts w:ascii="Georgia" w:hAnsi="Georgia"/>
                <w:color w:val="000000"/>
              </w:rPr>
            </w:pPr>
            <w:r w:rsidRPr="00FA7620">
              <w:rPr>
                <w:rFonts w:ascii="Georgia" w:hAnsi="Georgia"/>
                <w:color w:val="000000"/>
              </w:rPr>
              <w:t xml:space="preserve">Istovjetan je za sve razine natjecanja: </w:t>
            </w:r>
          </w:p>
          <w:p w14:paraId="2259F7A7" w14:textId="372EE013" w:rsidR="00FA7620" w:rsidRPr="000D0EB6" w:rsidRDefault="00FA7620" w:rsidP="004C3E58">
            <w:pPr>
              <w:rPr>
                <w:rFonts w:ascii="Georgia" w:hAnsi="Georgia"/>
                <w:color w:val="000000"/>
              </w:rPr>
            </w:pPr>
            <w:r w:rsidRPr="00FA7620">
              <w:rPr>
                <w:rFonts w:ascii="Georgia" w:hAnsi="Georgia"/>
                <w:color w:val="000000"/>
              </w:rPr>
              <w:t>30 minuta nakon uvida u privremene rezultate.</w:t>
            </w:r>
            <w:r w:rsidR="000D0EB6">
              <w:rPr>
                <w:rFonts w:ascii="Georgia" w:hAnsi="Georgia"/>
                <w:color w:val="000000"/>
              </w:rPr>
              <w:t xml:space="preserve"> Razrada žalbenog postupka po razinama natjecanja detaljnije je opisana u RAZINAMA.</w:t>
            </w:r>
          </w:p>
        </w:tc>
      </w:tr>
      <w:tr w:rsidR="002909AD" w:rsidRPr="00F117BE" w14:paraId="12E0B019" w14:textId="77777777" w:rsidTr="00FF1D9D">
        <w:tc>
          <w:tcPr>
            <w:tcW w:w="4056" w:type="dxa"/>
            <w:shd w:val="clear" w:color="auto" w:fill="E5DFEC" w:themeFill="accent4" w:themeFillTint="33"/>
          </w:tcPr>
          <w:p w14:paraId="3EF37785" w14:textId="77777777" w:rsidR="00FF1D9D" w:rsidRPr="00F117BE" w:rsidRDefault="00FF1D9D" w:rsidP="00FF1D9D">
            <w:pPr>
              <w:rPr>
                <w:rFonts w:ascii="Times New Roman" w:hAnsi="Times New Roman" w:cs="Times New Roman"/>
                <w:sz w:val="24"/>
                <w:szCs w:val="24"/>
              </w:rPr>
            </w:pPr>
          </w:p>
          <w:p w14:paraId="1D3CF06D" w14:textId="77777777" w:rsidR="00FF1D9D" w:rsidRPr="00F117BE" w:rsidRDefault="00FF1D9D" w:rsidP="00FF1D9D">
            <w:pPr>
              <w:rPr>
                <w:rFonts w:ascii="Times New Roman" w:hAnsi="Times New Roman" w:cs="Times New Roman"/>
                <w:sz w:val="24"/>
                <w:szCs w:val="24"/>
              </w:rPr>
            </w:pPr>
            <w:r w:rsidRPr="00F117BE">
              <w:rPr>
                <w:rFonts w:ascii="Times New Roman" w:hAnsi="Times New Roman" w:cs="Times New Roman"/>
                <w:sz w:val="24"/>
                <w:szCs w:val="24"/>
              </w:rPr>
              <w:t>PRILOZI</w:t>
            </w:r>
            <w:r>
              <w:rPr>
                <w:rFonts w:ascii="Times New Roman" w:hAnsi="Times New Roman" w:cs="Times New Roman"/>
                <w:sz w:val="24"/>
                <w:szCs w:val="24"/>
              </w:rPr>
              <w:t xml:space="preserve"> </w:t>
            </w:r>
          </w:p>
          <w:p w14:paraId="45E04789" w14:textId="77777777" w:rsidR="002765F5" w:rsidRPr="00F117BE" w:rsidRDefault="002765F5" w:rsidP="004C3E58">
            <w:pPr>
              <w:rPr>
                <w:rFonts w:ascii="Times New Roman" w:hAnsi="Times New Roman" w:cs="Times New Roman"/>
                <w:sz w:val="24"/>
                <w:szCs w:val="24"/>
              </w:rPr>
            </w:pPr>
          </w:p>
          <w:p w14:paraId="4825269D" w14:textId="77777777" w:rsidR="0015510C" w:rsidRPr="00F117BE" w:rsidRDefault="0015510C" w:rsidP="00FF1D9D">
            <w:pPr>
              <w:rPr>
                <w:rFonts w:ascii="Times New Roman" w:hAnsi="Times New Roman" w:cs="Times New Roman"/>
                <w:sz w:val="24"/>
                <w:szCs w:val="24"/>
              </w:rPr>
            </w:pPr>
          </w:p>
        </w:tc>
        <w:tc>
          <w:tcPr>
            <w:tcW w:w="5006" w:type="dxa"/>
            <w:shd w:val="clear" w:color="auto" w:fill="E5DFEC" w:themeFill="accent4" w:themeFillTint="33"/>
          </w:tcPr>
          <w:p w14:paraId="544738B0" w14:textId="0055B800" w:rsidR="002909AD" w:rsidRDefault="006A4F76" w:rsidP="004C3E58">
            <w:pPr>
              <w:rPr>
                <w:rFonts w:ascii="Times New Roman" w:hAnsi="Times New Roman" w:cs="Times New Roman"/>
                <w:b/>
                <w:sz w:val="24"/>
                <w:szCs w:val="24"/>
              </w:rPr>
            </w:pPr>
            <w:r>
              <w:rPr>
                <w:rFonts w:ascii="Times New Roman" w:hAnsi="Times New Roman" w:cs="Times New Roman"/>
                <w:b/>
                <w:sz w:val="24"/>
                <w:szCs w:val="24"/>
              </w:rPr>
              <w:br/>
            </w:r>
            <w:r w:rsidR="00FA7620">
              <w:rPr>
                <w:rFonts w:ascii="Times New Roman" w:hAnsi="Times New Roman" w:cs="Times New Roman"/>
                <w:b/>
                <w:sz w:val="24"/>
                <w:szCs w:val="24"/>
              </w:rPr>
              <w:t>Pribor</w:t>
            </w:r>
            <w:r w:rsidR="00712318">
              <w:rPr>
                <w:rFonts w:ascii="Times New Roman" w:hAnsi="Times New Roman" w:cs="Times New Roman"/>
                <w:b/>
                <w:sz w:val="24"/>
                <w:szCs w:val="24"/>
              </w:rPr>
              <w:t xml:space="preserve"> za praktični rad</w:t>
            </w:r>
          </w:p>
          <w:p w14:paraId="4B56A81B" w14:textId="77777777" w:rsidR="00FA7620" w:rsidRDefault="00FA7620" w:rsidP="004C3E58">
            <w:pPr>
              <w:rPr>
                <w:rFonts w:ascii="Times New Roman" w:hAnsi="Times New Roman" w:cs="Times New Roman"/>
                <w:b/>
                <w:sz w:val="24"/>
                <w:szCs w:val="24"/>
              </w:rPr>
            </w:pPr>
            <w:r>
              <w:rPr>
                <w:rFonts w:ascii="Times New Roman" w:hAnsi="Times New Roman" w:cs="Times New Roman"/>
                <w:b/>
                <w:sz w:val="24"/>
                <w:szCs w:val="24"/>
              </w:rPr>
              <w:t>Kriteriji vrednovanja eksperimentalnih radova</w:t>
            </w:r>
          </w:p>
          <w:p w14:paraId="567BEA6D" w14:textId="77777777" w:rsidR="00CA3DDC" w:rsidRDefault="00CA3DDC" w:rsidP="004C3E58">
            <w:pPr>
              <w:rPr>
                <w:rFonts w:ascii="Times New Roman" w:hAnsi="Times New Roman" w:cs="Times New Roman"/>
                <w:b/>
                <w:sz w:val="24"/>
                <w:szCs w:val="24"/>
              </w:rPr>
            </w:pPr>
            <w:r>
              <w:rPr>
                <w:rFonts w:ascii="Times New Roman" w:hAnsi="Times New Roman" w:cs="Times New Roman"/>
                <w:b/>
                <w:sz w:val="24"/>
                <w:szCs w:val="24"/>
              </w:rPr>
              <w:t>Obrazac za zaporke</w:t>
            </w:r>
          </w:p>
          <w:p w14:paraId="6ADD3089" w14:textId="77777777" w:rsidR="00CA3DDC" w:rsidRDefault="00CA3DDC" w:rsidP="004C3E58">
            <w:pPr>
              <w:rPr>
                <w:rFonts w:ascii="Times New Roman" w:hAnsi="Times New Roman" w:cs="Times New Roman"/>
                <w:b/>
                <w:sz w:val="24"/>
                <w:szCs w:val="24"/>
              </w:rPr>
            </w:pPr>
            <w:r>
              <w:rPr>
                <w:rFonts w:ascii="Times New Roman" w:hAnsi="Times New Roman" w:cs="Times New Roman"/>
                <w:b/>
                <w:sz w:val="24"/>
                <w:szCs w:val="24"/>
              </w:rPr>
              <w:t>Obrazac za prijavu eksperimentalnog rada</w:t>
            </w:r>
          </w:p>
          <w:p w14:paraId="429BE8E9" w14:textId="77777777" w:rsidR="00CA3DDC" w:rsidRDefault="00CA3DDC" w:rsidP="004C3E58">
            <w:pPr>
              <w:rPr>
                <w:rFonts w:ascii="Times New Roman" w:hAnsi="Times New Roman" w:cs="Times New Roman"/>
                <w:b/>
                <w:sz w:val="24"/>
                <w:szCs w:val="24"/>
              </w:rPr>
            </w:pPr>
            <w:r>
              <w:rPr>
                <w:rFonts w:ascii="Times New Roman" w:hAnsi="Times New Roman" w:cs="Times New Roman"/>
                <w:b/>
                <w:sz w:val="24"/>
                <w:szCs w:val="24"/>
              </w:rPr>
              <w:t>Izjava o izvornosti eksperimentalnog rada</w:t>
            </w:r>
          </w:p>
          <w:p w14:paraId="72431745" w14:textId="77777777" w:rsidR="00FA7620" w:rsidRPr="004C3E58" w:rsidRDefault="00FA7620" w:rsidP="004C3E58">
            <w:pPr>
              <w:rPr>
                <w:rFonts w:ascii="Times New Roman" w:hAnsi="Times New Roman" w:cs="Times New Roman"/>
                <w:b/>
                <w:sz w:val="24"/>
                <w:szCs w:val="24"/>
              </w:rPr>
            </w:pPr>
          </w:p>
        </w:tc>
      </w:tr>
    </w:tbl>
    <w:p w14:paraId="50D076A3" w14:textId="77777777" w:rsidR="002909AD" w:rsidRPr="00F117BE" w:rsidRDefault="002909AD" w:rsidP="004C3E58">
      <w:pPr>
        <w:spacing w:after="0" w:line="240" w:lineRule="auto"/>
        <w:jc w:val="center"/>
        <w:rPr>
          <w:rFonts w:ascii="Times New Roman" w:hAnsi="Times New Roman" w:cs="Times New Roman"/>
          <w:sz w:val="24"/>
          <w:szCs w:val="24"/>
        </w:rPr>
      </w:pPr>
    </w:p>
    <w:sectPr w:rsidR="002909AD" w:rsidRPr="00F117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ACF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0AA5"/>
    <w:multiLevelType w:val="multilevel"/>
    <w:tmpl w:val="2E68A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A625F8"/>
    <w:multiLevelType w:val="hybridMultilevel"/>
    <w:tmpl w:val="4A26F0D2"/>
    <w:lvl w:ilvl="0" w:tplc="3BBE7C5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AC96646"/>
    <w:multiLevelType w:val="multilevel"/>
    <w:tmpl w:val="D1B0C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C332CCD"/>
    <w:multiLevelType w:val="multilevel"/>
    <w:tmpl w:val="DFC0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260F40"/>
    <w:multiLevelType w:val="multilevel"/>
    <w:tmpl w:val="680E5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045EB7"/>
    <w:multiLevelType w:val="hybridMultilevel"/>
    <w:tmpl w:val="0FAECE2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F391496"/>
    <w:multiLevelType w:val="hybridMultilevel"/>
    <w:tmpl w:val="9C3AEE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F9A0B20"/>
    <w:multiLevelType w:val="hybridMultilevel"/>
    <w:tmpl w:val="3544C262"/>
    <w:lvl w:ilvl="0" w:tplc="A31E3980">
      <w:start w:val="1"/>
      <w:numFmt w:val="upperRoman"/>
      <w:lvlText w:val="%1."/>
      <w:lvlJc w:val="left"/>
      <w:pPr>
        <w:ind w:left="1080" w:hanging="72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1BA0A7E"/>
    <w:multiLevelType w:val="multilevel"/>
    <w:tmpl w:val="C624DA2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cstheme="minorBidi" w:hint="default"/>
        <w:b w:val="0"/>
        <w:color w:val="000000"/>
      </w:rPr>
    </w:lvl>
    <w:lvl w:ilvl="2">
      <w:start w:val="1"/>
      <w:numFmt w:val="decimal"/>
      <w:isLgl/>
      <w:lvlText w:val="%1.%2.%3."/>
      <w:lvlJc w:val="left"/>
      <w:pPr>
        <w:ind w:left="1080" w:hanging="720"/>
      </w:pPr>
      <w:rPr>
        <w:rFonts w:cstheme="minorBidi" w:hint="default"/>
        <w:b w:val="0"/>
        <w:color w:val="000000"/>
      </w:rPr>
    </w:lvl>
    <w:lvl w:ilvl="3">
      <w:start w:val="1"/>
      <w:numFmt w:val="decimal"/>
      <w:isLgl/>
      <w:lvlText w:val="%1.%2.%3.%4."/>
      <w:lvlJc w:val="left"/>
      <w:pPr>
        <w:ind w:left="1440" w:hanging="1080"/>
      </w:pPr>
      <w:rPr>
        <w:rFonts w:cstheme="minorBidi" w:hint="default"/>
        <w:b w:val="0"/>
        <w:color w:val="000000"/>
      </w:rPr>
    </w:lvl>
    <w:lvl w:ilvl="4">
      <w:start w:val="1"/>
      <w:numFmt w:val="decimal"/>
      <w:isLgl/>
      <w:lvlText w:val="%1.%2.%3.%4.%5."/>
      <w:lvlJc w:val="left"/>
      <w:pPr>
        <w:ind w:left="1800" w:hanging="1440"/>
      </w:pPr>
      <w:rPr>
        <w:rFonts w:cstheme="minorBidi" w:hint="default"/>
        <w:b w:val="0"/>
        <w:color w:val="000000"/>
      </w:rPr>
    </w:lvl>
    <w:lvl w:ilvl="5">
      <w:start w:val="1"/>
      <w:numFmt w:val="decimal"/>
      <w:isLgl/>
      <w:lvlText w:val="%1.%2.%3.%4.%5.%6."/>
      <w:lvlJc w:val="left"/>
      <w:pPr>
        <w:ind w:left="1800" w:hanging="1440"/>
      </w:pPr>
      <w:rPr>
        <w:rFonts w:cstheme="minorBidi" w:hint="default"/>
        <w:b w:val="0"/>
        <w:color w:val="000000"/>
      </w:rPr>
    </w:lvl>
    <w:lvl w:ilvl="6">
      <w:start w:val="1"/>
      <w:numFmt w:val="decimal"/>
      <w:isLgl/>
      <w:lvlText w:val="%1.%2.%3.%4.%5.%6.%7."/>
      <w:lvlJc w:val="left"/>
      <w:pPr>
        <w:ind w:left="2160" w:hanging="1800"/>
      </w:pPr>
      <w:rPr>
        <w:rFonts w:cstheme="minorBidi" w:hint="default"/>
        <w:b w:val="0"/>
        <w:color w:val="000000"/>
      </w:rPr>
    </w:lvl>
    <w:lvl w:ilvl="7">
      <w:start w:val="1"/>
      <w:numFmt w:val="decimal"/>
      <w:isLgl/>
      <w:lvlText w:val="%1.%2.%3.%4.%5.%6.%7.%8."/>
      <w:lvlJc w:val="left"/>
      <w:pPr>
        <w:ind w:left="2520" w:hanging="2160"/>
      </w:pPr>
      <w:rPr>
        <w:rFonts w:cstheme="minorBidi" w:hint="default"/>
        <w:b w:val="0"/>
        <w:color w:val="000000"/>
      </w:rPr>
    </w:lvl>
    <w:lvl w:ilvl="8">
      <w:start w:val="1"/>
      <w:numFmt w:val="decimal"/>
      <w:isLgl/>
      <w:lvlText w:val="%1.%2.%3.%4.%5.%6.%7.%8.%9."/>
      <w:lvlJc w:val="left"/>
      <w:pPr>
        <w:ind w:left="2520" w:hanging="2160"/>
      </w:pPr>
      <w:rPr>
        <w:rFonts w:cstheme="minorBidi" w:hint="default"/>
        <w:b w:val="0"/>
        <w:color w:val="000000"/>
      </w:rPr>
    </w:lvl>
  </w:abstractNum>
  <w:abstractNum w:abstractNumId="9" w15:restartNumberingAfterBreak="0">
    <w:nsid w:val="2D74782B"/>
    <w:multiLevelType w:val="multilevel"/>
    <w:tmpl w:val="A84E29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D22EB6"/>
    <w:multiLevelType w:val="hybridMultilevel"/>
    <w:tmpl w:val="B248FD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7D2332F"/>
    <w:multiLevelType w:val="hybridMultilevel"/>
    <w:tmpl w:val="768404C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9330ADB"/>
    <w:multiLevelType w:val="hybridMultilevel"/>
    <w:tmpl w:val="1E24D22A"/>
    <w:lvl w:ilvl="0" w:tplc="14E4F2D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3F22472B"/>
    <w:multiLevelType w:val="hybridMultilevel"/>
    <w:tmpl w:val="C97E594A"/>
    <w:lvl w:ilvl="0" w:tplc="0420989A">
      <w:numFmt w:val="bullet"/>
      <w:lvlText w:val="-"/>
      <w:lvlJc w:val="left"/>
      <w:pPr>
        <w:ind w:left="720" w:hanging="360"/>
      </w:pPr>
      <w:rPr>
        <w:rFonts w:ascii="Georgia" w:eastAsiaTheme="minorHAnsi" w:hAnsi="Georgia" w:cstheme="minorBidi" w:hint="default"/>
        <w:color w:val="222222"/>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F076802"/>
    <w:multiLevelType w:val="hybridMultilevel"/>
    <w:tmpl w:val="751AC418"/>
    <w:lvl w:ilvl="0" w:tplc="5060E5FC">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75C43360"/>
    <w:multiLevelType w:val="multilevel"/>
    <w:tmpl w:val="706A2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6D87CAA"/>
    <w:multiLevelType w:val="hybridMultilevel"/>
    <w:tmpl w:val="65B0A6A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53365707">
    <w:abstractNumId w:val="11"/>
  </w:num>
  <w:num w:numId="2" w16cid:durableId="767577473">
    <w:abstractNumId w:val="12"/>
  </w:num>
  <w:num w:numId="3" w16cid:durableId="1374505675">
    <w:abstractNumId w:val="14"/>
  </w:num>
  <w:num w:numId="4" w16cid:durableId="2061513327">
    <w:abstractNumId w:val="13"/>
  </w:num>
  <w:num w:numId="5" w16cid:durableId="1652909505">
    <w:abstractNumId w:val="6"/>
  </w:num>
  <w:num w:numId="6" w16cid:durableId="983850172">
    <w:abstractNumId w:val="16"/>
  </w:num>
  <w:num w:numId="7" w16cid:durableId="1012728348">
    <w:abstractNumId w:val="5"/>
  </w:num>
  <w:num w:numId="8" w16cid:durableId="1426456928">
    <w:abstractNumId w:val="8"/>
  </w:num>
  <w:num w:numId="9" w16cid:durableId="1160006655">
    <w:abstractNumId w:val="10"/>
  </w:num>
  <w:num w:numId="10" w16cid:durableId="348606966">
    <w:abstractNumId w:val="3"/>
  </w:num>
  <w:num w:numId="11" w16cid:durableId="1675499045">
    <w:abstractNumId w:val="0"/>
  </w:num>
  <w:num w:numId="12" w16cid:durableId="1179006259">
    <w:abstractNumId w:val="7"/>
  </w:num>
  <w:num w:numId="13" w16cid:durableId="320541835">
    <w:abstractNumId w:val="9"/>
  </w:num>
  <w:num w:numId="14" w16cid:durableId="843320054">
    <w:abstractNumId w:val="15"/>
  </w:num>
  <w:num w:numId="15" w16cid:durableId="204147240">
    <w:abstractNumId w:val="4"/>
  </w:num>
  <w:num w:numId="16" w16cid:durableId="853691139">
    <w:abstractNumId w:val="2"/>
  </w:num>
  <w:num w:numId="17" w16cid:durableId="1082095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9AD"/>
    <w:rsid w:val="000426A2"/>
    <w:rsid w:val="00063502"/>
    <w:rsid w:val="0009143E"/>
    <w:rsid w:val="00091F8F"/>
    <w:rsid w:val="00096AEB"/>
    <w:rsid w:val="000D0EB6"/>
    <w:rsid w:val="000F303D"/>
    <w:rsid w:val="00112468"/>
    <w:rsid w:val="00124D1A"/>
    <w:rsid w:val="001443EA"/>
    <w:rsid w:val="0015510C"/>
    <w:rsid w:val="00181EE6"/>
    <w:rsid w:val="001E3C68"/>
    <w:rsid w:val="001F028A"/>
    <w:rsid w:val="0020220D"/>
    <w:rsid w:val="002040FE"/>
    <w:rsid w:val="0026482C"/>
    <w:rsid w:val="002765F5"/>
    <w:rsid w:val="002824B5"/>
    <w:rsid w:val="002909AD"/>
    <w:rsid w:val="002B1A2F"/>
    <w:rsid w:val="002B5F00"/>
    <w:rsid w:val="002E0C14"/>
    <w:rsid w:val="0039323B"/>
    <w:rsid w:val="003B2A29"/>
    <w:rsid w:val="00421DEA"/>
    <w:rsid w:val="00425D8C"/>
    <w:rsid w:val="00431E64"/>
    <w:rsid w:val="00446641"/>
    <w:rsid w:val="0046299E"/>
    <w:rsid w:val="004C3E58"/>
    <w:rsid w:val="004C5DF5"/>
    <w:rsid w:val="004C6D9E"/>
    <w:rsid w:val="00504734"/>
    <w:rsid w:val="005C4D10"/>
    <w:rsid w:val="00612DE8"/>
    <w:rsid w:val="00627763"/>
    <w:rsid w:val="0066581C"/>
    <w:rsid w:val="0068453F"/>
    <w:rsid w:val="00684DCE"/>
    <w:rsid w:val="006A4F76"/>
    <w:rsid w:val="006A6A7B"/>
    <w:rsid w:val="006E653F"/>
    <w:rsid w:val="00704C2E"/>
    <w:rsid w:val="0071055F"/>
    <w:rsid w:val="00712318"/>
    <w:rsid w:val="00732E80"/>
    <w:rsid w:val="007347DA"/>
    <w:rsid w:val="007446A3"/>
    <w:rsid w:val="007A3791"/>
    <w:rsid w:val="007A62D4"/>
    <w:rsid w:val="007B39B4"/>
    <w:rsid w:val="007D18FB"/>
    <w:rsid w:val="007D420A"/>
    <w:rsid w:val="008067BF"/>
    <w:rsid w:val="00823FB7"/>
    <w:rsid w:val="00854931"/>
    <w:rsid w:val="00870748"/>
    <w:rsid w:val="00880A1B"/>
    <w:rsid w:val="008A2597"/>
    <w:rsid w:val="008A55E5"/>
    <w:rsid w:val="008A797D"/>
    <w:rsid w:val="008D2D80"/>
    <w:rsid w:val="008D4C1C"/>
    <w:rsid w:val="008D5A4A"/>
    <w:rsid w:val="00936CDF"/>
    <w:rsid w:val="00947947"/>
    <w:rsid w:val="00947A58"/>
    <w:rsid w:val="00953A95"/>
    <w:rsid w:val="0097663A"/>
    <w:rsid w:val="009978FB"/>
    <w:rsid w:val="009D2E6A"/>
    <w:rsid w:val="00A4768E"/>
    <w:rsid w:val="00A51F74"/>
    <w:rsid w:val="00A716DA"/>
    <w:rsid w:val="00AB07E3"/>
    <w:rsid w:val="00AB36E3"/>
    <w:rsid w:val="00AC5944"/>
    <w:rsid w:val="00AE400C"/>
    <w:rsid w:val="00AF5BE5"/>
    <w:rsid w:val="00B00301"/>
    <w:rsid w:val="00B66282"/>
    <w:rsid w:val="00BA509A"/>
    <w:rsid w:val="00BD360C"/>
    <w:rsid w:val="00C11E32"/>
    <w:rsid w:val="00C140CD"/>
    <w:rsid w:val="00C30B0E"/>
    <w:rsid w:val="00C81D2D"/>
    <w:rsid w:val="00C9008A"/>
    <w:rsid w:val="00C97F0F"/>
    <w:rsid w:val="00CA3DDC"/>
    <w:rsid w:val="00D02E58"/>
    <w:rsid w:val="00D52589"/>
    <w:rsid w:val="00D53EF3"/>
    <w:rsid w:val="00D611D7"/>
    <w:rsid w:val="00D82977"/>
    <w:rsid w:val="00D91A6C"/>
    <w:rsid w:val="00DE1328"/>
    <w:rsid w:val="00DE367F"/>
    <w:rsid w:val="00DE675E"/>
    <w:rsid w:val="00DF405A"/>
    <w:rsid w:val="00DF7AAC"/>
    <w:rsid w:val="00E00D41"/>
    <w:rsid w:val="00E05575"/>
    <w:rsid w:val="00E1382C"/>
    <w:rsid w:val="00E461AA"/>
    <w:rsid w:val="00E91DC4"/>
    <w:rsid w:val="00E952F5"/>
    <w:rsid w:val="00E95AEF"/>
    <w:rsid w:val="00EC26A0"/>
    <w:rsid w:val="00EF37D9"/>
    <w:rsid w:val="00F117BE"/>
    <w:rsid w:val="00F11907"/>
    <w:rsid w:val="00F2693E"/>
    <w:rsid w:val="00F26AC4"/>
    <w:rsid w:val="00F30BFD"/>
    <w:rsid w:val="00F76DBE"/>
    <w:rsid w:val="00F916F4"/>
    <w:rsid w:val="00F96CB3"/>
    <w:rsid w:val="00FA7620"/>
    <w:rsid w:val="00FC06E4"/>
    <w:rsid w:val="00FC4A0E"/>
    <w:rsid w:val="00FC6F7F"/>
    <w:rsid w:val="00FF1D9D"/>
    <w:rsid w:val="00FF5DF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DC555"/>
  <w15:chartTrackingRefBased/>
  <w15:docId w15:val="{296858A4-8155-44DA-A03C-B926FCAD3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909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F5BE5"/>
    <w:pPr>
      <w:ind w:left="720"/>
      <w:contextualSpacing/>
    </w:pPr>
  </w:style>
  <w:style w:type="character" w:styleId="Hyperlink">
    <w:name w:val="Hyperlink"/>
    <w:basedOn w:val="DefaultParagraphFont"/>
    <w:uiPriority w:val="99"/>
    <w:unhideWhenUsed/>
    <w:rsid w:val="00063502"/>
    <w:rPr>
      <w:color w:val="0000FF" w:themeColor="hyperlink"/>
      <w:u w:val="single"/>
    </w:rPr>
  </w:style>
  <w:style w:type="paragraph" w:styleId="NormalWeb">
    <w:name w:val="Normal (Web)"/>
    <w:basedOn w:val="Normal"/>
    <w:uiPriority w:val="99"/>
    <w:unhideWhenUsed/>
    <w:rsid w:val="00AE400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UnresolvedMention">
    <w:name w:val="Unresolved Mention"/>
    <w:basedOn w:val="DefaultParagraphFont"/>
    <w:uiPriority w:val="99"/>
    <w:semiHidden/>
    <w:unhideWhenUsed/>
    <w:rsid w:val="008A79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81464">
      <w:bodyDiv w:val="1"/>
      <w:marLeft w:val="0"/>
      <w:marRight w:val="0"/>
      <w:marTop w:val="0"/>
      <w:marBottom w:val="0"/>
      <w:divBdr>
        <w:top w:val="none" w:sz="0" w:space="0" w:color="auto"/>
        <w:left w:val="none" w:sz="0" w:space="0" w:color="auto"/>
        <w:bottom w:val="none" w:sz="0" w:space="0" w:color="auto"/>
        <w:right w:val="none" w:sz="0" w:space="0" w:color="auto"/>
      </w:divBdr>
    </w:div>
    <w:div w:id="605163705">
      <w:bodyDiv w:val="1"/>
      <w:marLeft w:val="0"/>
      <w:marRight w:val="0"/>
      <w:marTop w:val="0"/>
      <w:marBottom w:val="0"/>
      <w:divBdr>
        <w:top w:val="none" w:sz="0" w:space="0" w:color="auto"/>
        <w:left w:val="none" w:sz="0" w:space="0" w:color="auto"/>
        <w:bottom w:val="none" w:sz="0" w:space="0" w:color="auto"/>
        <w:right w:val="none" w:sz="0" w:space="0" w:color="auto"/>
      </w:divBdr>
    </w:div>
    <w:div w:id="1621453275">
      <w:bodyDiv w:val="1"/>
      <w:marLeft w:val="0"/>
      <w:marRight w:val="0"/>
      <w:marTop w:val="0"/>
      <w:marBottom w:val="0"/>
      <w:divBdr>
        <w:top w:val="none" w:sz="0" w:space="0" w:color="auto"/>
        <w:left w:val="none" w:sz="0" w:space="0" w:color="auto"/>
        <w:bottom w:val="none" w:sz="0" w:space="0" w:color="auto"/>
        <w:right w:val="none" w:sz="0" w:space="0" w:color="auto"/>
      </w:divBdr>
    </w:div>
    <w:div w:id="1982342169">
      <w:bodyDiv w:val="1"/>
      <w:marLeft w:val="0"/>
      <w:marRight w:val="0"/>
      <w:marTop w:val="0"/>
      <w:marBottom w:val="0"/>
      <w:divBdr>
        <w:top w:val="none" w:sz="0" w:space="0" w:color="auto"/>
        <w:left w:val="none" w:sz="0" w:space="0" w:color="auto"/>
        <w:bottom w:val="none" w:sz="0" w:space="0" w:color="auto"/>
        <w:right w:val="none" w:sz="0" w:space="0" w:color="auto"/>
      </w:divBdr>
    </w:div>
    <w:div w:id="200481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tjecanja@natjecanja-iz-fizike.net" TargetMode="External"/><Relationship Id="rId13" Type="http://schemas.openxmlformats.org/officeDocument/2006/relationships/hyperlink" Target="mailto:eksp-os@natjecanja-iz-fizike.net" TargetMode="External"/><Relationship Id="rId18" Type="http://schemas.openxmlformats.org/officeDocument/2006/relationships/hyperlink" Target="mailto:natjecanja@natjecanja-iz-fizike.net"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natjecanja@natjecanja-iz-fizike.net" TargetMode="External"/><Relationship Id="rId7" Type="http://schemas.openxmlformats.org/officeDocument/2006/relationships/hyperlink" Target="mailto:natjecanjaismotre@azoo.hr" TargetMode="External"/><Relationship Id="rId12" Type="http://schemas.openxmlformats.org/officeDocument/2006/relationships/hyperlink" Target="mailto:natjecanja@natjecanja-iz-fizike.net" TargetMode="External"/><Relationship Id="rId17" Type="http://schemas.openxmlformats.org/officeDocument/2006/relationships/hyperlink" Target="https://natjecanja-iz-fizike.net/" TargetMode="External"/><Relationship Id="rId25" Type="http://schemas.openxmlformats.org/officeDocument/2006/relationships/hyperlink" Target="https://natjecanja-iz-fizike.net/" TargetMode="External"/><Relationship Id="rId2" Type="http://schemas.openxmlformats.org/officeDocument/2006/relationships/numbering" Target="numbering.xml"/><Relationship Id="rId16" Type="http://schemas.openxmlformats.org/officeDocument/2006/relationships/hyperlink" Target="https://natjecanja-iz-fizike.net/" TargetMode="External"/><Relationship Id="rId20" Type="http://schemas.openxmlformats.org/officeDocument/2006/relationships/hyperlink" Target="mailto:fizickaolimpijada@gmail.com" TargetMode="Externa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natjecanja-iz-fizike.net/" TargetMode="External"/><Relationship Id="rId24" Type="http://schemas.openxmlformats.org/officeDocument/2006/relationships/hyperlink" Target="mailto:eksp-ss@natjecanja-iz-fizike.net" TargetMode="External"/><Relationship Id="rId5" Type="http://schemas.openxmlformats.org/officeDocument/2006/relationships/webSettings" Target="webSettings.xml"/><Relationship Id="rId15" Type="http://schemas.openxmlformats.org/officeDocument/2006/relationships/hyperlink" Target="mailto:eksp-ss@natjecanja-iz-fizike.net" TargetMode="External"/><Relationship Id="rId23" Type="http://schemas.openxmlformats.org/officeDocument/2006/relationships/hyperlink" Target="mailto:eksp-os@natjecanja-iz-fizike.net" TargetMode="External"/><Relationship Id="rId10" Type="http://schemas.openxmlformats.org/officeDocument/2006/relationships/hyperlink" Target="https://natjecanja-iz-fizike.net/" TargetMode="External"/><Relationship Id="rId19" Type="http://schemas.openxmlformats.org/officeDocument/2006/relationships/hyperlink" Target="mailto:prirodoslovnaolimpijada@gmail.com" TargetMode="External"/><Relationship Id="rId4" Type="http://schemas.openxmlformats.org/officeDocument/2006/relationships/settings" Target="settings.xml"/><Relationship Id="rId9" Type="http://schemas.openxmlformats.org/officeDocument/2006/relationships/hyperlink" Target="mailto:natjecanja@natjecanja-iz-fizike.net" TargetMode="External"/><Relationship Id="rId14" Type="http://schemas.openxmlformats.org/officeDocument/2006/relationships/hyperlink" Target="https://natjecanja-iz-fizike.net/" TargetMode="External"/><Relationship Id="rId22" Type="http://schemas.openxmlformats.org/officeDocument/2006/relationships/hyperlink" Target="https://natjecanja-iz-fizike.net/" TargetMode="External"/><Relationship Id="rId27"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1F8891-B415-45B1-8CDB-9D53DAFDD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15</Pages>
  <Words>4389</Words>
  <Characters>25022</Characters>
  <Application>Microsoft Office Word</Application>
  <DocSecurity>0</DocSecurity>
  <Lines>208</Lines>
  <Paragraphs>58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29353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Ivančić Medved</dc:creator>
  <cp:keywords/>
  <dc:description/>
  <cp:lastModifiedBy>Nikola Poljak</cp:lastModifiedBy>
  <cp:revision>118</cp:revision>
  <dcterms:created xsi:type="dcterms:W3CDTF">2022-11-10T09:49:00Z</dcterms:created>
  <dcterms:modified xsi:type="dcterms:W3CDTF">2022-12-12T09:23:00Z</dcterms:modified>
</cp:coreProperties>
</file>