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6E" w:rsidRPr="004B796E" w:rsidRDefault="004B796E" w:rsidP="004B79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796E">
        <w:rPr>
          <w:rFonts w:ascii="Times New Roman" w:hAnsi="Times New Roman" w:cs="Times New Roman"/>
          <w:b/>
          <w:sz w:val="28"/>
          <w:szCs w:val="24"/>
        </w:rPr>
        <w:t>Evaluacija</w:t>
      </w:r>
    </w:p>
    <w:p w:rsidR="004B796E" w:rsidRPr="006554A4" w:rsidRDefault="004B796E" w:rsidP="004B7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4A4">
        <w:rPr>
          <w:rFonts w:ascii="Times New Roman" w:hAnsi="Times New Roman" w:cs="Times New Roman"/>
          <w:sz w:val="24"/>
          <w:szCs w:val="24"/>
        </w:rPr>
        <w:t>Skup državnoga stručnog vijeća nastavnika latinskoga jezika</w:t>
      </w:r>
    </w:p>
    <w:p w:rsidR="004B796E" w:rsidRPr="006554A4" w:rsidRDefault="004B796E" w:rsidP="004B7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4A4">
        <w:rPr>
          <w:rFonts w:ascii="Times New Roman" w:hAnsi="Times New Roman" w:cs="Times New Roman"/>
          <w:sz w:val="24"/>
          <w:szCs w:val="24"/>
        </w:rPr>
        <w:t xml:space="preserve"> u strukovnim programima srednjih škola </w:t>
      </w:r>
    </w:p>
    <w:p w:rsidR="004B796E" w:rsidRPr="006554A4" w:rsidRDefault="004B796E" w:rsidP="004B79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6554A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Temeljni ishodi latinskoga jezika</w:t>
      </w:r>
    </w:p>
    <w:p w:rsidR="004B796E" w:rsidRDefault="004B796E" w:rsidP="004B79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6554A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 strukovnim programima srednjih škola</w:t>
      </w:r>
    </w:p>
    <w:p w:rsidR="008A48B7" w:rsidRDefault="008A48B7" w:rsidP="004B79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3. 11. 2022., Klasična gimnazija Zagreb</w:t>
      </w:r>
    </w:p>
    <w:p w:rsidR="00073FF0" w:rsidRDefault="00073FF0" w:rsidP="004B79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240988" w:rsidRPr="00240988" w:rsidRDefault="00240988" w:rsidP="00240988">
      <w:pPr>
        <w:jc w:val="both"/>
        <w:rPr>
          <w:rFonts w:ascii="Times New Roman" w:hAnsi="Times New Roman" w:cs="Times New Roman"/>
          <w:sz w:val="24"/>
          <w:szCs w:val="24"/>
        </w:rPr>
      </w:pPr>
      <w:r w:rsidRPr="00E25EA8">
        <w:rPr>
          <w:rFonts w:ascii="Times New Roman" w:hAnsi="Times New Roman" w:cs="Times New Roman"/>
          <w:sz w:val="24"/>
          <w:szCs w:val="24"/>
        </w:rPr>
        <w:t xml:space="preserve">Na skup se prijavilo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E25EA8">
        <w:rPr>
          <w:rFonts w:ascii="Times New Roman" w:hAnsi="Times New Roman" w:cs="Times New Roman"/>
          <w:sz w:val="24"/>
          <w:szCs w:val="24"/>
        </w:rPr>
        <w:t xml:space="preserve"> sudionika, </w:t>
      </w:r>
      <w:proofErr w:type="spellStart"/>
      <w:r w:rsidRPr="00E25EA8">
        <w:rPr>
          <w:rFonts w:ascii="Times New Roman" w:hAnsi="Times New Roman" w:cs="Times New Roman"/>
          <w:sz w:val="24"/>
          <w:szCs w:val="24"/>
        </w:rPr>
        <w:t>nazočilo</w:t>
      </w:r>
      <w:proofErr w:type="spellEnd"/>
      <w:r w:rsidRPr="00E25EA8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30, a </w:t>
      </w:r>
      <w:proofErr w:type="spellStart"/>
      <w:r w:rsidRPr="00E25EA8">
        <w:rPr>
          <w:rFonts w:ascii="Times New Roman" w:hAnsi="Times New Roman" w:cs="Times New Roman"/>
          <w:i/>
          <w:iCs/>
          <w:sz w:val="24"/>
          <w:szCs w:val="24"/>
        </w:rPr>
        <w:t>Forms</w:t>
      </w:r>
      <w:proofErr w:type="spellEnd"/>
      <w:r w:rsidRPr="00E25EA8">
        <w:rPr>
          <w:rFonts w:ascii="Times New Roman" w:hAnsi="Times New Roman" w:cs="Times New Roman"/>
          <w:sz w:val="24"/>
          <w:szCs w:val="24"/>
        </w:rPr>
        <w:t xml:space="preserve"> evaluaciju ispunilo je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25EA8">
        <w:rPr>
          <w:rFonts w:ascii="Times New Roman" w:hAnsi="Times New Roman" w:cs="Times New Roman"/>
          <w:sz w:val="24"/>
          <w:szCs w:val="24"/>
        </w:rPr>
        <w:t xml:space="preserve"> sudionika pohvalivši sve predavače zbog zanimljivosti izložene teme te korisnosti i upotrebljivost dobivenih informacija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5EA8">
        <w:rPr>
          <w:rFonts w:ascii="Times New Roman" w:hAnsi="Times New Roman" w:cs="Times New Roman"/>
          <w:sz w:val="24"/>
          <w:szCs w:val="24"/>
        </w:rPr>
        <w:t xml:space="preserve"> Mnogi sudionici osobito su istaknuli ugodno i uvažavajuće ozračje tijekom trajanja skupa. Zadovoljstvo ponuđenim temama i organizaciju skupa sudionici su ocijenili prosječnom ocjenom 4.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E25EA8">
        <w:rPr>
          <w:rFonts w:ascii="Times New Roman" w:hAnsi="Times New Roman" w:cs="Times New Roman"/>
          <w:sz w:val="24"/>
          <w:szCs w:val="24"/>
        </w:rPr>
        <w:t xml:space="preserve"> a komunikaciju organizatorice i voditeljice stručnoga </w:t>
      </w:r>
      <w:r>
        <w:rPr>
          <w:rFonts w:ascii="Times New Roman" w:hAnsi="Times New Roman" w:cs="Times New Roman"/>
          <w:sz w:val="24"/>
          <w:szCs w:val="24"/>
        </w:rPr>
        <w:t xml:space="preserve">skupa </w:t>
      </w:r>
      <w:r w:rsidRPr="00E25EA8">
        <w:rPr>
          <w:rFonts w:ascii="Times New Roman" w:hAnsi="Times New Roman" w:cs="Times New Roman"/>
          <w:sz w:val="24"/>
          <w:szCs w:val="24"/>
        </w:rPr>
        <w:t>ocjenom 5.00.</w:t>
      </w:r>
    </w:p>
    <w:p w:rsidR="00833160" w:rsidRPr="008A48B7" w:rsidRDefault="00330C18" w:rsidP="008A48B7">
      <w:pPr>
        <w:pStyle w:val="NoSpacing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1E6BA4">
        <w:rPr>
          <w:rFonts w:ascii="Times New Roman" w:hAnsi="Times New Roman" w:cs="Times New Roman"/>
          <w:bCs/>
          <w:sz w:val="24"/>
          <w:szCs w:val="24"/>
          <w:lang w:eastAsia="hr-HR"/>
        </w:rPr>
        <w:t>Ocjene su varirale od 4.48 do 5.00.</w:t>
      </w:r>
      <w:r w:rsidR="001E6BA4" w:rsidRPr="001E6BA4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C4697">
        <w:rPr>
          <w:rFonts w:ascii="Times New Roman" w:hAnsi="Times New Roman" w:cs="Times New Roman"/>
          <w:bCs/>
          <w:sz w:val="24"/>
          <w:szCs w:val="24"/>
          <w:lang w:eastAsia="hr-HR"/>
        </w:rPr>
        <w:t>Organizacija skupa također je ocijenjena iznimno visoko (4.95).</w:t>
      </w:r>
      <w:r w:rsidR="00401D3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Predavanja Ire </w:t>
      </w:r>
      <w:proofErr w:type="spellStart"/>
      <w:r w:rsidR="00401D3C">
        <w:rPr>
          <w:rFonts w:ascii="Times New Roman" w:hAnsi="Times New Roman" w:cs="Times New Roman"/>
          <w:bCs/>
          <w:sz w:val="24"/>
          <w:szCs w:val="24"/>
          <w:lang w:eastAsia="hr-HR"/>
        </w:rPr>
        <w:t>Beck</w:t>
      </w:r>
      <w:proofErr w:type="spellEnd"/>
      <w:r w:rsidR="00401D3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, prof. izvrsni savjetnik, Maje Kardum, prof. savjetnik, Ksenije Hadrović, prof. i Vesne </w:t>
      </w:r>
      <w:proofErr w:type="spellStart"/>
      <w:r w:rsidR="00401D3C">
        <w:rPr>
          <w:rFonts w:ascii="Times New Roman" w:hAnsi="Times New Roman" w:cs="Times New Roman"/>
          <w:bCs/>
          <w:sz w:val="24"/>
          <w:szCs w:val="24"/>
          <w:lang w:eastAsia="hr-HR"/>
        </w:rPr>
        <w:t>Tanasovski</w:t>
      </w:r>
      <w:proofErr w:type="spellEnd"/>
      <w:r w:rsidR="00401D3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, prof. također su ocijenjena </w:t>
      </w:r>
      <w:r w:rsidR="00240988">
        <w:rPr>
          <w:rFonts w:ascii="Times New Roman" w:hAnsi="Times New Roman" w:cs="Times New Roman"/>
          <w:bCs/>
          <w:sz w:val="24"/>
          <w:szCs w:val="24"/>
          <w:lang w:eastAsia="hr-HR"/>
        </w:rPr>
        <w:t>visokim</w:t>
      </w:r>
      <w:bookmarkStart w:id="0" w:name="_GoBack"/>
      <w:bookmarkEnd w:id="0"/>
      <w:r w:rsidR="00401D3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ocjenama (od 4.48 do 4.96). Sudionici skupa su naveli i prijedloge tema za buduće stručne skupove.</w:t>
      </w:r>
    </w:p>
    <w:p w:rsidR="004B796E" w:rsidRDefault="007F71ED">
      <w:r>
        <w:rPr>
          <w:noProof/>
          <w:lang w:eastAsia="hr-HR"/>
        </w:rPr>
        <w:lastRenderedPageBreak/>
        <w:drawing>
          <wp:inline distT="0" distB="0" distL="0" distR="0">
            <wp:extent cx="4981575" cy="3429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181600" cy="316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067300" cy="3486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114925" cy="3524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133975" cy="3181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105400" cy="3124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181600" cy="3571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267325" cy="3686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153025" cy="33813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133975" cy="30670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029200" cy="3409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172075" cy="37623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200650" cy="1447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181600" cy="1524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143500" cy="14763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6E"/>
    <w:rsid w:val="00073FF0"/>
    <w:rsid w:val="001C4697"/>
    <w:rsid w:val="001E6BA4"/>
    <w:rsid w:val="00240988"/>
    <w:rsid w:val="00330C18"/>
    <w:rsid w:val="00401D3C"/>
    <w:rsid w:val="004B796E"/>
    <w:rsid w:val="007F71ED"/>
    <w:rsid w:val="00833160"/>
    <w:rsid w:val="008A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507D"/>
  <w15:chartTrackingRefBased/>
  <w15:docId w15:val="{2A040633-F8AA-46E9-9694-36859B61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96E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96E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9</cp:revision>
  <dcterms:created xsi:type="dcterms:W3CDTF">2022-11-14T07:52:00Z</dcterms:created>
  <dcterms:modified xsi:type="dcterms:W3CDTF">2022-11-14T08:14:00Z</dcterms:modified>
</cp:coreProperties>
</file>