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-128"/>
        <w:tblOverlap w:val="never"/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456"/>
        <w:gridCol w:w="1636"/>
        <w:gridCol w:w="788"/>
        <w:gridCol w:w="4805"/>
        <w:gridCol w:w="1099"/>
        <w:gridCol w:w="1404"/>
      </w:tblGrid>
      <w:tr w:rsidR="004309C8" w:rsidRPr="002C5CD0" w:rsidTr="00670B7D">
        <w:trPr>
          <w:trHeight w:val="556"/>
        </w:trPr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1D6C3E" w:rsidRPr="001D6C3E" w:rsidRDefault="001D6C3E" w:rsidP="001D6C3E">
            <w:pPr>
              <w:jc w:val="center"/>
              <w:rPr>
                <w:rFonts w:ascii="Calibri" w:hAnsi="Calibri" w:cs="Arial"/>
                <w:b/>
              </w:rPr>
            </w:pPr>
            <w:r w:rsidRPr="001D6C3E">
              <w:rPr>
                <w:rFonts w:ascii="Calibri" w:hAnsi="Calibri" w:cs="Arial"/>
                <w:b/>
              </w:rPr>
              <w:t>RASPORED STRUČNIH ISPITA IZ NJEMAČKOGA JEZIKA – OSNOVNE ŠKOLE</w:t>
            </w:r>
          </w:p>
          <w:p w:rsidR="001D6C3E" w:rsidRPr="001D6C3E" w:rsidRDefault="001D6C3E" w:rsidP="001D6C3E">
            <w:pPr>
              <w:jc w:val="center"/>
              <w:rPr>
                <w:rFonts w:ascii="Calibri" w:hAnsi="Calibri" w:cs="Arial"/>
                <w:b/>
              </w:rPr>
            </w:pPr>
            <w:r w:rsidRPr="001D6C3E">
              <w:rPr>
                <w:rFonts w:ascii="Calibri" w:hAnsi="Calibri" w:cs="Arial"/>
                <w:b/>
              </w:rPr>
              <w:t xml:space="preserve">od </w:t>
            </w:r>
            <w:r w:rsidR="003F3E51">
              <w:rPr>
                <w:rFonts w:ascii="Calibri" w:hAnsi="Calibri" w:cs="Arial"/>
                <w:b/>
              </w:rPr>
              <w:t xml:space="preserve">15.travnja </w:t>
            </w:r>
            <w:r w:rsidRPr="001D6C3E">
              <w:rPr>
                <w:rFonts w:ascii="Calibri" w:hAnsi="Calibri" w:cs="Arial"/>
                <w:b/>
              </w:rPr>
              <w:t xml:space="preserve">do </w:t>
            </w:r>
            <w:r w:rsidR="003F3E51">
              <w:rPr>
                <w:rFonts w:ascii="Calibri" w:hAnsi="Calibri" w:cs="Arial"/>
                <w:b/>
              </w:rPr>
              <w:t>1.lipnja</w:t>
            </w:r>
            <w:r w:rsidRPr="001D6C3E">
              <w:rPr>
                <w:rFonts w:ascii="Calibri" w:hAnsi="Calibri" w:cs="Arial"/>
                <w:b/>
              </w:rPr>
              <w:t xml:space="preserve"> 202</w:t>
            </w:r>
            <w:r w:rsidR="003F3E51">
              <w:rPr>
                <w:rFonts w:ascii="Calibri" w:hAnsi="Calibri" w:cs="Arial"/>
                <w:b/>
              </w:rPr>
              <w:t>2</w:t>
            </w:r>
            <w:r w:rsidRPr="001D6C3E">
              <w:rPr>
                <w:rFonts w:ascii="Calibri" w:hAnsi="Calibri" w:cs="Arial"/>
                <w:b/>
              </w:rPr>
              <w:t>.</w:t>
            </w:r>
          </w:p>
          <w:p w:rsidR="00E30A48" w:rsidRDefault="003F3E51" w:rsidP="00E27923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(Li</w:t>
            </w:r>
            <w:r w:rsidR="001D6C3E" w:rsidRPr="001D6C3E">
              <w:rPr>
                <w:rFonts w:ascii="Calibri" w:hAnsi="Calibri"/>
                <w:b/>
              </w:rPr>
              <w:t xml:space="preserve">čko-senjska, Zadarska, Šibensko-kninska, Splitsko-dalmatinska i </w:t>
            </w:r>
          </w:p>
          <w:p w:rsidR="001D6C3E" w:rsidRPr="00E27923" w:rsidRDefault="001D6C3E" w:rsidP="00E27923">
            <w:pPr>
              <w:jc w:val="center"/>
              <w:rPr>
                <w:rFonts w:ascii="Calibri" w:hAnsi="Calibri"/>
                <w:b/>
              </w:rPr>
            </w:pPr>
            <w:r w:rsidRPr="001D6C3E">
              <w:rPr>
                <w:rFonts w:ascii="Calibri" w:hAnsi="Calibri"/>
                <w:b/>
              </w:rPr>
              <w:t>Dubrovačko-neretvanska županija)</w:t>
            </w:r>
          </w:p>
        </w:tc>
      </w:tr>
      <w:tr w:rsidR="004309C8" w:rsidRPr="0003726C" w:rsidTr="00670B7D">
        <w:trPr>
          <w:trHeight w:val="109"/>
        </w:trPr>
        <w:tc>
          <w:tcPr>
            <w:tcW w:w="28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EEECE1" w:themeFill="background2"/>
            <w:vAlign w:val="center"/>
          </w:tcPr>
          <w:p w:rsidR="004309C8" w:rsidRPr="002C5CD0" w:rsidRDefault="004309C8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</w:p>
        </w:tc>
        <w:tc>
          <w:tcPr>
            <w:tcW w:w="730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EEECE1" w:themeFill="background2"/>
            <w:vAlign w:val="center"/>
          </w:tcPr>
          <w:p w:rsidR="004309C8" w:rsidRPr="002C5CD0" w:rsidRDefault="004309C8" w:rsidP="00670B7D">
            <w:pPr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6E0559" w:rsidRPr="0003726C" w:rsidTr="00670B7D">
        <w:trPr>
          <w:trHeight w:val="340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E0559" w:rsidRPr="002C5CD0" w:rsidRDefault="006E0559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Ime i prezime savjetnice/ka</w:t>
            </w:r>
          </w:p>
        </w:tc>
        <w:tc>
          <w:tcPr>
            <w:tcW w:w="7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E0559" w:rsidRPr="002C5CD0" w:rsidRDefault="003F3E51" w:rsidP="00670B7D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Ružica Kandić, prof., </w:t>
            </w:r>
            <w:proofErr w:type="spellStart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univ.spec.oec</w:t>
            </w:r>
            <w:proofErr w:type="spellEnd"/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</w:p>
        </w:tc>
      </w:tr>
      <w:tr w:rsidR="00CB37AE" w:rsidRPr="0003726C" w:rsidTr="00670B7D">
        <w:trPr>
          <w:trHeight w:val="340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E0559" w:rsidRPr="002C5CD0" w:rsidRDefault="006E0559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Stručni ispit iz</w:t>
            </w:r>
          </w:p>
        </w:tc>
        <w:tc>
          <w:tcPr>
            <w:tcW w:w="7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6E0559" w:rsidRPr="002C5CD0" w:rsidRDefault="00D515FD" w:rsidP="00670B7D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Njemačkoga</w:t>
            </w:r>
            <w:r w:rsidR="0003726C" w:rsidRPr="002C5CD0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jezika</w:t>
            </w:r>
          </w:p>
        </w:tc>
      </w:tr>
      <w:tr w:rsidR="009959E0" w:rsidRPr="002C5CD0" w:rsidTr="00670B7D">
        <w:trPr>
          <w:trHeight w:val="340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9959E0" w:rsidRPr="002C5CD0" w:rsidRDefault="009959E0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 xml:space="preserve">Ustanova u kojoj se </w:t>
            </w:r>
          </w:p>
          <w:p w:rsidR="009959E0" w:rsidRPr="002C5CD0" w:rsidRDefault="009959E0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polaže stručni ispit</w:t>
            </w:r>
          </w:p>
        </w:tc>
        <w:tc>
          <w:tcPr>
            <w:tcW w:w="7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</w:tcPr>
          <w:p w:rsidR="009959E0" w:rsidRPr="002C5CD0" w:rsidRDefault="009959E0" w:rsidP="00670B7D">
            <w:pPr>
              <w:rPr>
                <w:rFonts w:ascii="Calibri" w:hAnsi="Calibri" w:cs="Arial"/>
                <w:b/>
                <w:sz w:val="22"/>
                <w:szCs w:val="22"/>
              </w:rPr>
            </w:pPr>
          </w:p>
          <w:p w:rsidR="009959E0" w:rsidRPr="002C5CD0" w:rsidRDefault="009959E0" w:rsidP="003F3E51">
            <w:pPr>
              <w:rPr>
                <w:rFonts w:ascii="Calibri" w:hAnsi="Calibri" w:cs="Arial"/>
                <w:b/>
                <w:sz w:val="22"/>
                <w:szCs w:val="22"/>
              </w:rPr>
            </w:pPr>
            <w:r w:rsidRPr="002C5CD0">
              <w:rPr>
                <w:rFonts w:ascii="Calibri" w:hAnsi="Calibri" w:cs="Arial"/>
                <w:b/>
                <w:sz w:val="22"/>
                <w:szCs w:val="22"/>
              </w:rPr>
              <w:t>Osnovna škola „</w:t>
            </w:r>
            <w:proofErr w:type="spellStart"/>
            <w:r w:rsidR="003F3E51">
              <w:rPr>
                <w:rFonts w:ascii="Calibri" w:hAnsi="Calibri" w:cs="Arial"/>
                <w:b/>
                <w:sz w:val="22"/>
                <w:szCs w:val="22"/>
              </w:rPr>
              <w:t>Manuš</w:t>
            </w:r>
            <w:r w:rsidRPr="002C5CD0">
              <w:rPr>
                <w:rFonts w:ascii="Calibri" w:hAnsi="Calibri" w:cs="Arial"/>
                <w:b/>
                <w:sz w:val="22"/>
                <w:szCs w:val="22"/>
              </w:rPr>
              <w:t>ˮ</w:t>
            </w:r>
            <w:proofErr w:type="spellEnd"/>
            <w:r w:rsidRPr="002C5CD0">
              <w:rPr>
                <w:rFonts w:ascii="Calibri" w:hAnsi="Calibri" w:cs="Arial"/>
                <w:b/>
                <w:sz w:val="22"/>
                <w:szCs w:val="22"/>
              </w:rPr>
              <w:t xml:space="preserve"> u Splitu, </w:t>
            </w:r>
            <w:r w:rsidR="003F3E51">
              <w:rPr>
                <w:rFonts w:ascii="Calibri" w:hAnsi="Calibri" w:cs="Arial"/>
                <w:b/>
                <w:sz w:val="22"/>
                <w:szCs w:val="22"/>
              </w:rPr>
              <w:t>Vukovarska ul. 11, 21000 Split</w:t>
            </w:r>
          </w:p>
        </w:tc>
      </w:tr>
      <w:tr w:rsidR="009959E0" w:rsidRPr="0003726C" w:rsidTr="00670B7D">
        <w:trPr>
          <w:trHeight w:val="340"/>
        </w:trPr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959E0" w:rsidRPr="002C5CD0" w:rsidRDefault="009959E0" w:rsidP="00670B7D">
            <w:pPr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1. DIO STRUČNOG ISPITA  -  PISANI RAD</w:t>
            </w:r>
          </w:p>
        </w:tc>
      </w:tr>
      <w:tr w:rsidR="009959E0" w:rsidRPr="0003726C" w:rsidTr="00670B7D">
        <w:trPr>
          <w:trHeight w:val="340"/>
        </w:trPr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959E0" w:rsidRPr="002C5CD0" w:rsidRDefault="009959E0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 xml:space="preserve">Održat će se dana </w:t>
            </w:r>
          </w:p>
        </w:tc>
        <w:tc>
          <w:tcPr>
            <w:tcW w:w="8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7C59CF" w:rsidRPr="00E27923" w:rsidRDefault="00E27923" w:rsidP="0001688A">
            <w:pPr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</w:pPr>
            <w:r w:rsidRPr="00E27923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 xml:space="preserve">ponedjeljak, </w:t>
            </w:r>
            <w:r w:rsidR="003F3E51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>9. svibnja 2022</w:t>
            </w:r>
            <w:r w:rsidR="007555D6" w:rsidRPr="00E27923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>.</w:t>
            </w:r>
            <w:r w:rsidR="00C52663" w:rsidRPr="00E27923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 xml:space="preserve"> u </w:t>
            </w:r>
            <w:r w:rsidR="003F3E51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 xml:space="preserve">knjižnici OŠ </w:t>
            </w:r>
            <w:proofErr w:type="spellStart"/>
            <w:r w:rsidR="003F3E51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>Manuš</w:t>
            </w:r>
            <w:proofErr w:type="spellEnd"/>
          </w:p>
          <w:p w:rsidR="009959E0" w:rsidRPr="00C25CD5" w:rsidRDefault="0001688A" w:rsidP="003F3E51">
            <w:pPr>
              <w:rPr>
                <w:rFonts w:asciiTheme="minorHAnsi" w:hAnsiTheme="minorHAnsi" w:cs="Arial"/>
                <w:b/>
                <w:color w:val="000000" w:themeColor="text1"/>
                <w:sz w:val="22"/>
                <w:szCs w:val="22"/>
                <w:highlight w:val="yellow"/>
              </w:rPr>
            </w:pPr>
            <w:r w:rsidRPr="00E27923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>za pripravni</w:t>
            </w:r>
            <w:r w:rsidR="001D6C3E" w:rsidRPr="00E27923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 xml:space="preserve">cu </w:t>
            </w:r>
            <w:r w:rsidR="003F3E51">
              <w:rPr>
                <w:rFonts w:ascii="Calibri" w:hAnsi="Calibri" w:cs="Arial"/>
                <w:b/>
                <w:color w:val="000000" w:themeColor="text1"/>
                <w:sz w:val="22"/>
                <w:szCs w:val="22"/>
              </w:rPr>
              <w:t>Klaudiju Čović</w:t>
            </w:r>
          </w:p>
        </w:tc>
      </w:tr>
      <w:tr w:rsidR="009959E0" w:rsidRPr="0003726C" w:rsidTr="00670B7D">
        <w:trPr>
          <w:trHeight w:val="340"/>
        </w:trPr>
        <w:tc>
          <w:tcPr>
            <w:tcW w:w="20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959E0" w:rsidRPr="002C5CD0" w:rsidRDefault="009959E0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 xml:space="preserve">Od – do sati </w:t>
            </w:r>
          </w:p>
        </w:tc>
        <w:tc>
          <w:tcPr>
            <w:tcW w:w="80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:rsidR="009959E0" w:rsidRPr="002C5CD0" w:rsidRDefault="003F3E51" w:rsidP="00E27923">
            <w:pPr>
              <w:rPr>
                <w:rFonts w:asciiTheme="minorHAnsi" w:hAnsiTheme="minorHAnsi" w:cs="Arial"/>
                <w:sz w:val="22"/>
                <w:szCs w:val="22"/>
              </w:rPr>
            </w:pPr>
            <w:r>
              <w:rPr>
                <w:rFonts w:ascii="Calibri" w:hAnsi="Calibri" w:cs="Arial"/>
                <w:b/>
                <w:sz w:val="22"/>
                <w:szCs w:val="22"/>
              </w:rPr>
              <w:t>9 - 12</w:t>
            </w:r>
          </w:p>
        </w:tc>
      </w:tr>
      <w:tr w:rsidR="009959E0" w:rsidRPr="0003726C" w:rsidTr="00670B7D">
        <w:trPr>
          <w:trHeight w:val="340"/>
        </w:trPr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9959E0" w:rsidP="00670B7D">
            <w:pPr>
              <w:ind w:right="-108"/>
              <w:jc w:val="center"/>
              <w:rPr>
                <w:rFonts w:asciiTheme="minorHAnsi" w:hAnsiTheme="minorHAnsi" w:cs="Arial"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2. DIO STRUČNOG ISPITA  -  NASTAVNI SAT (raspored po pristupnicima)</w:t>
            </w:r>
          </w:p>
        </w:tc>
      </w:tr>
      <w:tr w:rsidR="009959E0" w:rsidRPr="0003726C" w:rsidTr="00670B7D">
        <w:trPr>
          <w:trHeight w:val="340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9959E0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 xml:space="preserve">Održat će se u </w:t>
            </w:r>
          </w:p>
        </w:tc>
        <w:tc>
          <w:tcPr>
            <w:tcW w:w="73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1D6C3E" w:rsidP="003F3E51">
            <w:pPr>
              <w:rPr>
                <w:rFonts w:asciiTheme="minorHAnsi" w:hAnsiTheme="minorHAnsi" w:cs="Arial"/>
                <w:color w:val="FF0000"/>
                <w:sz w:val="22"/>
                <w:szCs w:val="22"/>
              </w:rPr>
            </w:pPr>
            <w:r w:rsidRPr="002C5CD0">
              <w:rPr>
                <w:rFonts w:ascii="Calibri" w:hAnsi="Calibri" w:cs="Arial"/>
                <w:b/>
                <w:sz w:val="22"/>
                <w:szCs w:val="22"/>
              </w:rPr>
              <w:t>Osnovn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oj</w:t>
            </w:r>
            <w:r w:rsidRPr="002C5CD0">
              <w:rPr>
                <w:rFonts w:ascii="Calibri" w:hAnsi="Calibri" w:cs="Arial"/>
                <w:b/>
                <w:sz w:val="22"/>
                <w:szCs w:val="22"/>
              </w:rPr>
              <w:t xml:space="preserve"> škol</w:t>
            </w:r>
            <w:r>
              <w:rPr>
                <w:rFonts w:ascii="Calibri" w:hAnsi="Calibri" w:cs="Arial"/>
                <w:b/>
                <w:sz w:val="22"/>
                <w:szCs w:val="22"/>
              </w:rPr>
              <w:t>i</w:t>
            </w:r>
            <w:r w:rsidRPr="002C5CD0">
              <w:rPr>
                <w:rFonts w:ascii="Calibri" w:hAnsi="Calibri" w:cs="Arial"/>
                <w:b/>
                <w:sz w:val="22"/>
                <w:szCs w:val="22"/>
              </w:rPr>
              <w:t xml:space="preserve"> „</w:t>
            </w:r>
            <w:proofErr w:type="spellStart"/>
            <w:r w:rsidR="003F3E51">
              <w:rPr>
                <w:rFonts w:ascii="Calibri" w:hAnsi="Calibri" w:cs="Arial"/>
                <w:b/>
                <w:sz w:val="22"/>
                <w:szCs w:val="22"/>
              </w:rPr>
              <w:t>Manuš</w:t>
            </w:r>
            <w:proofErr w:type="spellEnd"/>
            <w:r w:rsidR="003F3E51">
              <w:rPr>
                <w:rFonts w:ascii="Calibri" w:hAnsi="Calibri" w:cs="Arial"/>
                <w:b/>
                <w:sz w:val="22"/>
                <w:szCs w:val="22"/>
              </w:rPr>
              <w:t>“, Vukovarska ulica 11, Split</w:t>
            </w:r>
          </w:p>
        </w:tc>
      </w:tr>
      <w:tr w:rsidR="009959E0" w:rsidRPr="0003726C" w:rsidTr="003F3E51">
        <w:trPr>
          <w:trHeight w:val="340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</w:tcPr>
          <w:p w:rsidR="009959E0" w:rsidRPr="002C5CD0" w:rsidRDefault="009959E0" w:rsidP="00670B7D">
            <w:pPr>
              <w:ind w:right="-92"/>
              <w:rPr>
                <w:rFonts w:asciiTheme="minorHAnsi" w:hAnsiTheme="minorHAnsi" w:cs="Arial"/>
                <w:sz w:val="22"/>
                <w:szCs w:val="22"/>
              </w:rPr>
            </w:pPr>
          </w:p>
        </w:tc>
        <w:tc>
          <w:tcPr>
            <w:tcW w:w="24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9959E0" w:rsidP="00670B7D">
            <w:pPr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Ime i prezime pristupnika</w:t>
            </w:r>
          </w:p>
        </w:tc>
        <w:tc>
          <w:tcPr>
            <w:tcW w:w="4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9959E0" w:rsidP="00670B7D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Nastavna jedinica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9959E0" w:rsidP="00670B7D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Razred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2C5CD0" w:rsidRDefault="009959E0" w:rsidP="00670B7D">
            <w:pPr>
              <w:jc w:val="center"/>
              <w:rPr>
                <w:rFonts w:asciiTheme="minorHAnsi" w:hAnsiTheme="minorHAnsi" w:cs="Arial"/>
                <w:b/>
                <w:sz w:val="22"/>
                <w:szCs w:val="22"/>
              </w:rPr>
            </w:pPr>
            <w:r w:rsidRPr="002C5CD0">
              <w:rPr>
                <w:rFonts w:asciiTheme="minorHAnsi" w:hAnsiTheme="minorHAnsi" w:cs="Arial"/>
                <w:b/>
                <w:sz w:val="22"/>
                <w:szCs w:val="22"/>
              </w:rPr>
              <w:t>Vrijeme</w:t>
            </w:r>
          </w:p>
        </w:tc>
      </w:tr>
      <w:tr w:rsidR="009959E0" w:rsidRPr="0003726C" w:rsidTr="00670B7D">
        <w:trPr>
          <w:trHeight w:val="340"/>
        </w:trPr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9959E0" w:rsidRPr="00E27923" w:rsidRDefault="003F3E51" w:rsidP="003F3E51">
            <w:pPr>
              <w:pStyle w:val="Odlomakpopisa"/>
              <w:jc w:val="center"/>
              <w:rPr>
                <w:rFonts w:cstheme="minorHAnsi"/>
                <w:b/>
                <w:color w:val="FF0000"/>
              </w:rPr>
            </w:pPr>
            <w:r>
              <w:rPr>
                <w:rFonts w:ascii="Calibri" w:hAnsi="Calibri" w:cs="Arial"/>
                <w:b/>
                <w:color w:val="FF0000"/>
              </w:rPr>
              <w:t>10. svibnja 2022.</w:t>
            </w:r>
          </w:p>
        </w:tc>
      </w:tr>
      <w:tr w:rsidR="003F3E51" w:rsidRPr="0003726C" w:rsidTr="003F3E51">
        <w:trPr>
          <w:trHeight w:val="454"/>
        </w:trPr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CFFFF"/>
            <w:vAlign w:val="center"/>
          </w:tcPr>
          <w:p w:rsidR="00B10BB6" w:rsidRDefault="00B10BB6" w:rsidP="00B10BB6">
            <w:pPr>
              <w:rPr>
                <w:rFonts w:cstheme="minorHAnsi"/>
                <w:b/>
              </w:rPr>
            </w:pPr>
          </w:p>
          <w:p w:rsidR="00B10BB6" w:rsidRDefault="00B10BB6" w:rsidP="00B10BB6">
            <w:pPr>
              <w:rPr>
                <w:rFonts w:cstheme="minorHAnsi"/>
                <w:b/>
              </w:rPr>
            </w:pPr>
          </w:p>
          <w:p w:rsidR="003F3E51" w:rsidRPr="00B10BB6" w:rsidRDefault="003F3E51" w:rsidP="00B10BB6">
            <w:pPr>
              <w:pStyle w:val="Odlomakpopisa"/>
              <w:numPr>
                <w:ilvl w:val="0"/>
                <w:numId w:val="10"/>
              </w:numPr>
              <w:rPr>
                <w:rFonts w:cstheme="minorHAnsi"/>
                <w:b/>
              </w:rPr>
            </w:pPr>
            <w:r w:rsidRPr="00B10BB6">
              <w:rPr>
                <w:rFonts w:cstheme="minorHAnsi"/>
                <w:b/>
              </w:rPr>
              <w:t>Klaudija Čović</w:t>
            </w:r>
          </w:p>
        </w:tc>
        <w:tc>
          <w:tcPr>
            <w:tcW w:w="480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3F3E51" w:rsidRPr="002C5CD0" w:rsidRDefault="003F3E51" w:rsidP="00B10BB6">
            <w:pPr>
              <w:jc w:val="both"/>
              <w:rPr>
                <w:rFonts w:ascii="Calibri" w:hAnsi="Calibri"/>
                <w:b/>
                <w:sz w:val="22"/>
                <w:szCs w:val="22"/>
              </w:rPr>
            </w:pPr>
            <w:r w:rsidRPr="002C5CD0">
              <w:rPr>
                <w:rFonts w:ascii="Calibri" w:hAnsi="Calibri"/>
                <w:b/>
                <w:sz w:val="22"/>
                <w:szCs w:val="22"/>
              </w:rPr>
              <w:t>Pristupnici se za sve pojedinosti i potrebnu stručnu pomoć vezano za termin izvođenja i nastavnu jedinicu ogledno</w:t>
            </w:r>
            <w:r>
              <w:rPr>
                <w:rFonts w:ascii="Calibri" w:hAnsi="Calibri"/>
                <w:b/>
                <w:sz w:val="22"/>
                <w:szCs w:val="22"/>
              </w:rPr>
              <w:t xml:space="preserve">ga sata trebaju obratiti mentorici Ivani Rajčić, prof., na </w:t>
            </w:r>
            <w:r w:rsidRPr="002C5CD0">
              <w:rPr>
                <w:rFonts w:ascii="Calibri" w:hAnsi="Calibri"/>
                <w:b/>
                <w:bCs/>
                <w:sz w:val="22"/>
                <w:szCs w:val="22"/>
              </w:rPr>
              <w:t>adresu internetske pošte</w:t>
            </w:r>
            <w:r w:rsidRPr="002C5CD0">
              <w:rPr>
                <w:rFonts w:ascii="Calibri" w:hAnsi="Calibri"/>
                <w:b/>
                <w:color w:val="333300"/>
                <w:sz w:val="22"/>
                <w:szCs w:val="22"/>
              </w:rPr>
              <w:t xml:space="preserve"> </w:t>
            </w:r>
            <w:hyperlink r:id="rId6" w:history="1">
              <w:r w:rsidRPr="00242D05">
                <w:rPr>
                  <w:rStyle w:val="Hiperveza"/>
                  <w:rFonts w:ascii="Calibri" w:hAnsi="Calibri"/>
                  <w:b/>
                  <w:sz w:val="22"/>
                  <w:szCs w:val="22"/>
                </w:rPr>
                <w:t>ivana.rajcic3@skole.hr</w:t>
              </w:r>
            </w:hyperlink>
            <w:r>
              <w:rPr>
                <w:rFonts w:ascii="Calibri" w:hAnsi="Calibri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10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CFFFF"/>
            <w:vAlign w:val="center"/>
          </w:tcPr>
          <w:p w:rsidR="00B10BB6" w:rsidRDefault="00B10BB6" w:rsidP="00E30A4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3F3E51" w:rsidRPr="002C5CD0" w:rsidRDefault="003F3E51" w:rsidP="00E30A48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5. </w:t>
            </w:r>
            <w:r w:rsidR="00A476EB">
              <w:rPr>
                <w:rFonts w:asciiTheme="minorHAnsi" w:hAnsiTheme="minorHAnsi" w:cstheme="minorHAnsi"/>
                <w:b/>
                <w:sz w:val="22"/>
                <w:szCs w:val="22"/>
              </w:rPr>
              <w:t>a/b/c</w:t>
            </w:r>
          </w:p>
        </w:tc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CCFFFF"/>
            <w:vAlign w:val="center"/>
          </w:tcPr>
          <w:p w:rsidR="00B10BB6" w:rsidRDefault="00B10BB6" w:rsidP="00670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:rsidR="003F3E51" w:rsidRPr="002C5CD0" w:rsidRDefault="003F3E51" w:rsidP="00670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8:50-9:35</w:t>
            </w:r>
          </w:p>
        </w:tc>
      </w:tr>
      <w:tr w:rsidR="003F3E51" w:rsidRPr="0003726C" w:rsidTr="003F3E51">
        <w:trPr>
          <w:trHeight w:val="454"/>
        </w:trPr>
        <w:tc>
          <w:tcPr>
            <w:tcW w:w="288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3F3E51" w:rsidRPr="006D2338" w:rsidRDefault="003F3E51" w:rsidP="00670B7D">
            <w:pP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80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3F3E51" w:rsidRPr="002C5CD0" w:rsidRDefault="003F3E51" w:rsidP="00670B7D">
            <w:pPr>
              <w:rPr>
                <w:rFonts w:asciiTheme="minorHAnsi" w:eastAsia="Batang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0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3F3E51" w:rsidRPr="002C5CD0" w:rsidRDefault="003F3E51" w:rsidP="00670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3F3E51" w:rsidRPr="002C5CD0" w:rsidRDefault="003F3E51" w:rsidP="00670B7D">
            <w:pPr>
              <w:jc w:val="center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</w:tr>
      <w:tr w:rsidR="00670B7D" w:rsidRPr="0003726C" w:rsidTr="00670B7D">
        <w:trPr>
          <w:trHeight w:val="365"/>
        </w:trPr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670B7D" w:rsidRPr="002C5CD0" w:rsidRDefault="00864B18" w:rsidP="0001688A">
            <w:pPr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Usmeni ispit</w:t>
            </w:r>
            <w:r w:rsidR="00A476EB">
              <w:rPr>
                <w:rFonts w:asciiTheme="minorHAnsi" w:hAnsiTheme="minorHAnsi" w:cstheme="minorHAnsi"/>
                <w:b/>
                <w:sz w:val="22"/>
                <w:szCs w:val="22"/>
              </w:rPr>
              <w:t>i održat će se s početkom u 10:0</w:t>
            </w:r>
            <w:r w:rsidR="00E27923">
              <w:rPr>
                <w:rFonts w:asciiTheme="minorHAnsi" w:hAnsiTheme="minorHAnsi" w:cstheme="minorHAnsi"/>
                <w:b/>
                <w:sz w:val="22"/>
                <w:szCs w:val="22"/>
              </w:rPr>
              <w:t>0 sati.</w:t>
            </w:r>
          </w:p>
        </w:tc>
      </w:tr>
      <w:tr w:rsidR="00670B7D" w:rsidRPr="0003726C" w:rsidTr="00670B7D">
        <w:trPr>
          <w:trHeight w:val="454"/>
        </w:trPr>
        <w:tc>
          <w:tcPr>
            <w:tcW w:w="1018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FF"/>
            <w:vAlign w:val="center"/>
          </w:tcPr>
          <w:p w:rsidR="00670B7D" w:rsidRPr="002C5CD0" w:rsidRDefault="00670B7D" w:rsidP="00670B7D">
            <w:pPr>
              <w:rPr>
                <w:rFonts w:ascii="Calibri" w:hAnsi="Calibri" w:cstheme="minorHAnsi"/>
                <w:b/>
                <w:sz w:val="20"/>
                <w:szCs w:val="20"/>
              </w:rPr>
            </w:pPr>
            <w:r w:rsidRPr="002C5CD0">
              <w:rPr>
                <w:rFonts w:ascii="Calibri" w:hAnsi="Calibri" w:cstheme="minorHAnsi"/>
                <w:b/>
                <w:sz w:val="20"/>
                <w:szCs w:val="20"/>
              </w:rPr>
              <w:t>Napomene:</w:t>
            </w:r>
          </w:p>
          <w:p w:rsidR="00670B7D" w:rsidRPr="001D6C3E" w:rsidRDefault="00670B7D" w:rsidP="00670B7D">
            <w:pPr>
              <w:numPr>
                <w:ilvl w:val="0"/>
                <w:numId w:val="4"/>
              </w:numPr>
              <w:suppressAutoHyphens/>
              <w:autoSpaceDN w:val="0"/>
              <w:jc w:val="both"/>
              <w:textAlignment w:val="baseline"/>
              <w:rPr>
                <w:rFonts w:ascii="Calibri" w:hAnsi="Calibri"/>
                <w:b/>
                <w:sz w:val="20"/>
                <w:szCs w:val="20"/>
              </w:rPr>
            </w:pPr>
            <w:r w:rsidRPr="001D6C3E">
              <w:rPr>
                <w:rFonts w:ascii="Calibri" w:hAnsi="Calibri"/>
                <w:b/>
                <w:sz w:val="20"/>
                <w:szCs w:val="20"/>
              </w:rPr>
              <w:t xml:space="preserve">Pristupanje ispitu pripravnici trebaju obvezno potvrditi kratkim dopisom na adresu elektroničke pošte </w:t>
            </w:r>
            <w:hyperlink r:id="rId7" w:history="1">
              <w:r w:rsidR="00A476EB" w:rsidRPr="00242D05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ruzica.kandic@azoo.hr</w:t>
              </w:r>
            </w:hyperlink>
            <w:r w:rsidRPr="001D6C3E">
              <w:rPr>
                <w:rFonts w:ascii="Calibri" w:hAnsi="Calibri"/>
                <w:b/>
                <w:sz w:val="20"/>
                <w:szCs w:val="20"/>
              </w:rPr>
              <w:t>.</w:t>
            </w:r>
          </w:p>
          <w:p w:rsidR="00670B7D" w:rsidRPr="001D6C3E" w:rsidRDefault="00670B7D" w:rsidP="00670B7D">
            <w:pPr>
              <w:numPr>
                <w:ilvl w:val="0"/>
                <w:numId w:val="4"/>
              </w:numPr>
              <w:suppressAutoHyphens/>
              <w:autoSpaceDN w:val="0"/>
              <w:jc w:val="both"/>
              <w:textAlignment w:val="baseline"/>
              <w:rPr>
                <w:rFonts w:ascii="Calibri" w:hAnsi="Calibri"/>
                <w:b/>
                <w:sz w:val="20"/>
                <w:szCs w:val="20"/>
              </w:rPr>
            </w:pPr>
            <w:r w:rsidRPr="001D6C3E">
              <w:rPr>
                <w:rFonts w:ascii="Calibri" w:hAnsi="Calibri"/>
                <w:b/>
                <w:sz w:val="20"/>
                <w:szCs w:val="20"/>
              </w:rPr>
              <w:t>Troškove prvoga polaganja stručnoga ispita pripravnika koji su zaposleni na neodređeno radno vrijeme ili najmanje na godinu dana financiraju se iz Državnoga proračuna.</w:t>
            </w:r>
          </w:p>
          <w:p w:rsidR="00670B7D" w:rsidRPr="001D6C3E" w:rsidRDefault="00670B7D" w:rsidP="00A476EB">
            <w:pPr>
              <w:numPr>
                <w:ilvl w:val="0"/>
                <w:numId w:val="4"/>
              </w:numPr>
              <w:suppressAutoHyphens/>
              <w:autoSpaceDN w:val="0"/>
              <w:jc w:val="both"/>
              <w:textAlignment w:val="baseline"/>
              <w:rPr>
                <w:rFonts w:ascii="Calibri" w:hAnsi="Calibri"/>
                <w:b/>
                <w:sz w:val="20"/>
                <w:szCs w:val="20"/>
              </w:rPr>
            </w:pPr>
            <w:r w:rsidRPr="001D6C3E">
              <w:rPr>
                <w:rFonts w:ascii="Calibri" w:hAnsi="Calibri"/>
                <w:b/>
                <w:sz w:val="20"/>
                <w:szCs w:val="20"/>
              </w:rPr>
              <w:t>Pripravnici koji imaju sklopljen ugovor o stručnom osposobljavanju bez zasnivanja radnoga odnosa te pripravnici koji ponavljaju ispit/dijelove ispita trebaju prije polaganja stručnoga ispita uplatiti troškove za polaganje stručnoga ispita na žiro račun OŠ „</w:t>
            </w:r>
            <w:proofErr w:type="spellStart"/>
            <w:r w:rsidR="00A476EB">
              <w:rPr>
                <w:rFonts w:ascii="Calibri" w:hAnsi="Calibri"/>
                <w:b/>
                <w:sz w:val="20"/>
                <w:szCs w:val="20"/>
              </w:rPr>
              <w:t>Manuš</w:t>
            </w:r>
            <w:r w:rsidRPr="001D6C3E">
              <w:rPr>
                <w:rFonts w:ascii="Calibri" w:hAnsi="Calibri"/>
                <w:b/>
                <w:sz w:val="20"/>
                <w:szCs w:val="20"/>
              </w:rPr>
              <w:t>ˮ</w:t>
            </w:r>
            <w:proofErr w:type="spellEnd"/>
            <w:r w:rsidR="001D6C3E" w:rsidRPr="001D6C3E">
              <w:rPr>
                <w:rFonts w:ascii="Calibri" w:hAnsi="Calibri"/>
                <w:b/>
                <w:sz w:val="20"/>
                <w:szCs w:val="20"/>
              </w:rPr>
              <w:t xml:space="preserve">, IBAN: </w:t>
            </w:r>
            <w:r w:rsidR="00A476EB" w:rsidRPr="00A476EB">
              <w:rPr>
                <w:rFonts w:ascii="Calibri" w:hAnsi="Calibri"/>
                <w:b/>
                <w:sz w:val="20"/>
                <w:szCs w:val="20"/>
              </w:rPr>
              <w:t>HR19 2330003 1100038628</w:t>
            </w:r>
            <w:r w:rsidRPr="001D6C3E">
              <w:rPr>
                <w:rFonts w:ascii="Calibri" w:hAnsi="Calibri"/>
                <w:b/>
                <w:sz w:val="20"/>
                <w:szCs w:val="20"/>
              </w:rPr>
              <w:t xml:space="preserve">. </w:t>
            </w:r>
          </w:p>
          <w:p w:rsidR="00670B7D" w:rsidRPr="001D6C3E" w:rsidRDefault="00670B7D" w:rsidP="00670B7D">
            <w:pPr>
              <w:numPr>
                <w:ilvl w:val="0"/>
                <w:numId w:val="4"/>
              </w:numPr>
              <w:suppressAutoHyphens/>
              <w:autoSpaceDN w:val="0"/>
              <w:jc w:val="both"/>
              <w:textAlignment w:val="baseline"/>
              <w:rPr>
                <w:rFonts w:ascii="Calibri" w:hAnsi="Calibri"/>
                <w:b/>
                <w:sz w:val="20"/>
                <w:szCs w:val="20"/>
              </w:rPr>
            </w:pPr>
            <w:r w:rsidRPr="001D6C3E">
              <w:rPr>
                <w:rFonts w:ascii="Calibri" w:hAnsi="Calibri"/>
                <w:b/>
                <w:iCs/>
                <w:sz w:val="20"/>
                <w:szCs w:val="20"/>
              </w:rPr>
              <w:t>Molimo pripravnike koji po prvi put polažu ispit da sa sobom na izvođenje nastave donesu osobnu mapu pripravnika/dnevnik stažiranja.</w:t>
            </w:r>
          </w:p>
          <w:p w:rsidR="00670B7D" w:rsidRPr="00E27923" w:rsidRDefault="00670B7D" w:rsidP="00E27923">
            <w:pPr>
              <w:numPr>
                <w:ilvl w:val="0"/>
                <w:numId w:val="4"/>
              </w:numPr>
              <w:suppressAutoHyphens/>
              <w:autoSpaceDN w:val="0"/>
              <w:jc w:val="both"/>
              <w:textAlignment w:val="baseline"/>
              <w:rPr>
                <w:rFonts w:ascii="Calibri" w:hAnsi="Calibri"/>
                <w:b/>
                <w:sz w:val="20"/>
                <w:szCs w:val="20"/>
              </w:rPr>
            </w:pPr>
            <w:r w:rsidRPr="001D6C3E">
              <w:rPr>
                <w:rFonts w:ascii="Calibri" w:hAnsi="Calibri"/>
                <w:b/>
                <w:iCs/>
                <w:sz w:val="20"/>
                <w:szCs w:val="20"/>
              </w:rPr>
              <w:t>Pripravnik može u opravdanim slučajevima odustati od polaganja stručnoga ispita (npr. zbog bolesti, rodiljnoga dopusta, vojne obveze, smrti člana obitelji, prirodne nepogode i sl.). O tome valja pravodobno izvijestiti Agenciju</w:t>
            </w:r>
            <w:r w:rsidRPr="001D6C3E">
              <w:rPr>
                <w:rFonts w:ascii="Calibri" w:hAnsi="Calibri"/>
                <w:b/>
                <w:sz w:val="20"/>
                <w:szCs w:val="20"/>
              </w:rPr>
              <w:t xml:space="preserve"> dopisom na adresu elektroničke pošte </w:t>
            </w:r>
            <w:hyperlink r:id="rId8" w:history="1">
              <w:r w:rsidR="00A476EB" w:rsidRPr="00242D05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ruzica.kandic@azoo.hr</w:t>
              </w:r>
            </w:hyperlink>
            <w:r w:rsidRPr="001D6C3E">
              <w:rPr>
                <w:rFonts w:ascii="Calibri" w:hAnsi="Calibri"/>
                <w:b/>
                <w:sz w:val="20"/>
                <w:szCs w:val="20"/>
              </w:rPr>
              <w:t xml:space="preserve"> i </w:t>
            </w:r>
            <w:hyperlink r:id="rId9" w:history="1">
              <w:r w:rsidRPr="001D6C3E">
                <w:rPr>
                  <w:rStyle w:val="Hiperveza"/>
                  <w:rFonts w:ascii="Calibri" w:hAnsi="Calibri"/>
                  <w:b/>
                  <w:sz w:val="20"/>
                  <w:szCs w:val="20"/>
                </w:rPr>
                <w:t>strucniispiti@azoo.hr</w:t>
              </w:r>
            </w:hyperlink>
            <w:r w:rsidRPr="001D6C3E">
              <w:rPr>
                <w:rFonts w:ascii="Calibri" w:hAnsi="Calibri"/>
                <w:b/>
                <w:sz w:val="20"/>
                <w:szCs w:val="20"/>
              </w:rPr>
              <w:t xml:space="preserve">. </w:t>
            </w:r>
            <w:r w:rsidRPr="001D6C3E">
              <w:rPr>
                <w:rFonts w:ascii="Calibri" w:hAnsi="Calibri"/>
                <w:b/>
                <w:iCs/>
                <w:sz w:val="20"/>
                <w:szCs w:val="20"/>
              </w:rPr>
              <w:t>Odustanak od ispita, bez valjanih razloga (posebice osam dana prije ili tijekom ispita), smatrat će se nepoloženim stručnim ispitom, a troškove ponovnoga polaganja snosit će pripravnik.</w:t>
            </w:r>
          </w:p>
          <w:p w:rsidR="00670B7D" w:rsidRPr="002C5CD0" w:rsidRDefault="00670B7D" w:rsidP="00670B7D">
            <w:pPr>
              <w:rPr>
                <w:rFonts w:cstheme="minorHAnsi"/>
                <w:b/>
              </w:rPr>
            </w:pPr>
            <w:r w:rsidRPr="002C5CD0">
              <w:rPr>
                <w:rFonts w:cstheme="minorHAnsi"/>
                <w:b/>
              </w:rPr>
              <w:t xml:space="preserve"> </w:t>
            </w:r>
          </w:p>
        </w:tc>
      </w:tr>
    </w:tbl>
    <w:p w:rsidR="00BB0A11" w:rsidRDefault="00BB0A11" w:rsidP="00396E24">
      <w:pPr>
        <w:jc w:val="both"/>
        <w:rPr>
          <w:rFonts w:ascii="Calibri" w:hAnsi="Calibri" w:cs="Arial"/>
          <w:b/>
          <w:i/>
          <w:sz w:val="22"/>
          <w:szCs w:val="22"/>
        </w:rPr>
      </w:pPr>
    </w:p>
    <w:p w:rsidR="007B0F04" w:rsidRPr="00B10BB6" w:rsidRDefault="007B0F04" w:rsidP="007B0F04">
      <w:pPr>
        <w:rPr>
          <w:rFonts w:ascii="Calibri" w:hAnsi="Calibri" w:cs="Arial"/>
          <w:b/>
          <w:sz w:val="22"/>
          <w:szCs w:val="22"/>
        </w:rPr>
      </w:pPr>
      <w:r w:rsidRPr="00B10BB6">
        <w:rPr>
          <w:rFonts w:ascii="Calibri" w:hAnsi="Calibri" w:cs="Arial"/>
          <w:b/>
          <w:sz w:val="22"/>
          <w:szCs w:val="22"/>
        </w:rPr>
        <w:t>Ime i prezime savjetnika:</w:t>
      </w:r>
      <w:r w:rsidRPr="00B10BB6">
        <w:rPr>
          <w:rFonts w:ascii="Calibri" w:hAnsi="Calibri" w:cs="Arial"/>
          <w:b/>
          <w:sz w:val="22"/>
          <w:szCs w:val="22"/>
        </w:rPr>
        <w:tab/>
      </w:r>
    </w:p>
    <w:p w:rsidR="007B0F04" w:rsidRPr="00B10BB6" w:rsidRDefault="007B0F04" w:rsidP="007B0F04">
      <w:pPr>
        <w:rPr>
          <w:rFonts w:ascii="Calibri" w:hAnsi="Calibri" w:cs="Arial"/>
          <w:sz w:val="22"/>
          <w:szCs w:val="22"/>
        </w:rPr>
      </w:pPr>
      <w:r w:rsidRPr="00B10BB6">
        <w:rPr>
          <w:rFonts w:ascii="Calibri" w:hAnsi="Calibri" w:cs="Arial"/>
          <w:sz w:val="22"/>
          <w:szCs w:val="22"/>
        </w:rPr>
        <w:t xml:space="preserve">Viša savjetnica za engleski i njemački jezik </w:t>
      </w:r>
      <w:r w:rsidR="00A476EB" w:rsidRPr="00B10BB6">
        <w:rPr>
          <w:rFonts w:ascii="Calibri" w:hAnsi="Calibri" w:cs="Arial"/>
          <w:sz w:val="22"/>
          <w:szCs w:val="22"/>
        </w:rPr>
        <w:t xml:space="preserve">Ružica Kandić, prof., </w:t>
      </w:r>
      <w:proofErr w:type="spellStart"/>
      <w:r w:rsidR="00A476EB" w:rsidRPr="00B10BB6">
        <w:rPr>
          <w:rFonts w:ascii="Calibri" w:hAnsi="Calibri" w:cs="Arial"/>
          <w:sz w:val="22"/>
          <w:szCs w:val="22"/>
        </w:rPr>
        <w:t>univ.spec.oec</w:t>
      </w:r>
      <w:proofErr w:type="spellEnd"/>
      <w:r w:rsidR="00A476EB" w:rsidRPr="00B10BB6">
        <w:rPr>
          <w:rFonts w:ascii="Calibri" w:hAnsi="Calibri" w:cs="Arial"/>
          <w:sz w:val="22"/>
          <w:szCs w:val="22"/>
        </w:rPr>
        <w:t>.</w:t>
      </w:r>
    </w:p>
    <w:p w:rsidR="007B0F04" w:rsidRPr="00B10BB6" w:rsidRDefault="007B0F04" w:rsidP="007B0F04">
      <w:pPr>
        <w:pStyle w:val="Potpise-pote"/>
        <w:ind w:right="72"/>
        <w:rPr>
          <w:rFonts w:ascii="Calibri" w:eastAsia="Batang" w:hAnsi="Calibri" w:cs="Arial"/>
          <w:sz w:val="22"/>
          <w:szCs w:val="22"/>
        </w:rPr>
      </w:pPr>
      <w:r w:rsidRPr="00B10BB6">
        <w:rPr>
          <w:rFonts w:ascii="Calibri" w:eastAsia="Batang" w:hAnsi="Calibri" w:cs="Arial"/>
          <w:sz w:val="22"/>
          <w:szCs w:val="22"/>
        </w:rPr>
        <w:t>Podružnica Split</w:t>
      </w:r>
    </w:p>
    <w:p w:rsidR="007B0F04" w:rsidRPr="00B10BB6" w:rsidRDefault="007B0F04" w:rsidP="007B0F04">
      <w:pPr>
        <w:pStyle w:val="Potpise-pote"/>
        <w:rPr>
          <w:rFonts w:ascii="Calibri" w:eastAsia="Batang" w:hAnsi="Calibri" w:cs="Arial"/>
          <w:sz w:val="22"/>
          <w:szCs w:val="22"/>
        </w:rPr>
      </w:pPr>
      <w:r w:rsidRPr="00B10BB6">
        <w:rPr>
          <w:rFonts w:ascii="Calibri" w:eastAsia="Batang" w:hAnsi="Calibri" w:cs="Arial"/>
          <w:sz w:val="22"/>
          <w:szCs w:val="22"/>
        </w:rPr>
        <w:t>Tolstojeva 32, 21 000 Split</w:t>
      </w:r>
    </w:p>
    <w:p w:rsidR="007B0F04" w:rsidRPr="00B10BB6" w:rsidRDefault="007B0F04" w:rsidP="007B0F04">
      <w:pPr>
        <w:pStyle w:val="Potpise-pote"/>
        <w:rPr>
          <w:rFonts w:ascii="Calibri" w:eastAsia="Batang" w:hAnsi="Calibri" w:cs="Arial"/>
          <w:sz w:val="22"/>
          <w:szCs w:val="22"/>
        </w:rPr>
      </w:pPr>
      <w:r w:rsidRPr="00B10BB6">
        <w:rPr>
          <w:rFonts w:ascii="Calibri" w:eastAsia="Batang" w:hAnsi="Calibri" w:cs="Arial"/>
          <w:sz w:val="22"/>
          <w:szCs w:val="22"/>
        </w:rPr>
        <w:t xml:space="preserve">telefon: 021/340 </w:t>
      </w:r>
      <w:r w:rsidR="00A476EB" w:rsidRPr="00B10BB6">
        <w:rPr>
          <w:rFonts w:ascii="Calibri" w:eastAsia="Batang" w:hAnsi="Calibri" w:cs="Arial"/>
          <w:sz w:val="22"/>
          <w:szCs w:val="22"/>
        </w:rPr>
        <w:t>983</w:t>
      </w:r>
    </w:p>
    <w:p w:rsidR="007B0F04" w:rsidRPr="00B10BB6" w:rsidRDefault="00A476EB" w:rsidP="007B0F04">
      <w:pPr>
        <w:pStyle w:val="Potpise-pote"/>
        <w:rPr>
          <w:rFonts w:ascii="Calibri" w:hAnsi="Calibri"/>
          <w:sz w:val="22"/>
          <w:szCs w:val="22"/>
        </w:rPr>
      </w:pPr>
      <w:hyperlink r:id="rId10" w:history="1">
        <w:r w:rsidRPr="00B10BB6">
          <w:rPr>
            <w:rStyle w:val="Hiperveza"/>
            <w:rFonts w:ascii="Calibri" w:eastAsia="Batang" w:hAnsi="Calibri"/>
            <w:sz w:val="22"/>
            <w:szCs w:val="22"/>
          </w:rPr>
          <w:t>ruzica.kandic@azoo.hr</w:t>
        </w:r>
      </w:hyperlink>
    </w:p>
    <w:p w:rsidR="00E27923" w:rsidRDefault="00E27923" w:rsidP="007B0F04">
      <w:pPr>
        <w:rPr>
          <w:rFonts w:ascii="Calibri" w:hAnsi="Calibri" w:cs="Arial"/>
          <w:sz w:val="22"/>
          <w:szCs w:val="22"/>
        </w:rPr>
      </w:pPr>
    </w:p>
    <w:p w:rsidR="007B0F04" w:rsidRPr="00B10BB6" w:rsidRDefault="007B0F04" w:rsidP="007B0F04">
      <w:pPr>
        <w:rPr>
          <w:rFonts w:ascii="Calibri" w:hAnsi="Calibri" w:cs="Arial"/>
          <w:b/>
          <w:sz w:val="22"/>
          <w:szCs w:val="22"/>
        </w:rPr>
      </w:pPr>
      <w:r w:rsidRPr="00B10BB6">
        <w:rPr>
          <w:rFonts w:ascii="Calibri" w:hAnsi="Calibri" w:cs="Arial"/>
          <w:b/>
          <w:sz w:val="22"/>
          <w:szCs w:val="22"/>
        </w:rPr>
        <w:t>Ime i prezime mentora na ispitu:</w:t>
      </w:r>
    </w:p>
    <w:p w:rsidR="007B0F04" w:rsidRPr="00B10BB6" w:rsidRDefault="00A476EB" w:rsidP="007B0F04">
      <w:pPr>
        <w:rPr>
          <w:rFonts w:ascii="Calibri" w:hAnsi="Calibri" w:cs="Arial"/>
          <w:color w:val="000000" w:themeColor="text1"/>
          <w:sz w:val="22"/>
          <w:szCs w:val="22"/>
        </w:rPr>
      </w:pPr>
      <w:r w:rsidRPr="00B10BB6">
        <w:rPr>
          <w:rFonts w:ascii="Calibri" w:hAnsi="Calibri" w:cs="Arial"/>
          <w:color w:val="000000" w:themeColor="text1"/>
          <w:sz w:val="22"/>
          <w:szCs w:val="22"/>
        </w:rPr>
        <w:t>Ivana Rajčić</w:t>
      </w:r>
    </w:p>
    <w:p w:rsidR="007B0F04" w:rsidRPr="00B10BB6" w:rsidRDefault="00C25CD5" w:rsidP="007B0F04">
      <w:pPr>
        <w:rPr>
          <w:rFonts w:ascii="Calibri" w:hAnsi="Calibri" w:cs="Arial"/>
          <w:color w:val="000000" w:themeColor="text1"/>
          <w:sz w:val="22"/>
          <w:szCs w:val="22"/>
        </w:rPr>
      </w:pPr>
      <w:r w:rsidRPr="00B10BB6">
        <w:rPr>
          <w:rFonts w:ascii="Calibri" w:hAnsi="Calibri" w:cs="Arial"/>
          <w:color w:val="000000" w:themeColor="text1"/>
          <w:sz w:val="22"/>
          <w:szCs w:val="22"/>
        </w:rPr>
        <w:t>Osnovna škola „</w:t>
      </w:r>
      <w:proofErr w:type="spellStart"/>
      <w:r w:rsidR="00A476EB" w:rsidRPr="00B10BB6">
        <w:rPr>
          <w:rFonts w:ascii="Calibri" w:hAnsi="Calibri" w:cs="Arial"/>
          <w:color w:val="000000" w:themeColor="text1"/>
          <w:sz w:val="22"/>
          <w:szCs w:val="22"/>
        </w:rPr>
        <w:t>Manuš</w:t>
      </w:r>
      <w:r w:rsidR="007B0F04" w:rsidRPr="00B10BB6">
        <w:rPr>
          <w:rFonts w:ascii="Calibri" w:hAnsi="Calibri" w:cs="Arial"/>
          <w:color w:val="000000" w:themeColor="text1"/>
          <w:sz w:val="22"/>
          <w:szCs w:val="22"/>
        </w:rPr>
        <w:t>ˮ</w:t>
      </w:r>
      <w:proofErr w:type="spellEnd"/>
      <w:r w:rsidR="007B0F04" w:rsidRPr="00B10BB6">
        <w:rPr>
          <w:rFonts w:ascii="Calibri" w:hAnsi="Calibri" w:cs="Arial"/>
          <w:color w:val="000000" w:themeColor="text1"/>
          <w:sz w:val="22"/>
          <w:szCs w:val="22"/>
        </w:rPr>
        <w:t xml:space="preserve">  </w:t>
      </w:r>
      <w:bookmarkStart w:id="0" w:name="_GoBack"/>
      <w:bookmarkEnd w:id="0"/>
    </w:p>
    <w:p w:rsidR="007B0F04" w:rsidRPr="00B10BB6" w:rsidRDefault="00A476EB" w:rsidP="007B0F04">
      <w:pPr>
        <w:rPr>
          <w:rFonts w:ascii="Calibri" w:hAnsi="Calibri" w:cs="Arial"/>
          <w:color w:val="000000" w:themeColor="text1"/>
          <w:sz w:val="22"/>
          <w:szCs w:val="22"/>
        </w:rPr>
      </w:pPr>
      <w:r w:rsidRPr="00B10BB6">
        <w:rPr>
          <w:rFonts w:ascii="Calibri" w:hAnsi="Calibri" w:cs="Arial"/>
          <w:color w:val="000000" w:themeColor="text1"/>
          <w:sz w:val="22"/>
          <w:szCs w:val="22"/>
        </w:rPr>
        <w:t>Vukovarska ul. 11</w:t>
      </w:r>
      <w:r w:rsidR="007B0F04" w:rsidRPr="00B10BB6">
        <w:rPr>
          <w:rFonts w:ascii="Calibri" w:hAnsi="Calibri" w:cs="Arial"/>
          <w:color w:val="000000" w:themeColor="text1"/>
          <w:sz w:val="22"/>
          <w:szCs w:val="22"/>
        </w:rPr>
        <w:t>, 21 000 Split</w:t>
      </w:r>
    </w:p>
    <w:p w:rsidR="004309C8" w:rsidRDefault="00A476EB" w:rsidP="00A476EB">
      <w:pPr>
        <w:rPr>
          <w:rFonts w:ascii="Calibri" w:hAnsi="Calibri" w:cs="Arial"/>
          <w:b/>
          <w:i/>
          <w:sz w:val="22"/>
          <w:szCs w:val="22"/>
        </w:rPr>
      </w:pPr>
      <w:hyperlink r:id="rId11" w:history="1">
        <w:r w:rsidRPr="00B10BB6">
          <w:rPr>
            <w:rStyle w:val="Hiperveza"/>
            <w:rFonts w:ascii="Calibri" w:hAnsi="Calibri"/>
            <w:sz w:val="22"/>
            <w:szCs w:val="22"/>
          </w:rPr>
          <w:t>ivana.rajcic3@skole.hr</w:t>
        </w:r>
      </w:hyperlink>
    </w:p>
    <w:sectPr w:rsidR="004309C8" w:rsidSect="004309C8">
      <w:pgSz w:w="11906" w:h="16838" w:code="9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FD6C8D"/>
    <w:multiLevelType w:val="hybridMultilevel"/>
    <w:tmpl w:val="703ABEB0"/>
    <w:lvl w:ilvl="0" w:tplc="559468A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B47350"/>
    <w:multiLevelType w:val="hybridMultilevel"/>
    <w:tmpl w:val="F51264B0"/>
    <w:lvl w:ilvl="0" w:tplc="3C667820">
      <w:numFmt w:val="decimalZero"/>
      <w:lvlText w:val="%1."/>
      <w:lvlJc w:val="left"/>
      <w:pPr>
        <w:ind w:left="720" w:hanging="360"/>
      </w:pPr>
      <w:rPr>
        <w:rFonts w:ascii="Calibri" w:hAnsi="Calibri"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750DC7"/>
    <w:multiLevelType w:val="hybridMultilevel"/>
    <w:tmpl w:val="C50042BE"/>
    <w:lvl w:ilvl="0" w:tplc="16E250D0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0055BF"/>
    <w:multiLevelType w:val="hybridMultilevel"/>
    <w:tmpl w:val="F72E31BC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E71715"/>
    <w:multiLevelType w:val="hybridMultilevel"/>
    <w:tmpl w:val="A4C00DB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495779"/>
    <w:multiLevelType w:val="hybridMultilevel"/>
    <w:tmpl w:val="C218933A"/>
    <w:lvl w:ilvl="0" w:tplc="D070FE70">
      <w:start w:val="18"/>
      <w:numFmt w:val="decimal"/>
      <w:lvlText w:val="%1."/>
      <w:lvlJc w:val="left"/>
      <w:pPr>
        <w:ind w:left="720" w:hanging="360"/>
      </w:pPr>
      <w:rPr>
        <w:rFonts w:ascii="Calibri" w:hAnsi="Calibri"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3314622"/>
    <w:multiLevelType w:val="hybridMultilevel"/>
    <w:tmpl w:val="8772BB98"/>
    <w:lvl w:ilvl="0" w:tplc="6AF83A78">
      <w:numFmt w:val="decimalZero"/>
      <w:lvlText w:val="%1."/>
      <w:lvlJc w:val="left"/>
      <w:pPr>
        <w:ind w:left="405" w:hanging="360"/>
      </w:pPr>
      <w:rPr>
        <w:rFonts w:ascii="Calibri" w:hAnsi="Calibri"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125" w:hanging="360"/>
      </w:pPr>
    </w:lvl>
    <w:lvl w:ilvl="2" w:tplc="041A001B" w:tentative="1">
      <w:start w:val="1"/>
      <w:numFmt w:val="lowerRoman"/>
      <w:lvlText w:val="%3."/>
      <w:lvlJc w:val="right"/>
      <w:pPr>
        <w:ind w:left="1845" w:hanging="180"/>
      </w:pPr>
    </w:lvl>
    <w:lvl w:ilvl="3" w:tplc="041A000F" w:tentative="1">
      <w:start w:val="1"/>
      <w:numFmt w:val="decimal"/>
      <w:lvlText w:val="%4."/>
      <w:lvlJc w:val="left"/>
      <w:pPr>
        <w:ind w:left="2565" w:hanging="360"/>
      </w:pPr>
    </w:lvl>
    <w:lvl w:ilvl="4" w:tplc="041A0019" w:tentative="1">
      <w:start w:val="1"/>
      <w:numFmt w:val="lowerLetter"/>
      <w:lvlText w:val="%5."/>
      <w:lvlJc w:val="left"/>
      <w:pPr>
        <w:ind w:left="3285" w:hanging="360"/>
      </w:pPr>
    </w:lvl>
    <w:lvl w:ilvl="5" w:tplc="041A001B" w:tentative="1">
      <w:start w:val="1"/>
      <w:numFmt w:val="lowerRoman"/>
      <w:lvlText w:val="%6."/>
      <w:lvlJc w:val="right"/>
      <w:pPr>
        <w:ind w:left="4005" w:hanging="180"/>
      </w:pPr>
    </w:lvl>
    <w:lvl w:ilvl="6" w:tplc="041A000F" w:tentative="1">
      <w:start w:val="1"/>
      <w:numFmt w:val="decimal"/>
      <w:lvlText w:val="%7."/>
      <w:lvlJc w:val="left"/>
      <w:pPr>
        <w:ind w:left="4725" w:hanging="360"/>
      </w:pPr>
    </w:lvl>
    <w:lvl w:ilvl="7" w:tplc="041A0019" w:tentative="1">
      <w:start w:val="1"/>
      <w:numFmt w:val="lowerLetter"/>
      <w:lvlText w:val="%8."/>
      <w:lvlJc w:val="left"/>
      <w:pPr>
        <w:ind w:left="5445" w:hanging="360"/>
      </w:pPr>
    </w:lvl>
    <w:lvl w:ilvl="8" w:tplc="041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62A524E9"/>
    <w:multiLevelType w:val="hybridMultilevel"/>
    <w:tmpl w:val="39B898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707CCD"/>
    <w:multiLevelType w:val="hybridMultilevel"/>
    <w:tmpl w:val="303E3012"/>
    <w:lvl w:ilvl="0" w:tplc="EFC895F4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4257DC6"/>
    <w:multiLevelType w:val="multilevel"/>
    <w:tmpl w:val="F00A62D6"/>
    <w:lvl w:ilvl="0">
      <w:start w:val="1"/>
      <w:numFmt w:val="decimal"/>
      <w:lvlText w:val="%1."/>
      <w:lvlJc w:val="left"/>
      <w:pPr>
        <w:ind w:left="360" w:hanging="360"/>
      </w:pPr>
      <w:rPr>
        <w:rFonts w:ascii="Calibri" w:hAnsi="Calibri" w:cs="Arial"/>
        <w:sz w:val="20"/>
        <w:szCs w:val="20"/>
      </w:rPr>
    </w:lvl>
    <w:lvl w:ilvl="1">
      <w:start w:val="1"/>
      <w:numFmt w:val="lowerLetter"/>
      <w:lvlText w:val="%2)"/>
      <w:lvlJc w:val="left"/>
      <w:pPr>
        <w:ind w:left="108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3"/>
  </w:num>
  <w:num w:numId="2">
    <w:abstractNumId w:val="2"/>
  </w:num>
  <w:num w:numId="3">
    <w:abstractNumId w:val="9"/>
  </w:num>
  <w:num w:numId="4">
    <w:abstractNumId w:val="0"/>
  </w:num>
  <w:num w:numId="5">
    <w:abstractNumId w:val="7"/>
  </w:num>
  <w:num w:numId="6">
    <w:abstractNumId w:val="1"/>
  </w:num>
  <w:num w:numId="7">
    <w:abstractNumId w:val="6"/>
  </w:num>
  <w:num w:numId="8">
    <w:abstractNumId w:val="5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E55"/>
    <w:rsid w:val="0001688A"/>
    <w:rsid w:val="00022619"/>
    <w:rsid w:val="00030431"/>
    <w:rsid w:val="000324B4"/>
    <w:rsid w:val="0003726C"/>
    <w:rsid w:val="00063C88"/>
    <w:rsid w:val="00086CAD"/>
    <w:rsid w:val="000C5208"/>
    <w:rsid w:val="001074A3"/>
    <w:rsid w:val="00121E43"/>
    <w:rsid w:val="00136D74"/>
    <w:rsid w:val="00156541"/>
    <w:rsid w:val="00173313"/>
    <w:rsid w:val="001A4554"/>
    <w:rsid w:val="001B1289"/>
    <w:rsid w:val="001D48C9"/>
    <w:rsid w:val="001D6C3E"/>
    <w:rsid w:val="001E195D"/>
    <w:rsid w:val="001E1973"/>
    <w:rsid w:val="001F2635"/>
    <w:rsid w:val="00205D0D"/>
    <w:rsid w:val="00244D76"/>
    <w:rsid w:val="00250004"/>
    <w:rsid w:val="002670EA"/>
    <w:rsid w:val="00287BE3"/>
    <w:rsid w:val="002C5CD0"/>
    <w:rsid w:val="002D39B4"/>
    <w:rsid w:val="003062BD"/>
    <w:rsid w:val="003209C3"/>
    <w:rsid w:val="00325987"/>
    <w:rsid w:val="00333B4D"/>
    <w:rsid w:val="00362672"/>
    <w:rsid w:val="00365FA1"/>
    <w:rsid w:val="00377409"/>
    <w:rsid w:val="00396E24"/>
    <w:rsid w:val="003B2FB9"/>
    <w:rsid w:val="003E16DC"/>
    <w:rsid w:val="003E5692"/>
    <w:rsid w:val="003F3E51"/>
    <w:rsid w:val="00427AAF"/>
    <w:rsid w:val="004309C8"/>
    <w:rsid w:val="00460743"/>
    <w:rsid w:val="004B0A0A"/>
    <w:rsid w:val="004C2D92"/>
    <w:rsid w:val="005519F3"/>
    <w:rsid w:val="005A1083"/>
    <w:rsid w:val="005C6F9B"/>
    <w:rsid w:val="005D1485"/>
    <w:rsid w:val="005E0182"/>
    <w:rsid w:val="005F5E41"/>
    <w:rsid w:val="006158C0"/>
    <w:rsid w:val="00631CCE"/>
    <w:rsid w:val="006642BE"/>
    <w:rsid w:val="00664800"/>
    <w:rsid w:val="00670B7D"/>
    <w:rsid w:val="006C5105"/>
    <w:rsid w:val="006D2338"/>
    <w:rsid w:val="006E0559"/>
    <w:rsid w:val="007157D0"/>
    <w:rsid w:val="007555D6"/>
    <w:rsid w:val="007A1651"/>
    <w:rsid w:val="007B0F04"/>
    <w:rsid w:val="007C59CF"/>
    <w:rsid w:val="007D7DA7"/>
    <w:rsid w:val="00823437"/>
    <w:rsid w:val="00831C19"/>
    <w:rsid w:val="00850ED2"/>
    <w:rsid w:val="00864B18"/>
    <w:rsid w:val="00886AF2"/>
    <w:rsid w:val="00887194"/>
    <w:rsid w:val="008A1487"/>
    <w:rsid w:val="008A221B"/>
    <w:rsid w:val="008B79AE"/>
    <w:rsid w:val="008C0E69"/>
    <w:rsid w:val="008C616F"/>
    <w:rsid w:val="008E2775"/>
    <w:rsid w:val="00920294"/>
    <w:rsid w:val="00925F40"/>
    <w:rsid w:val="00955EF9"/>
    <w:rsid w:val="00964903"/>
    <w:rsid w:val="0097371D"/>
    <w:rsid w:val="00974CE4"/>
    <w:rsid w:val="00991409"/>
    <w:rsid w:val="009959E0"/>
    <w:rsid w:val="009F2B66"/>
    <w:rsid w:val="00A2173C"/>
    <w:rsid w:val="00A22A52"/>
    <w:rsid w:val="00A41E76"/>
    <w:rsid w:val="00A476EB"/>
    <w:rsid w:val="00AD5720"/>
    <w:rsid w:val="00AD79F2"/>
    <w:rsid w:val="00AE54A2"/>
    <w:rsid w:val="00B10BB6"/>
    <w:rsid w:val="00B30C8D"/>
    <w:rsid w:val="00B41693"/>
    <w:rsid w:val="00B431A2"/>
    <w:rsid w:val="00B44AB4"/>
    <w:rsid w:val="00B62165"/>
    <w:rsid w:val="00B85818"/>
    <w:rsid w:val="00B97AF5"/>
    <w:rsid w:val="00BB0A11"/>
    <w:rsid w:val="00BC45AF"/>
    <w:rsid w:val="00BC762E"/>
    <w:rsid w:val="00BF071A"/>
    <w:rsid w:val="00C2141D"/>
    <w:rsid w:val="00C2418A"/>
    <w:rsid w:val="00C25CD5"/>
    <w:rsid w:val="00C405A4"/>
    <w:rsid w:val="00C51961"/>
    <w:rsid w:val="00C52663"/>
    <w:rsid w:val="00C82858"/>
    <w:rsid w:val="00CB37AE"/>
    <w:rsid w:val="00CC74BA"/>
    <w:rsid w:val="00CD16C9"/>
    <w:rsid w:val="00CD2413"/>
    <w:rsid w:val="00CF75B2"/>
    <w:rsid w:val="00D204A6"/>
    <w:rsid w:val="00D32D4F"/>
    <w:rsid w:val="00D41C27"/>
    <w:rsid w:val="00D515FD"/>
    <w:rsid w:val="00DB4A3E"/>
    <w:rsid w:val="00DC2658"/>
    <w:rsid w:val="00DD4DDC"/>
    <w:rsid w:val="00E01115"/>
    <w:rsid w:val="00E0239F"/>
    <w:rsid w:val="00E2611D"/>
    <w:rsid w:val="00E27923"/>
    <w:rsid w:val="00E30A48"/>
    <w:rsid w:val="00E33888"/>
    <w:rsid w:val="00E36914"/>
    <w:rsid w:val="00E76B88"/>
    <w:rsid w:val="00E8708E"/>
    <w:rsid w:val="00EA3FD8"/>
    <w:rsid w:val="00EA45D2"/>
    <w:rsid w:val="00EA6E55"/>
    <w:rsid w:val="00EB68A6"/>
    <w:rsid w:val="00EC5CEC"/>
    <w:rsid w:val="00F6225F"/>
    <w:rsid w:val="00F77F1B"/>
    <w:rsid w:val="00FA6415"/>
    <w:rsid w:val="00FC19F5"/>
    <w:rsid w:val="00FD373C"/>
    <w:rsid w:val="00FE2BEF"/>
    <w:rsid w:val="00FF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9FE08E9"/>
  <w15:docId w15:val="{82DA7CA2-ABC7-4D4C-8F91-792B428B0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6E55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EmailStyle15">
    <w:name w:val="EmailStyle15"/>
    <w:basedOn w:val="Zadanifontodlomka"/>
    <w:semiHidden/>
    <w:rsid w:val="00EA6E55"/>
    <w:rPr>
      <w:rFonts w:ascii="Arial" w:hAnsi="Arial" w:cs="Arial"/>
      <w:color w:val="auto"/>
      <w:sz w:val="20"/>
      <w:szCs w:val="20"/>
    </w:rPr>
  </w:style>
  <w:style w:type="paragraph" w:styleId="Potpise-pote">
    <w:name w:val="E-mail Signature"/>
    <w:basedOn w:val="Normal"/>
    <w:rsid w:val="00EA6E55"/>
  </w:style>
  <w:style w:type="character" w:styleId="Hiperveza">
    <w:name w:val="Hyperlink"/>
    <w:basedOn w:val="Zadanifontodlomka"/>
    <w:rsid w:val="00EA6E55"/>
    <w:rPr>
      <w:color w:val="0000FF"/>
      <w:u w:val="single"/>
    </w:rPr>
  </w:style>
  <w:style w:type="table" w:styleId="Reetkatablice">
    <w:name w:val="Table Grid"/>
    <w:basedOn w:val="Obinatablica"/>
    <w:rsid w:val="001565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lomakpopisa">
    <w:name w:val="List Paragraph"/>
    <w:basedOn w:val="Normal"/>
    <w:uiPriority w:val="34"/>
    <w:qFormat/>
    <w:rsid w:val="004309C8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pple-style-span">
    <w:name w:val="apple-style-span"/>
    <w:basedOn w:val="Zadanifontodlomka"/>
    <w:rsid w:val="009959E0"/>
  </w:style>
  <w:style w:type="paragraph" w:styleId="Tekstbalonia">
    <w:name w:val="Balloon Text"/>
    <w:basedOn w:val="Normal"/>
    <w:link w:val="TekstbaloniaChar"/>
    <w:semiHidden/>
    <w:unhideWhenUsed/>
    <w:rsid w:val="001E195D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semiHidden/>
    <w:rsid w:val="001E195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753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286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25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7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8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59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uzica.kandic@azoo.hr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mailto:ruzica.kandic@azoo.hr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ivana.rajcic3@skole.hr" TargetMode="External"/><Relationship Id="rId11" Type="http://schemas.openxmlformats.org/officeDocument/2006/relationships/hyperlink" Target="mailto:ivana.rajcic3@skole.hr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ruzica.kandic@azoo.h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rucniispiti@azoo.h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F80BE4-341E-45AF-848C-4E14BC594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437</Words>
  <Characters>2497</Characters>
  <Application>Microsoft Office Word</Application>
  <DocSecurity>0</DocSecurity>
  <Lines>20</Lines>
  <Paragraphs>5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Stručni ispit za pripravnike učitelje engleskoga jezika</vt:lpstr>
      <vt:lpstr>Stručni ispit za pripravnike učitelje engleskoga jezika</vt:lpstr>
    </vt:vector>
  </TitlesOfParts>
  <Company>Agencija za odgoj i obrazovanje</Company>
  <LinksUpToDate>false</LinksUpToDate>
  <CharactersWithSpaces>2929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Stručni ispit za pripravnike učitelje engleskoga jezika</dc:title>
  <dc:creator>ivana lekic</dc:creator>
  <cp:lastModifiedBy>Ružica Kandić</cp:lastModifiedBy>
  <cp:revision>3</cp:revision>
  <cp:lastPrinted>2021-10-11T11:04:00Z</cp:lastPrinted>
  <dcterms:created xsi:type="dcterms:W3CDTF">2022-04-15T08:46:00Z</dcterms:created>
  <dcterms:modified xsi:type="dcterms:W3CDTF">2022-04-15T08:48:00Z</dcterms:modified>
</cp:coreProperties>
</file>