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722" w:rsidRPr="00C2080D" w:rsidRDefault="00773F87" w:rsidP="00B4042F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bookmarkStart w:id="0" w:name="_GoBack"/>
      <w:bookmarkEnd w:id="0"/>
      <w:r w:rsidRPr="00C2080D">
        <w:rPr>
          <w:color w:val="000000"/>
          <w:sz w:val="22"/>
          <w:szCs w:val="22"/>
        </w:rPr>
        <w:t>Na temelju čl</w:t>
      </w:r>
      <w:r w:rsidR="00E47D4E" w:rsidRPr="00C2080D">
        <w:rPr>
          <w:color w:val="000000"/>
          <w:sz w:val="22"/>
          <w:szCs w:val="22"/>
        </w:rPr>
        <w:t xml:space="preserve">. </w:t>
      </w:r>
      <w:r w:rsidRPr="00C2080D">
        <w:rPr>
          <w:color w:val="000000"/>
          <w:sz w:val="22"/>
          <w:szCs w:val="22"/>
        </w:rPr>
        <w:t>12. i 19. Zakona o Agenciji za odgoj i obra</w:t>
      </w:r>
      <w:r w:rsidR="00C2499E" w:rsidRPr="00C2080D">
        <w:rPr>
          <w:color w:val="000000"/>
          <w:sz w:val="22"/>
          <w:szCs w:val="22"/>
        </w:rPr>
        <w:t>zovanje (</w:t>
      </w:r>
      <w:r w:rsidR="00E47D4E" w:rsidRPr="00C2080D">
        <w:rPr>
          <w:color w:val="000000"/>
          <w:sz w:val="22"/>
          <w:szCs w:val="22"/>
        </w:rPr>
        <w:t>NN</w:t>
      </w:r>
      <w:r w:rsidR="00C2499E" w:rsidRPr="00C2080D">
        <w:rPr>
          <w:color w:val="000000"/>
          <w:sz w:val="22"/>
          <w:szCs w:val="22"/>
        </w:rPr>
        <w:t xml:space="preserve"> 85/06),</w:t>
      </w:r>
      <w:r w:rsidRPr="00C2080D">
        <w:rPr>
          <w:color w:val="000000"/>
          <w:sz w:val="22"/>
          <w:szCs w:val="22"/>
        </w:rPr>
        <w:t xml:space="preserve"> čl</w:t>
      </w:r>
      <w:r w:rsidR="00E47D4E" w:rsidRPr="00C2080D">
        <w:rPr>
          <w:color w:val="000000"/>
          <w:sz w:val="22"/>
          <w:szCs w:val="22"/>
        </w:rPr>
        <w:t>.</w:t>
      </w:r>
      <w:r w:rsidRPr="00C2080D">
        <w:rPr>
          <w:color w:val="000000"/>
          <w:sz w:val="22"/>
          <w:szCs w:val="22"/>
        </w:rPr>
        <w:t xml:space="preserve"> 60. Statuta A</w:t>
      </w:r>
      <w:r w:rsidR="00C2499E" w:rsidRPr="00C2080D">
        <w:rPr>
          <w:color w:val="000000"/>
          <w:sz w:val="22"/>
          <w:szCs w:val="22"/>
        </w:rPr>
        <w:t>gencije za odgoj i obrazovanje</w:t>
      </w:r>
      <w:r w:rsidR="00E47D4E" w:rsidRPr="00C2080D">
        <w:rPr>
          <w:color w:val="000000"/>
          <w:sz w:val="22"/>
          <w:szCs w:val="22"/>
        </w:rPr>
        <w:t xml:space="preserve">, čl. 7. Pravilnika o radu i Odluke o potrebi zasnivanja radnog odnosa Agencija </w:t>
      </w:r>
      <w:r w:rsidRPr="00C2080D">
        <w:rPr>
          <w:color w:val="000000"/>
          <w:sz w:val="22"/>
          <w:szCs w:val="22"/>
        </w:rPr>
        <w:t>za odgoj i obrazovanje raspisuje</w:t>
      </w:r>
    </w:p>
    <w:p w:rsidR="00E85DBD" w:rsidRDefault="00D85AD3" w:rsidP="0010501C">
      <w:pPr>
        <w:pStyle w:val="natjecaj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  <w:r w:rsidRPr="005C61C7">
        <w:rPr>
          <w:b/>
          <w:color w:val="000000"/>
          <w:sz w:val="22"/>
          <w:szCs w:val="22"/>
        </w:rPr>
        <w:t>NATJEČAJ</w:t>
      </w:r>
    </w:p>
    <w:p w:rsidR="00325ECC" w:rsidRDefault="00325ECC" w:rsidP="0010501C">
      <w:pPr>
        <w:pStyle w:val="natjecaj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</w:p>
    <w:p w:rsidR="005C61C7" w:rsidRPr="00325ECC" w:rsidRDefault="00325ECC" w:rsidP="00325ECC">
      <w:pPr>
        <w:pStyle w:val="tekst"/>
        <w:numPr>
          <w:ilvl w:val="0"/>
          <w:numId w:val="11"/>
        </w:numPr>
        <w:spacing w:before="0" w:beforeAutospacing="0" w:after="0" w:afterAutospacing="0"/>
        <w:rPr>
          <w:b/>
          <w:color w:val="000000"/>
          <w:sz w:val="22"/>
          <w:szCs w:val="22"/>
        </w:rPr>
      </w:pPr>
      <w:r w:rsidRPr="00325ECC">
        <w:rPr>
          <w:b/>
          <w:sz w:val="22"/>
          <w:szCs w:val="22"/>
        </w:rPr>
        <w:t>za zasnivanje radnog odnosa na radnom mjestu viši savje</w:t>
      </w:r>
      <w:r>
        <w:rPr>
          <w:b/>
          <w:sz w:val="22"/>
          <w:szCs w:val="22"/>
        </w:rPr>
        <w:t xml:space="preserve">tnik/viša savjetnica za stručne </w:t>
      </w:r>
      <w:r w:rsidRPr="00325ECC">
        <w:rPr>
          <w:b/>
          <w:sz w:val="22"/>
          <w:szCs w:val="22"/>
        </w:rPr>
        <w:t xml:space="preserve">suradnike – pedagoge u Odjelu za predškolski odgoj i osnovno školstvo, Odsjeku za predmetnu nastavu u Zagrebu – </w:t>
      </w:r>
      <w:r w:rsidRPr="00325ECC">
        <w:rPr>
          <w:sz w:val="22"/>
          <w:szCs w:val="22"/>
        </w:rPr>
        <w:t>1 izvršitelj na neodređeno radno vrijeme u Zagrebu.</w:t>
      </w:r>
    </w:p>
    <w:p w:rsidR="005C61C7" w:rsidRPr="00325ECC" w:rsidRDefault="005C61C7" w:rsidP="00325ECC">
      <w:pPr>
        <w:pStyle w:val="tekst"/>
        <w:numPr>
          <w:ilvl w:val="0"/>
          <w:numId w:val="11"/>
        </w:numPr>
        <w:spacing w:before="0" w:beforeAutospacing="0" w:after="0" w:afterAutospacing="0"/>
        <w:rPr>
          <w:i/>
          <w:sz w:val="22"/>
          <w:szCs w:val="22"/>
        </w:rPr>
      </w:pPr>
      <w:r w:rsidRPr="005C61C7">
        <w:rPr>
          <w:b/>
          <w:sz w:val="22"/>
          <w:szCs w:val="22"/>
        </w:rPr>
        <w:t xml:space="preserve">za </w:t>
      </w:r>
      <w:r w:rsidR="00325ECC">
        <w:rPr>
          <w:b/>
          <w:sz w:val="22"/>
          <w:szCs w:val="22"/>
        </w:rPr>
        <w:t xml:space="preserve">zasnivanje radnog odnosa na </w:t>
      </w:r>
      <w:r w:rsidRPr="005C61C7">
        <w:rPr>
          <w:b/>
          <w:sz w:val="22"/>
          <w:szCs w:val="22"/>
        </w:rPr>
        <w:t>radno</w:t>
      </w:r>
      <w:r w:rsidR="00325ECC">
        <w:rPr>
          <w:b/>
          <w:sz w:val="22"/>
          <w:szCs w:val="22"/>
        </w:rPr>
        <w:t>m mjestu</w:t>
      </w:r>
      <w:r w:rsidRPr="005C61C7">
        <w:rPr>
          <w:b/>
          <w:sz w:val="22"/>
          <w:szCs w:val="22"/>
        </w:rPr>
        <w:t xml:space="preserve"> viši savjetnik/viša savjetnica za stručne suradnike – defektologe u Podružnici Split – </w:t>
      </w:r>
      <w:r w:rsidRPr="005C61C7">
        <w:rPr>
          <w:sz w:val="22"/>
          <w:szCs w:val="22"/>
        </w:rPr>
        <w:t>1 izvršitelj na neodređeno radno vrijeme u Splitu.</w:t>
      </w:r>
    </w:p>
    <w:p w:rsidR="00325ECC" w:rsidRPr="00A05FE2" w:rsidRDefault="00325ECC" w:rsidP="00325ECC">
      <w:pPr>
        <w:pStyle w:val="tekst"/>
        <w:numPr>
          <w:ilvl w:val="0"/>
          <w:numId w:val="11"/>
        </w:numPr>
        <w:spacing w:before="0" w:beforeAutospacing="0" w:after="0" w:afterAutospacing="0"/>
        <w:rPr>
          <w:sz w:val="22"/>
          <w:szCs w:val="22"/>
        </w:rPr>
      </w:pPr>
      <w:r w:rsidRPr="005C61C7">
        <w:rPr>
          <w:b/>
          <w:color w:val="000000"/>
          <w:sz w:val="22"/>
          <w:szCs w:val="22"/>
        </w:rPr>
        <w:t xml:space="preserve">za zasnivanje radnog odnosa na radnom mjestu viši savjetnik/viša savjetnica za fiziku i tehničku kulturu u Podružnici Split </w:t>
      </w:r>
      <w:r w:rsidRPr="00A05FE2">
        <w:rPr>
          <w:sz w:val="22"/>
          <w:szCs w:val="22"/>
        </w:rPr>
        <w:t>– 1 izvršitelj na neodređeno radno vrijeme u Splitu</w:t>
      </w:r>
    </w:p>
    <w:p w:rsidR="00325ECC" w:rsidRPr="005C61C7" w:rsidRDefault="00325ECC" w:rsidP="00325ECC">
      <w:pPr>
        <w:pStyle w:val="tekst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5C61C7">
        <w:rPr>
          <w:b/>
          <w:sz w:val="22"/>
          <w:szCs w:val="22"/>
        </w:rPr>
        <w:t xml:space="preserve">za </w:t>
      </w:r>
      <w:r>
        <w:rPr>
          <w:b/>
          <w:sz w:val="22"/>
          <w:szCs w:val="22"/>
        </w:rPr>
        <w:t xml:space="preserve">zasnivanje radnog odnosa na </w:t>
      </w:r>
      <w:r w:rsidRPr="005C61C7">
        <w:rPr>
          <w:b/>
          <w:sz w:val="22"/>
          <w:szCs w:val="22"/>
        </w:rPr>
        <w:t>radno</w:t>
      </w:r>
      <w:r>
        <w:rPr>
          <w:b/>
          <w:sz w:val="22"/>
          <w:szCs w:val="22"/>
        </w:rPr>
        <w:t>m mjestu</w:t>
      </w:r>
      <w:r w:rsidRPr="005C61C7">
        <w:rPr>
          <w:b/>
          <w:sz w:val="22"/>
          <w:szCs w:val="22"/>
        </w:rPr>
        <w:t xml:space="preserve"> </w:t>
      </w:r>
      <w:r w:rsidRPr="005C61C7">
        <w:rPr>
          <w:b/>
          <w:color w:val="000000"/>
          <w:sz w:val="22"/>
          <w:szCs w:val="22"/>
        </w:rPr>
        <w:t xml:space="preserve">viši savjetnik/viša savjetnica za biologiju i kemiju u Podružnici Rijeka – </w:t>
      </w:r>
      <w:r w:rsidRPr="005C61C7">
        <w:rPr>
          <w:color w:val="000000"/>
          <w:sz w:val="22"/>
          <w:szCs w:val="22"/>
        </w:rPr>
        <w:t>1 izvršitelj na neodređeno vrijeme u Rijeci.</w:t>
      </w:r>
    </w:p>
    <w:p w:rsidR="005C61C7" w:rsidRPr="005C61C7" w:rsidRDefault="005C61C7" w:rsidP="005C61C7">
      <w:pPr>
        <w:pStyle w:val="tekst"/>
        <w:spacing w:before="0" w:beforeAutospacing="0" w:after="0" w:afterAutospacing="0"/>
        <w:jc w:val="both"/>
        <w:rPr>
          <w:i/>
          <w:sz w:val="22"/>
          <w:szCs w:val="22"/>
        </w:rPr>
      </w:pPr>
      <w:r w:rsidRPr="005C61C7">
        <w:rPr>
          <w:i/>
          <w:sz w:val="22"/>
          <w:szCs w:val="22"/>
        </w:rPr>
        <w:t>Uvjeti:</w:t>
      </w:r>
    </w:p>
    <w:p w:rsidR="005C61C7" w:rsidRPr="005C61C7" w:rsidRDefault="005C61C7" w:rsidP="005C61C7">
      <w:pPr>
        <w:pStyle w:val="Default"/>
        <w:jc w:val="both"/>
        <w:rPr>
          <w:sz w:val="22"/>
          <w:szCs w:val="22"/>
        </w:rPr>
      </w:pPr>
      <w:r w:rsidRPr="005C61C7">
        <w:rPr>
          <w:sz w:val="22"/>
          <w:szCs w:val="22"/>
        </w:rPr>
        <w:t>- završen preddiplomski i diplomski sveučilišni studij ili integrirani preddiplomski i</w:t>
      </w:r>
    </w:p>
    <w:p w:rsidR="005C61C7" w:rsidRPr="005C61C7" w:rsidRDefault="005C61C7" w:rsidP="005C61C7">
      <w:pPr>
        <w:pStyle w:val="Default"/>
        <w:jc w:val="both"/>
        <w:rPr>
          <w:sz w:val="22"/>
          <w:szCs w:val="22"/>
        </w:rPr>
      </w:pPr>
      <w:r w:rsidRPr="005C61C7">
        <w:rPr>
          <w:sz w:val="22"/>
          <w:szCs w:val="22"/>
        </w:rPr>
        <w:t xml:space="preserve"> diplomski sveučilišni studij ili specijalistički diplomski stručni studij odgovarajuće struke uz završeno pedagoško, psihološko, didaktičko i metodičko obrazovanje (sukladno propisima kojima se određuje vrsta obrazovanja odgojno-obrazovnih radnika) </w:t>
      </w:r>
    </w:p>
    <w:p w:rsidR="005C61C7" w:rsidRPr="005C61C7" w:rsidRDefault="005C61C7" w:rsidP="005C61C7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5C61C7">
        <w:rPr>
          <w:color w:val="000000"/>
          <w:sz w:val="22"/>
          <w:szCs w:val="22"/>
        </w:rPr>
        <w:t xml:space="preserve">- 7 godina radnog iskustva </w:t>
      </w:r>
      <w:r w:rsidRPr="005C61C7">
        <w:rPr>
          <w:sz w:val="22"/>
          <w:szCs w:val="22"/>
        </w:rPr>
        <w:t>u neposrednom odgojno-obrazovnom radu</w:t>
      </w:r>
    </w:p>
    <w:p w:rsidR="005C61C7" w:rsidRPr="005C61C7" w:rsidRDefault="005C61C7" w:rsidP="005C61C7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5C61C7">
        <w:rPr>
          <w:color w:val="000000"/>
          <w:sz w:val="22"/>
          <w:szCs w:val="22"/>
        </w:rPr>
        <w:t>- poznavanje rada na računalu</w:t>
      </w:r>
    </w:p>
    <w:p w:rsidR="00E47D4E" w:rsidRPr="00C2080D" w:rsidRDefault="005C61C7" w:rsidP="00325ECC">
      <w:pPr>
        <w:pStyle w:val="tekst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5C61C7">
        <w:rPr>
          <w:color w:val="000000"/>
          <w:sz w:val="22"/>
          <w:szCs w:val="22"/>
        </w:rPr>
        <w:t>- znanje jednog stranog jezika</w:t>
      </w:r>
    </w:p>
    <w:p w:rsidR="00B53AA0" w:rsidRDefault="00D85AD3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Osim navedenih uvjeta kandidati moraju ispunjavati opće i zakonom propisane uvjete.</w:t>
      </w:r>
      <w:r w:rsidR="00B53AA0">
        <w:rPr>
          <w:color w:val="000000"/>
          <w:sz w:val="22"/>
          <w:szCs w:val="22"/>
        </w:rPr>
        <w:t xml:space="preserve"> </w:t>
      </w:r>
      <w:r w:rsidR="0010501C" w:rsidRPr="00C2080D">
        <w:rPr>
          <w:color w:val="000000"/>
          <w:sz w:val="22"/>
          <w:szCs w:val="22"/>
        </w:rPr>
        <w:t>Radni odnos zasniv</w:t>
      </w:r>
      <w:r w:rsidR="00470ECE">
        <w:rPr>
          <w:color w:val="000000"/>
          <w:sz w:val="22"/>
          <w:szCs w:val="22"/>
        </w:rPr>
        <w:t>a se uz probni rad od 6 mjeseci</w:t>
      </w:r>
      <w:r w:rsidR="00B53AA0">
        <w:rPr>
          <w:color w:val="000000"/>
          <w:sz w:val="22"/>
          <w:szCs w:val="22"/>
        </w:rPr>
        <w:t>.</w:t>
      </w:r>
    </w:p>
    <w:p w:rsidR="00B53AA0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U prijavi na natječaj obvezno se navode podaci po</w:t>
      </w:r>
      <w:r w:rsidR="00B53AA0">
        <w:rPr>
          <w:color w:val="000000"/>
          <w:sz w:val="22"/>
          <w:szCs w:val="22"/>
        </w:rPr>
        <w:t>dnositelja prijave (osobno ime</w:t>
      </w:r>
      <w:r w:rsidRPr="00C2080D">
        <w:rPr>
          <w:color w:val="000000"/>
          <w:sz w:val="22"/>
          <w:szCs w:val="22"/>
        </w:rPr>
        <w:t>, adresa stanovanja, broj telefona, adresa e-pošte). Prijavu je potrebno vlastoručno potpisati.</w:t>
      </w:r>
    </w:p>
    <w:p w:rsidR="0010501C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 xml:space="preserve">Uz prijavu </w:t>
      </w:r>
      <w:r w:rsidR="00B53AA0">
        <w:rPr>
          <w:color w:val="000000"/>
          <w:sz w:val="22"/>
          <w:szCs w:val="22"/>
        </w:rPr>
        <w:t>je</w:t>
      </w:r>
      <w:r w:rsidR="00B53AA0" w:rsidRPr="00C2080D">
        <w:rPr>
          <w:color w:val="000000"/>
          <w:sz w:val="22"/>
          <w:szCs w:val="22"/>
        </w:rPr>
        <w:t xml:space="preserve"> </w:t>
      </w:r>
      <w:r w:rsidR="00B53AA0">
        <w:rPr>
          <w:color w:val="000000"/>
          <w:sz w:val="22"/>
          <w:szCs w:val="22"/>
        </w:rPr>
        <w:t xml:space="preserve">potrebno </w:t>
      </w:r>
      <w:r w:rsidRPr="00C2080D">
        <w:rPr>
          <w:color w:val="000000"/>
          <w:sz w:val="22"/>
          <w:szCs w:val="22"/>
        </w:rPr>
        <w:t>priložiti dokaze o ispunjavanju uvjeta:</w:t>
      </w:r>
    </w:p>
    <w:p w:rsidR="0010501C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 xml:space="preserve">a) životopis </w:t>
      </w:r>
    </w:p>
    <w:p w:rsidR="0010501C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b) dokaz o stručnoj spremi, odnosno o odgovarajućoj razini i vrsti obrazovanja (preslika diplome)</w:t>
      </w:r>
    </w:p>
    <w:p w:rsidR="0010501C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c) dokaz o radnom stažu (potvrda Hrvatskog zavoda za mirovinsko osiguranje o podacima evidentiranim u matičnoj evidenciji Zavoda)</w:t>
      </w:r>
    </w:p>
    <w:p w:rsidR="0010501C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d) dokaz o traženom radnom iskustvu na odgovarajućim poslovima, odnosno na poslovima tražene struk</w:t>
      </w:r>
      <w:r w:rsidR="00B53AA0">
        <w:rPr>
          <w:color w:val="000000"/>
          <w:sz w:val="22"/>
          <w:szCs w:val="22"/>
        </w:rPr>
        <w:t>e i razine obrazovanja (preslika</w:t>
      </w:r>
      <w:r w:rsidRPr="00C2080D">
        <w:rPr>
          <w:color w:val="000000"/>
          <w:sz w:val="22"/>
          <w:szCs w:val="22"/>
        </w:rPr>
        <w:t xml:space="preserve"> ugovora o radu, rješenja o rasporedu ili potvrda poslodavca)</w:t>
      </w:r>
    </w:p>
    <w:p w:rsidR="0010501C" w:rsidRPr="00C2080D" w:rsidRDefault="00B53AA0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dokaz o državljanstvu</w:t>
      </w:r>
    </w:p>
    <w:p w:rsidR="0010501C" w:rsidRPr="00C2080D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f) dokaz o znanju stranih jezika (preslika potvrde, svjedodžbe ili indeksa)</w:t>
      </w:r>
    </w:p>
    <w:p w:rsidR="00503569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g) uvjerenje nadležnog suda da se protiv kandidata ne vodi kazneni postupak (ne starije od 6 mjeseci)</w:t>
      </w:r>
    </w:p>
    <w:p w:rsidR="00B53AA0" w:rsidRPr="00C2080D" w:rsidRDefault="00B53AA0" w:rsidP="0010501C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B53AA0">
        <w:rPr>
          <w:color w:val="000000"/>
          <w:sz w:val="22"/>
          <w:szCs w:val="22"/>
        </w:rPr>
        <w:t>U skladu s člankom 13. st. 3. Zakona o ravnopravnosti spolova (NN 82/08, 69/17) na natječaj se mogu prijaviti osobe obaju spolova koje ispunjavaju propisane uvjete.</w:t>
      </w:r>
    </w:p>
    <w:p w:rsidR="00503569" w:rsidRDefault="0010501C" w:rsidP="005035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C2080D">
        <w:rPr>
          <w:rFonts w:ascii="Times New Roman" w:eastAsia="Times New Roman" w:hAnsi="Times New Roman" w:cs="Times New Roman"/>
          <w:lang w:eastAsia="hr-HR"/>
        </w:rPr>
        <w:lastRenderedPageBreak/>
        <w:t xml:space="preserve">Osobe </w:t>
      </w:r>
      <w:r w:rsidR="00503569" w:rsidRPr="00C2080D">
        <w:rPr>
          <w:rFonts w:ascii="Times New Roman" w:eastAsia="Times New Roman" w:hAnsi="Times New Roman" w:cs="Times New Roman"/>
          <w:lang w:eastAsia="hr-HR"/>
        </w:rPr>
        <w:t>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 br. 121/17</w:t>
      </w:r>
      <w:r w:rsidR="00570E14">
        <w:rPr>
          <w:rFonts w:ascii="Times New Roman" w:eastAsia="Times New Roman" w:hAnsi="Times New Roman" w:cs="Times New Roman"/>
          <w:lang w:eastAsia="hr-HR"/>
        </w:rPr>
        <w:t>, 98/19, 84/21</w:t>
      </w:r>
      <w:r w:rsidR="00503569" w:rsidRPr="00C2080D">
        <w:rPr>
          <w:rFonts w:ascii="Times New Roman" w:eastAsia="Times New Roman" w:hAnsi="Times New Roman" w:cs="Times New Roman"/>
          <w:lang w:eastAsia="hr-HR"/>
        </w:rPr>
        <w:t xml:space="preserve">) i prema Zakonu o civilnim stradalnicima iz Domovinskog rata (NN br. 84/21) popis dokaza potreban za ostvarivanje tog prava dostupan je na poveznici Ministarstva hrvatskih branitelja </w:t>
      </w:r>
      <w:hyperlink r:id="rId5" w:history="1">
        <w:r w:rsidR="00503569" w:rsidRPr="00C2080D">
          <w:rPr>
            <w:rStyle w:val="Hiperveza"/>
            <w:rFonts w:ascii="Times New Roman" w:eastAsia="Times New Roman" w:hAnsi="Times New Roman" w:cs="Times New Roman"/>
            <w:lang w:eastAsia="hr-HR"/>
          </w:rPr>
          <w:t>https://branitelji.gov.hr/pristup-informacijama/835</w:t>
        </w:r>
      </w:hyperlink>
      <w:r w:rsidR="00503569" w:rsidRPr="00C2080D">
        <w:rPr>
          <w:rFonts w:ascii="Times New Roman" w:eastAsia="Times New Roman" w:hAnsi="Times New Roman" w:cs="Times New Roman"/>
          <w:lang w:eastAsia="hr-HR"/>
        </w:rPr>
        <w:t xml:space="preserve">. </w:t>
      </w:r>
    </w:p>
    <w:p w:rsidR="00B53AA0" w:rsidRPr="00C2080D" w:rsidRDefault="00B53AA0" w:rsidP="005035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B53AA0">
        <w:rPr>
          <w:rFonts w:ascii="Times New Roman" w:eastAsia="Times New Roman" w:hAnsi="Times New Roman" w:cs="Times New Roman"/>
          <w:lang w:eastAsia="hr-HR"/>
        </w:rPr>
        <w:t xml:space="preserve">Sukladno odredbama Uredbe (EU) 2016/679 Europskog parlamenta i Vijeća od 27. travnja 2016. godine te Zakona o provedbi Opće uredbe o zaštiti osobnih podataka (NN 42/18) prijavom na natječaj smatra </w:t>
      </w:r>
      <w:r>
        <w:rPr>
          <w:rFonts w:ascii="Times New Roman" w:eastAsia="Times New Roman" w:hAnsi="Times New Roman" w:cs="Times New Roman"/>
          <w:lang w:eastAsia="hr-HR"/>
        </w:rPr>
        <w:t xml:space="preserve">se </w:t>
      </w:r>
      <w:r w:rsidRPr="00B53AA0">
        <w:rPr>
          <w:rFonts w:ascii="Times New Roman" w:eastAsia="Times New Roman" w:hAnsi="Times New Roman" w:cs="Times New Roman"/>
          <w:lang w:eastAsia="hr-HR"/>
        </w:rPr>
        <w:t>da je kandidat dao privolu za obradu svih podataka iz natječajne dokumentacija, a koji će se obrađivati isključivo u svrhu provođenja natječajnog postupka.</w:t>
      </w:r>
    </w:p>
    <w:p w:rsidR="00503569" w:rsidRPr="00C2080D" w:rsidRDefault="00082516" w:rsidP="00495F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C2080D">
        <w:rPr>
          <w:rFonts w:ascii="Times New Roman" w:eastAsia="Times New Roman" w:hAnsi="Times New Roman" w:cs="Times New Roman"/>
          <w:lang w:eastAsia="hr-HR"/>
        </w:rPr>
        <w:t xml:space="preserve"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</w:t>
      </w:r>
      <w:r w:rsidR="00495FC5" w:rsidRPr="00C2080D">
        <w:rPr>
          <w:rFonts w:ascii="Times New Roman" w:eastAsia="Times New Roman" w:hAnsi="Times New Roman" w:cs="Times New Roman"/>
          <w:lang w:eastAsia="hr-HR"/>
        </w:rPr>
        <w:t>Na radno mjesto ne može biti primljena osoba za čiji prijam postoje zakonske prepreke.</w:t>
      </w:r>
    </w:p>
    <w:p w:rsidR="00B53AA0" w:rsidRDefault="00B53AA0" w:rsidP="00893C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B53AA0">
        <w:rPr>
          <w:rFonts w:ascii="Times New Roman" w:eastAsia="Times New Roman" w:hAnsi="Times New Roman" w:cs="Times New Roman"/>
          <w:lang w:eastAsia="hr-HR"/>
        </w:rPr>
        <w:t xml:space="preserve">Za kandidate koji ispunjavaju formalne uvjete provest će se intervju/razgovor. </w:t>
      </w:r>
      <w:r>
        <w:rPr>
          <w:rFonts w:ascii="Times New Roman" w:eastAsia="Times New Roman" w:hAnsi="Times New Roman" w:cs="Times New Roman"/>
          <w:lang w:eastAsia="hr-HR"/>
        </w:rPr>
        <w:t>O vremenu i mjestu</w:t>
      </w:r>
      <w:r w:rsidRPr="00B53AA0">
        <w:rPr>
          <w:rFonts w:ascii="Times New Roman" w:eastAsia="Times New Roman" w:hAnsi="Times New Roman" w:cs="Times New Roman"/>
          <w:lang w:eastAsia="hr-HR"/>
        </w:rPr>
        <w:t xml:space="preserve"> održavanja intervju</w:t>
      </w:r>
      <w:r>
        <w:rPr>
          <w:rFonts w:ascii="Times New Roman" w:eastAsia="Times New Roman" w:hAnsi="Times New Roman" w:cs="Times New Roman"/>
          <w:lang w:eastAsia="hr-HR"/>
        </w:rPr>
        <w:t>a</w:t>
      </w:r>
      <w:r w:rsidRPr="00B53AA0">
        <w:rPr>
          <w:rFonts w:ascii="Times New Roman" w:eastAsia="Times New Roman" w:hAnsi="Times New Roman" w:cs="Times New Roman"/>
          <w:lang w:eastAsia="hr-HR"/>
        </w:rPr>
        <w:t>/razgovor</w:t>
      </w:r>
      <w:r>
        <w:rPr>
          <w:rFonts w:ascii="Times New Roman" w:eastAsia="Times New Roman" w:hAnsi="Times New Roman" w:cs="Times New Roman"/>
          <w:lang w:eastAsia="hr-HR"/>
        </w:rPr>
        <w:t>a</w:t>
      </w:r>
      <w:r w:rsidRPr="00B53AA0">
        <w:rPr>
          <w:rFonts w:ascii="Times New Roman" w:eastAsia="Times New Roman" w:hAnsi="Times New Roman" w:cs="Times New Roman"/>
          <w:lang w:eastAsia="hr-HR"/>
        </w:rPr>
        <w:t xml:space="preserve"> k</w:t>
      </w:r>
      <w:r>
        <w:rPr>
          <w:rFonts w:ascii="Times New Roman" w:eastAsia="Times New Roman" w:hAnsi="Times New Roman" w:cs="Times New Roman"/>
          <w:lang w:eastAsia="hr-HR"/>
        </w:rPr>
        <w:t xml:space="preserve">andidati će biti obaviješteni </w:t>
      </w:r>
      <w:r w:rsidRPr="00B53AA0">
        <w:rPr>
          <w:rFonts w:ascii="Times New Roman" w:eastAsia="Times New Roman" w:hAnsi="Times New Roman" w:cs="Times New Roman"/>
          <w:lang w:eastAsia="hr-HR"/>
        </w:rPr>
        <w:t xml:space="preserve">e-poštom koju navedu u </w:t>
      </w:r>
      <w:r>
        <w:rPr>
          <w:rFonts w:ascii="Times New Roman" w:eastAsia="Times New Roman" w:hAnsi="Times New Roman" w:cs="Times New Roman"/>
          <w:lang w:eastAsia="hr-HR"/>
        </w:rPr>
        <w:t>prijavi</w:t>
      </w:r>
      <w:r w:rsidRPr="00B53AA0">
        <w:rPr>
          <w:rFonts w:ascii="Times New Roman" w:eastAsia="Times New Roman" w:hAnsi="Times New Roman" w:cs="Times New Roman"/>
          <w:lang w:eastAsia="hr-HR"/>
        </w:rPr>
        <w:t>.</w:t>
      </w:r>
    </w:p>
    <w:p w:rsidR="00B4042F" w:rsidRDefault="0069175F" w:rsidP="00495FC5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 xml:space="preserve">Prijave na natječaj s dokazima o ispunjavanju uvjeta podnose se u roku od </w:t>
      </w:r>
      <w:r w:rsidR="00893C92" w:rsidRPr="00C2080D">
        <w:rPr>
          <w:rStyle w:val="bold1"/>
          <w:color w:val="000000"/>
          <w:sz w:val="22"/>
          <w:szCs w:val="22"/>
        </w:rPr>
        <w:t>15</w:t>
      </w:r>
      <w:r w:rsidRPr="00C2080D">
        <w:rPr>
          <w:rStyle w:val="bold1"/>
          <w:color w:val="000000"/>
          <w:sz w:val="22"/>
          <w:szCs w:val="22"/>
        </w:rPr>
        <w:t xml:space="preserve"> dana</w:t>
      </w:r>
      <w:r w:rsidRPr="00C2080D">
        <w:rPr>
          <w:color w:val="000000"/>
          <w:sz w:val="22"/>
          <w:szCs w:val="22"/>
        </w:rPr>
        <w:t xml:space="preserve"> od objave natječaja u Narodnim novinama, na adresu: Agencija za odgoj i obrazovanje, Donje Svetice 38, Zagreb, </w:t>
      </w:r>
      <w:r w:rsidR="00B07FB2" w:rsidRPr="00C2080D">
        <w:rPr>
          <w:color w:val="000000"/>
          <w:sz w:val="22"/>
          <w:szCs w:val="22"/>
        </w:rPr>
        <w:t>s</w:t>
      </w:r>
      <w:r w:rsidRPr="00C2080D">
        <w:rPr>
          <w:b/>
          <w:color w:val="000000"/>
          <w:sz w:val="22"/>
          <w:szCs w:val="22"/>
        </w:rPr>
        <w:t xml:space="preserve"> </w:t>
      </w:r>
      <w:r w:rsidRPr="00C2080D">
        <w:rPr>
          <w:color w:val="000000"/>
          <w:sz w:val="22"/>
          <w:szCs w:val="22"/>
        </w:rPr>
        <w:t>o</w:t>
      </w:r>
      <w:r w:rsidR="00403290" w:rsidRPr="00C2080D">
        <w:rPr>
          <w:color w:val="000000"/>
          <w:sz w:val="22"/>
          <w:szCs w:val="22"/>
        </w:rPr>
        <w:t xml:space="preserve">bveznom naznakom: »Za natječaj« i nazivom radnog mjesta </w:t>
      </w:r>
      <w:r w:rsidR="00B4042F">
        <w:rPr>
          <w:color w:val="000000"/>
          <w:sz w:val="22"/>
          <w:szCs w:val="22"/>
        </w:rPr>
        <w:t xml:space="preserve">na koje se kandidat prijavljuje. </w:t>
      </w:r>
    </w:p>
    <w:p w:rsidR="0069175F" w:rsidRPr="00C2080D" w:rsidRDefault="0069175F" w:rsidP="00495FC5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C2080D">
        <w:rPr>
          <w:color w:val="000000"/>
          <w:sz w:val="22"/>
          <w:szCs w:val="22"/>
        </w:rPr>
        <w:t>O rezultatima natječaja kandidati će biti obaviješteni</w:t>
      </w:r>
      <w:r w:rsidR="00B4042F">
        <w:rPr>
          <w:color w:val="000000"/>
          <w:sz w:val="22"/>
          <w:szCs w:val="22"/>
        </w:rPr>
        <w:t xml:space="preserve"> </w:t>
      </w:r>
      <w:r w:rsidR="00B4042F" w:rsidRPr="00B4042F">
        <w:rPr>
          <w:color w:val="000000"/>
          <w:sz w:val="22"/>
          <w:szCs w:val="22"/>
        </w:rPr>
        <w:t>e-poštom koju navedu u prijavi</w:t>
      </w:r>
      <w:r w:rsidRPr="00C2080D">
        <w:rPr>
          <w:color w:val="000000"/>
          <w:sz w:val="22"/>
          <w:szCs w:val="22"/>
        </w:rPr>
        <w:t>.</w:t>
      </w:r>
    </w:p>
    <w:p w:rsidR="00495FC5" w:rsidRPr="00C2080D" w:rsidRDefault="00495FC5" w:rsidP="0010501C">
      <w:pPr>
        <w:pStyle w:val="potpis-desno"/>
        <w:spacing w:before="0" w:beforeAutospacing="0" w:after="0" w:afterAutospacing="0"/>
        <w:ind w:left="0"/>
        <w:jc w:val="both"/>
        <w:rPr>
          <w:color w:val="000000"/>
          <w:sz w:val="22"/>
          <w:szCs w:val="22"/>
        </w:rPr>
      </w:pPr>
    </w:p>
    <w:p w:rsidR="0069175F" w:rsidRPr="00C2080D" w:rsidRDefault="0069175F" w:rsidP="00B4042F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2"/>
          <w:szCs w:val="22"/>
        </w:rPr>
      </w:pPr>
      <w:r w:rsidRPr="00C2080D">
        <w:rPr>
          <w:b/>
          <w:color w:val="000000"/>
          <w:sz w:val="22"/>
          <w:szCs w:val="22"/>
        </w:rPr>
        <w:t xml:space="preserve">                                                                                               Agencija za odgoj i obrazovanje</w:t>
      </w:r>
    </w:p>
    <w:sectPr w:rsidR="0069175F" w:rsidRPr="00C2080D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56DEE"/>
    <w:multiLevelType w:val="hybridMultilevel"/>
    <w:tmpl w:val="E47E4B2C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8"/>
  </w:num>
  <w:num w:numId="5">
    <w:abstractNumId w:val="1"/>
  </w:num>
  <w:num w:numId="6">
    <w:abstractNumId w:val="4"/>
  </w:num>
  <w:num w:numId="7">
    <w:abstractNumId w:val="5"/>
  </w:num>
  <w:num w:numId="8">
    <w:abstractNumId w:val="2"/>
  </w:num>
  <w:num w:numId="9">
    <w:abstractNumId w:val="6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7117B"/>
    <w:rsid w:val="00082516"/>
    <w:rsid w:val="000D3D00"/>
    <w:rsid w:val="000D6D75"/>
    <w:rsid w:val="000E776F"/>
    <w:rsid w:val="000F0570"/>
    <w:rsid w:val="0010501C"/>
    <w:rsid w:val="001245CB"/>
    <w:rsid w:val="001E6F03"/>
    <w:rsid w:val="00240C7E"/>
    <w:rsid w:val="00264F83"/>
    <w:rsid w:val="0026625F"/>
    <w:rsid w:val="002811D2"/>
    <w:rsid w:val="002C525C"/>
    <w:rsid w:val="002D2B9A"/>
    <w:rsid w:val="002F77BA"/>
    <w:rsid w:val="00325ECC"/>
    <w:rsid w:val="00346778"/>
    <w:rsid w:val="003744C3"/>
    <w:rsid w:val="0039103F"/>
    <w:rsid w:val="003A103A"/>
    <w:rsid w:val="003C2822"/>
    <w:rsid w:val="003F45A4"/>
    <w:rsid w:val="00402123"/>
    <w:rsid w:val="00403290"/>
    <w:rsid w:val="00416E3C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70E14"/>
    <w:rsid w:val="00572854"/>
    <w:rsid w:val="00585AD0"/>
    <w:rsid w:val="005A474C"/>
    <w:rsid w:val="005B58D7"/>
    <w:rsid w:val="005B76FF"/>
    <w:rsid w:val="005C61C7"/>
    <w:rsid w:val="005C6498"/>
    <w:rsid w:val="006620DA"/>
    <w:rsid w:val="00667762"/>
    <w:rsid w:val="00683CAF"/>
    <w:rsid w:val="0068423B"/>
    <w:rsid w:val="0069175F"/>
    <w:rsid w:val="006A56C3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40D9C"/>
    <w:rsid w:val="00893C92"/>
    <w:rsid w:val="008B4122"/>
    <w:rsid w:val="008C3C96"/>
    <w:rsid w:val="008D68C7"/>
    <w:rsid w:val="008E4BB9"/>
    <w:rsid w:val="008F3CC7"/>
    <w:rsid w:val="008F3E4D"/>
    <w:rsid w:val="00901716"/>
    <w:rsid w:val="009021C9"/>
    <w:rsid w:val="009140DA"/>
    <w:rsid w:val="00932551"/>
    <w:rsid w:val="00984C1E"/>
    <w:rsid w:val="00996F3D"/>
    <w:rsid w:val="009B1F13"/>
    <w:rsid w:val="009E5345"/>
    <w:rsid w:val="00A00448"/>
    <w:rsid w:val="00A05FE2"/>
    <w:rsid w:val="00A06856"/>
    <w:rsid w:val="00A12AC7"/>
    <w:rsid w:val="00A7218C"/>
    <w:rsid w:val="00A75033"/>
    <w:rsid w:val="00AE0084"/>
    <w:rsid w:val="00AF063D"/>
    <w:rsid w:val="00AF5401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E31667"/>
    <w:rsid w:val="00E47D4E"/>
    <w:rsid w:val="00E85DBD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pristup-informacijama/8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741</Words>
  <Characters>4225</Characters>
  <Application>Microsoft Office Word</Application>
  <DocSecurity>4</DocSecurity>
  <Lines>35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2022-01-24T10:29:00Z</cp:lastPrinted>
  <dcterms:created xsi:type="dcterms:W3CDTF">2022-02-17T08:39:00Z</dcterms:created>
  <dcterms:modified xsi:type="dcterms:W3CDTF">2022-02-17T08:39:00Z</dcterms:modified>
</cp:coreProperties>
</file>