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5FC" w:rsidRPr="00002D25" w:rsidRDefault="005F4A92" w:rsidP="00002D25">
      <w:pPr>
        <w:pStyle w:val="Naslov1"/>
        <w:jc w:val="center"/>
        <w:rPr>
          <w:sz w:val="32"/>
          <w:szCs w:val="32"/>
        </w:rPr>
      </w:pPr>
      <w:r>
        <w:rPr>
          <w:sz w:val="32"/>
          <w:szCs w:val="32"/>
        </w:rPr>
        <w:t>6</w:t>
      </w:r>
      <w:r w:rsidR="006C518B">
        <w:rPr>
          <w:sz w:val="32"/>
          <w:szCs w:val="32"/>
        </w:rPr>
        <w:t>3</w:t>
      </w:r>
      <w:r w:rsidR="00002D25" w:rsidRPr="00002D25">
        <w:rPr>
          <w:sz w:val="32"/>
          <w:szCs w:val="32"/>
        </w:rPr>
        <w:t>. Natjecanje mladih tehničara</w:t>
      </w:r>
    </w:p>
    <w:p w:rsidR="00002D25" w:rsidRDefault="00002D25" w:rsidP="00002D25">
      <w:pPr>
        <w:pStyle w:val="Naslov2"/>
        <w:jc w:val="center"/>
      </w:pPr>
      <w:r>
        <w:t>H - Kategorija, graditeljstvo, 6. razred</w:t>
      </w:r>
    </w:p>
    <w:p w:rsidR="00002D25" w:rsidRDefault="00002D25" w:rsidP="00002D25"/>
    <w:p w:rsidR="00CF6C54" w:rsidRPr="00E42664" w:rsidRDefault="00C3126E" w:rsidP="008671D0">
      <w:pPr>
        <w:rPr>
          <w:i/>
          <w:sz w:val="26"/>
          <w:szCs w:val="26"/>
        </w:rPr>
      </w:pPr>
      <w:r w:rsidRPr="00E42664">
        <w:rPr>
          <w:i/>
          <w:sz w:val="26"/>
          <w:szCs w:val="26"/>
        </w:rPr>
        <w:t>Kriterij se postavlja u odnosu na usporedbu najboljeg (ili najboljih) rada (radova).</w:t>
      </w:r>
    </w:p>
    <w:p w:rsidR="00DC659D" w:rsidRDefault="00DC659D" w:rsidP="00494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494313">
        <w:rPr>
          <w:i/>
        </w:rPr>
        <w:t xml:space="preserve">Povjerenstvo predložene kriterije </w:t>
      </w:r>
      <w:r w:rsidR="00720073" w:rsidRPr="00494313">
        <w:rPr>
          <w:i/>
        </w:rPr>
        <w:t xml:space="preserve">može </w:t>
      </w:r>
      <w:r w:rsidRPr="00494313">
        <w:rPr>
          <w:i/>
        </w:rPr>
        <w:t xml:space="preserve">promijeniti na terenu sukladno međusobnom dogovoru ili </w:t>
      </w:r>
      <w:r w:rsidR="00720073" w:rsidRPr="00494313">
        <w:rPr>
          <w:i/>
        </w:rPr>
        <w:t>potrebi</w:t>
      </w:r>
      <w:r w:rsidR="00494313" w:rsidRPr="00494313">
        <w:rPr>
          <w:i/>
        </w:rPr>
        <w:t xml:space="preserve"> uz odobrenje predsjednika i tajnika povjerenstva</w:t>
      </w:r>
      <w:r w:rsidR="00720073" w:rsidRPr="00494313">
        <w:rPr>
          <w:i/>
        </w:rPr>
        <w:t>, no nikako na kraju natjecanja.</w:t>
      </w:r>
    </w:p>
    <w:p w:rsidR="0017639C" w:rsidRPr="00494313" w:rsidRDefault="0017639C" w:rsidP="00494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U slučaju malog broja završenih radova kriterij prilagoditi izrađenom.</w:t>
      </w:r>
    </w:p>
    <w:p w:rsidR="00655E90" w:rsidRDefault="00655E90" w:rsidP="00355075">
      <w:pPr>
        <w:pStyle w:val="Naslov2"/>
      </w:pPr>
    </w:p>
    <w:p w:rsidR="00DC659D" w:rsidRDefault="00355075" w:rsidP="00355075">
      <w:pPr>
        <w:pStyle w:val="Naslov2"/>
      </w:pPr>
      <w:r>
        <w:t>Izrada tehničke tvorevine</w:t>
      </w:r>
    </w:p>
    <w:p w:rsidR="00355075" w:rsidRPr="008671D0" w:rsidRDefault="00355075" w:rsidP="00E42664">
      <w:pPr>
        <w:pStyle w:val="Bezproreda"/>
      </w:pPr>
    </w:p>
    <w:p w:rsidR="00002D25" w:rsidRPr="008671D0" w:rsidRDefault="008671D0" w:rsidP="00E42664">
      <w:pPr>
        <w:pStyle w:val="Bezproreda"/>
        <w:rPr>
          <w:b/>
        </w:rPr>
      </w:pPr>
      <w:r w:rsidRPr="008671D0">
        <w:rPr>
          <w:b/>
        </w:rPr>
        <w:t>Točnost</w:t>
      </w:r>
      <w:r w:rsidR="00066E69">
        <w:rPr>
          <w:b/>
        </w:rPr>
        <w:t xml:space="preserve">, preciznost i obrađenost izrezanih </w:t>
      </w:r>
      <w:r w:rsidRPr="008671D0">
        <w:rPr>
          <w:b/>
        </w:rPr>
        <w:t xml:space="preserve">pozicija (1 - </w:t>
      </w:r>
      <w:r w:rsidR="00066E69">
        <w:rPr>
          <w:b/>
        </w:rPr>
        <w:t>5</w:t>
      </w:r>
      <w:r w:rsidRPr="008671D0">
        <w:rPr>
          <w:b/>
        </w:rPr>
        <w:t>)</w:t>
      </w:r>
    </w:p>
    <w:p w:rsidR="008671D0" w:rsidRDefault="008671D0" w:rsidP="00E42664">
      <w:pPr>
        <w:pStyle w:val="Bezproreda"/>
      </w:pPr>
      <w:r>
        <w:t>Pozicije su loše ocrtane</w:t>
      </w:r>
      <w:r w:rsidR="00066E69">
        <w:t>, loše izrezane i loše obrađene</w:t>
      </w:r>
      <w:r>
        <w:t xml:space="preserve">, načinjeno je dosta grešaka, </w:t>
      </w:r>
      <w:r w:rsidR="00FE43FA">
        <w:t xml:space="preserve">materijal je pri ocrtavanju oštećen, </w:t>
      </w:r>
      <w:r>
        <w:t>ocrtavanje je neprecizno i neuredno. (1 bod)</w:t>
      </w:r>
    </w:p>
    <w:p w:rsidR="008671D0" w:rsidRDefault="008671D0" w:rsidP="00E42664">
      <w:pPr>
        <w:pStyle w:val="Bezproreda"/>
      </w:pPr>
      <w:r>
        <w:t>Pozicije su točno i uredno ocrtane na materijalu</w:t>
      </w:r>
      <w:r w:rsidR="00066E69">
        <w:t>, zadovoljavajuće obrađene</w:t>
      </w:r>
      <w:r>
        <w:t>, materijal nije uništen prejakim pritiskanjem olovke, korišten je odgovarajući pribor, plan ocrtavanja je dobro osmišljen, vodilo se računa o ekonomičnosti materijala. (</w:t>
      </w:r>
      <w:r w:rsidR="00420C23">
        <w:t>5</w:t>
      </w:r>
      <w:r>
        <w:t xml:space="preserve"> bodova)</w:t>
      </w:r>
    </w:p>
    <w:p w:rsidR="00420C23" w:rsidRDefault="00420C23" w:rsidP="00E42664">
      <w:pPr>
        <w:pStyle w:val="Bezproreda"/>
      </w:pPr>
    </w:p>
    <w:p w:rsidR="00C3126E" w:rsidRDefault="00C3126E" w:rsidP="00E42664">
      <w:pPr>
        <w:pStyle w:val="Bezproreda"/>
        <w:rPr>
          <w:b/>
        </w:rPr>
      </w:pPr>
      <w:r>
        <w:rPr>
          <w:b/>
        </w:rPr>
        <w:t>Funkcionalnost</w:t>
      </w:r>
      <w:r w:rsidR="0072629B">
        <w:rPr>
          <w:b/>
        </w:rPr>
        <w:t xml:space="preserve"> </w:t>
      </w:r>
      <w:r w:rsidR="000744AC">
        <w:rPr>
          <w:b/>
        </w:rPr>
        <w:t xml:space="preserve">(0 - </w:t>
      </w:r>
      <w:r w:rsidR="00066E69">
        <w:rPr>
          <w:b/>
        </w:rPr>
        <w:t>15</w:t>
      </w:r>
      <w:r w:rsidR="000744AC">
        <w:rPr>
          <w:b/>
        </w:rPr>
        <w:t>)</w:t>
      </w:r>
    </w:p>
    <w:p w:rsidR="00F342D8" w:rsidRPr="00F342D8" w:rsidRDefault="00F342D8" w:rsidP="00E42664">
      <w:pPr>
        <w:pStyle w:val="Bezproreda"/>
      </w:pPr>
      <w:r>
        <w:t>Uvelike ovisi o sastavljanju pozicija.</w:t>
      </w:r>
    </w:p>
    <w:p w:rsidR="00066E69" w:rsidRDefault="00066E69" w:rsidP="00E42664">
      <w:pPr>
        <w:pStyle w:val="Bezproreda"/>
      </w:pPr>
      <w:r>
        <w:t>Stupovi nisu okomiti na podlogu, vrata se ne otvaraju ili vise (1-5 bodova)</w:t>
      </w:r>
    </w:p>
    <w:p w:rsidR="007A15AA" w:rsidRDefault="00066E69" w:rsidP="00E42664">
      <w:pPr>
        <w:pStyle w:val="Bezproreda"/>
      </w:pPr>
      <w:r>
        <w:t>Stupovi su okomiti, vrata funkcioniraju i zatvaraju (6-10 bodova)</w:t>
      </w:r>
    </w:p>
    <w:p w:rsidR="00066E69" w:rsidRDefault="00066E69" w:rsidP="00E42664">
      <w:pPr>
        <w:pStyle w:val="Bezproreda"/>
      </w:pPr>
      <w:r>
        <w:t>Vrata se otvaraju, tvorevina je nadograđena i zadovoljeni su svi parametri (11-15 bodova)</w:t>
      </w:r>
    </w:p>
    <w:p w:rsidR="00066E69" w:rsidRPr="00066E69" w:rsidRDefault="00066E69" w:rsidP="00E42664">
      <w:pPr>
        <w:pStyle w:val="Bezproreda"/>
      </w:pPr>
    </w:p>
    <w:p w:rsidR="003F49EA" w:rsidRDefault="003F49EA" w:rsidP="00E42664">
      <w:pPr>
        <w:pStyle w:val="Bezproreda"/>
        <w:rPr>
          <w:b/>
        </w:rPr>
      </w:pPr>
      <w:r w:rsidRPr="003F49EA">
        <w:rPr>
          <w:b/>
        </w:rPr>
        <w:t>Estetski izgled</w:t>
      </w:r>
      <w:r w:rsidR="0029507C">
        <w:rPr>
          <w:b/>
        </w:rPr>
        <w:t xml:space="preserve"> gotovog proizvoda</w:t>
      </w:r>
      <w:r w:rsidR="0072629B">
        <w:rPr>
          <w:b/>
        </w:rPr>
        <w:t xml:space="preserve"> </w:t>
      </w:r>
      <w:r w:rsidR="000744AC">
        <w:rPr>
          <w:b/>
        </w:rPr>
        <w:t>(0 - 1</w:t>
      </w:r>
      <w:r w:rsidR="00066E69">
        <w:rPr>
          <w:b/>
        </w:rPr>
        <w:t>0</w:t>
      </w:r>
      <w:r w:rsidR="000744AC">
        <w:rPr>
          <w:b/>
        </w:rPr>
        <w:t>)</w:t>
      </w:r>
    </w:p>
    <w:p w:rsidR="003F49EA" w:rsidRDefault="005F4A92" w:rsidP="00E42664">
      <w:pPr>
        <w:pStyle w:val="Bezproreda"/>
      </w:pPr>
      <w:r>
        <w:t>Tehnička tvorevina</w:t>
      </w:r>
      <w:r w:rsidR="003F49EA">
        <w:t xml:space="preserve"> nije završen</w:t>
      </w:r>
      <w:r>
        <w:t>a</w:t>
      </w:r>
      <w:r w:rsidR="003F49EA">
        <w:t xml:space="preserve"> u većoj mjeri. (0 bodova)</w:t>
      </w:r>
    </w:p>
    <w:p w:rsidR="003F49EA" w:rsidRDefault="005F4A92" w:rsidP="00E42664">
      <w:pPr>
        <w:pStyle w:val="Bezproreda"/>
      </w:pPr>
      <w:r>
        <w:t>Tehnička tvorevina</w:t>
      </w:r>
      <w:r w:rsidR="003F49EA">
        <w:t xml:space="preserve"> je loše sastavljen, plohe su loše obrađene, pozicije su neuredno zalijepljene, rezovi su neuredni i kao sklop </w:t>
      </w:r>
      <w:r>
        <w:t>rad</w:t>
      </w:r>
      <w:r w:rsidR="003F49EA">
        <w:t xml:space="preserve"> ne izgleda prihvatljivo. (1 bod)</w:t>
      </w:r>
    </w:p>
    <w:p w:rsidR="003F49EA" w:rsidRDefault="005F4A92" w:rsidP="00E42664">
      <w:pPr>
        <w:pStyle w:val="Bezproreda"/>
      </w:pPr>
      <w:r>
        <w:t>Tehnička tvorevina</w:t>
      </w:r>
      <w:r w:rsidR="003F49EA">
        <w:t xml:space="preserve"> je odlično sastavljen</w:t>
      </w:r>
      <w:r>
        <w:t>a</w:t>
      </w:r>
      <w:r w:rsidR="003F49EA">
        <w:t xml:space="preserve">, sklopljena cjelina odgovara onoj iz tehničke dokumentacije, </w:t>
      </w:r>
      <w:r>
        <w:t>tvorevina</w:t>
      </w:r>
      <w:r w:rsidR="003F49EA">
        <w:t xml:space="preserve"> koj</w:t>
      </w:r>
      <w:r>
        <w:t>a</w:t>
      </w:r>
      <w:r w:rsidR="003F49EA">
        <w:t xml:space="preserve"> izgleda najbolje i odgovara dokumentaciji mora dobiti maksimalan broj bodova. (</w:t>
      </w:r>
      <w:r w:rsidR="00066E69">
        <w:t>10</w:t>
      </w:r>
      <w:r w:rsidR="003F49EA">
        <w:t xml:space="preserve"> bodova)</w:t>
      </w:r>
    </w:p>
    <w:p w:rsidR="003F49EA" w:rsidRDefault="003F49EA" w:rsidP="00E42664">
      <w:pPr>
        <w:pStyle w:val="Bezproreda"/>
      </w:pPr>
    </w:p>
    <w:p w:rsidR="000744AC" w:rsidRDefault="000744AC" w:rsidP="00E42664">
      <w:pPr>
        <w:pStyle w:val="Bezproreda"/>
      </w:pPr>
    </w:p>
    <w:p w:rsidR="000744AC" w:rsidRDefault="000744AC" w:rsidP="000744AC">
      <w:pPr>
        <w:pStyle w:val="Bezproreda"/>
        <w:rPr>
          <w:b/>
        </w:rPr>
      </w:pPr>
      <w:r>
        <w:rPr>
          <w:b/>
        </w:rPr>
        <w:t>Funkcionalni dodaci iz zadatka ili neki drugi</w:t>
      </w:r>
      <w:r w:rsidR="00D02B57">
        <w:rPr>
          <w:b/>
        </w:rPr>
        <w:t xml:space="preserve"> </w:t>
      </w:r>
      <w:r>
        <w:rPr>
          <w:b/>
        </w:rPr>
        <w:t>(1 -</w:t>
      </w:r>
      <w:r w:rsidR="00066E69">
        <w:rPr>
          <w:b/>
        </w:rPr>
        <w:t>10</w:t>
      </w:r>
      <w:r>
        <w:rPr>
          <w:b/>
        </w:rPr>
        <w:t>)</w:t>
      </w:r>
    </w:p>
    <w:p w:rsidR="000744AC" w:rsidRDefault="000744AC" w:rsidP="000744AC">
      <w:pPr>
        <w:pStyle w:val="Bezproreda"/>
      </w:pPr>
      <w:r>
        <w:t>Ukoliko nema funkcionalnih dodataka ne vrednovati. (0 bodova)</w:t>
      </w:r>
    </w:p>
    <w:p w:rsidR="000744AC" w:rsidRDefault="000744AC" w:rsidP="000744AC">
      <w:pPr>
        <w:pStyle w:val="Bezproreda"/>
      </w:pPr>
      <w:r>
        <w:t>Funkcionalni dodaci su primjereni i u skladu sa zadanom temom. Klasificirati prema napravljenim dodacima komparacijom. . Dodatak se neće vrednovati na nezavršenom radu. (</w:t>
      </w:r>
      <w:r w:rsidR="00F342D8">
        <w:t>10</w:t>
      </w:r>
      <w:r>
        <w:t xml:space="preserve"> boda)</w:t>
      </w:r>
    </w:p>
    <w:p w:rsidR="007B3116" w:rsidRDefault="007B3116" w:rsidP="00E42664">
      <w:pPr>
        <w:pStyle w:val="Bezproreda"/>
      </w:pPr>
    </w:p>
    <w:p w:rsidR="007B3116" w:rsidRDefault="007B3116" w:rsidP="00E42664">
      <w:pPr>
        <w:pStyle w:val="Bezproreda"/>
      </w:pPr>
    </w:p>
    <w:p w:rsidR="003F49EA" w:rsidRDefault="003F49EA" w:rsidP="00E42664">
      <w:pPr>
        <w:pStyle w:val="Bezproreda"/>
        <w:rPr>
          <w:b/>
        </w:rPr>
      </w:pPr>
      <w:r>
        <w:rPr>
          <w:b/>
        </w:rPr>
        <w:t xml:space="preserve">Pravilno korištenje alata </w:t>
      </w:r>
      <w:r w:rsidR="00404CE9">
        <w:rPr>
          <w:b/>
        </w:rPr>
        <w:t>(0-1-2</w:t>
      </w:r>
      <w:r w:rsidR="000744AC">
        <w:rPr>
          <w:b/>
        </w:rPr>
        <w:t>)</w:t>
      </w:r>
    </w:p>
    <w:p w:rsidR="003F49EA" w:rsidRDefault="003F49EA" w:rsidP="00E42664">
      <w:pPr>
        <w:pStyle w:val="Bezproreda"/>
      </w:pPr>
      <w:r>
        <w:t>Alat se u većoj mjeri ne koristi pravilno</w:t>
      </w:r>
      <w:r w:rsidR="00E516FC">
        <w:t xml:space="preserve"> (moguće oštećivanje imovine i materijala, velika vjerojatno</w:t>
      </w:r>
      <w:r w:rsidR="00E42664">
        <w:t>st</w:t>
      </w:r>
      <w:r w:rsidR="00E516FC">
        <w:t xml:space="preserve"> ozljeda)</w:t>
      </w:r>
      <w:r>
        <w:t>. (</w:t>
      </w:r>
      <w:r w:rsidR="00404CE9">
        <w:t>0</w:t>
      </w:r>
      <w:r>
        <w:t xml:space="preserve"> bod)</w:t>
      </w:r>
    </w:p>
    <w:p w:rsidR="003F49EA" w:rsidRDefault="003F49EA" w:rsidP="00E42664">
      <w:pPr>
        <w:pStyle w:val="Bezproreda"/>
      </w:pPr>
      <w:r>
        <w:t>Alat se uglavnom koristi pravilno uz koji problem (pucanje materijala i sl.). (2 boda)</w:t>
      </w:r>
    </w:p>
    <w:p w:rsidR="003F49EA" w:rsidRDefault="003F49EA" w:rsidP="00E42664">
      <w:pPr>
        <w:pStyle w:val="Bezproreda"/>
      </w:pPr>
      <w:r>
        <w:t>Alat se koristi pravilno. (</w:t>
      </w:r>
      <w:r w:rsidR="00404CE9">
        <w:t>2</w:t>
      </w:r>
      <w:r>
        <w:t xml:space="preserve"> boda)</w:t>
      </w:r>
    </w:p>
    <w:p w:rsidR="00E516FC" w:rsidRDefault="00E516FC" w:rsidP="00E42664">
      <w:pPr>
        <w:pStyle w:val="Bezproreda"/>
      </w:pPr>
    </w:p>
    <w:p w:rsidR="00E42664" w:rsidRDefault="00E42664" w:rsidP="00E42664">
      <w:pPr>
        <w:pStyle w:val="Bezproreda"/>
      </w:pPr>
    </w:p>
    <w:p w:rsidR="00E516FC" w:rsidRDefault="00E516FC" w:rsidP="00E42664">
      <w:pPr>
        <w:pStyle w:val="Bezproreda"/>
        <w:rPr>
          <w:b/>
        </w:rPr>
      </w:pPr>
      <w:r>
        <w:rPr>
          <w:b/>
        </w:rPr>
        <w:lastRenderedPageBreak/>
        <w:t>Primjena zaštita na radu</w:t>
      </w:r>
      <w:r w:rsidR="00C52240">
        <w:rPr>
          <w:b/>
        </w:rPr>
        <w:t xml:space="preserve"> </w:t>
      </w:r>
      <w:r w:rsidR="000744AC">
        <w:rPr>
          <w:b/>
        </w:rPr>
        <w:t>(0 – 1 – 2)</w:t>
      </w:r>
    </w:p>
    <w:p w:rsidR="00E516FC" w:rsidRDefault="00E516FC" w:rsidP="00E42664">
      <w:pPr>
        <w:pStyle w:val="Bezproreda"/>
      </w:pPr>
      <w:r>
        <w:t>Učenik koji većinu vremena nema rukavice za pridržavanje materijala, ne reže uz pomoć pomagala modelarskim nožem, zanemaruje upozorenja. (0 bodova)</w:t>
      </w:r>
    </w:p>
    <w:p w:rsidR="00E516FC" w:rsidRDefault="00E516FC" w:rsidP="00E42664">
      <w:pPr>
        <w:pStyle w:val="Bezproreda"/>
      </w:pPr>
      <w:r>
        <w:t>Učenik primjenjuje zaštitu na radu. (2 boda)</w:t>
      </w:r>
    </w:p>
    <w:p w:rsidR="006447A7" w:rsidRDefault="006447A7" w:rsidP="00E42664">
      <w:pPr>
        <w:pStyle w:val="Bezproreda"/>
      </w:pPr>
    </w:p>
    <w:p w:rsidR="006447A7" w:rsidRDefault="006447A7" w:rsidP="006447A7">
      <w:pPr>
        <w:pStyle w:val="Bezproreda"/>
        <w:rPr>
          <w:b/>
        </w:rPr>
      </w:pPr>
      <w:r>
        <w:rPr>
          <w:b/>
        </w:rPr>
        <w:t>Organizacija radnog mjesta</w:t>
      </w:r>
      <w:r w:rsidR="00C52240">
        <w:rPr>
          <w:b/>
        </w:rPr>
        <w:t xml:space="preserve"> </w:t>
      </w:r>
      <w:r w:rsidR="000744AC">
        <w:rPr>
          <w:b/>
        </w:rPr>
        <w:t>(</w:t>
      </w:r>
      <w:r w:rsidR="00AB4F93">
        <w:rPr>
          <w:b/>
        </w:rPr>
        <w:t>0 – 1 – 2</w:t>
      </w:r>
      <w:r w:rsidR="000744AC">
        <w:rPr>
          <w:b/>
        </w:rPr>
        <w:t>)</w:t>
      </w:r>
    </w:p>
    <w:p w:rsidR="006447A7" w:rsidRDefault="006447A7" w:rsidP="006447A7">
      <w:pPr>
        <w:pStyle w:val="Bezproreda"/>
      </w:pPr>
      <w:r>
        <w:t>Učenik je neorganiziran, radno mjesto je stalno neuredno, učenik ne reagira na opomenu, nakon završetka praktičnog rada nije očistio radno mjesto. (0 bodova)</w:t>
      </w:r>
    </w:p>
    <w:p w:rsidR="006447A7" w:rsidRDefault="006447A7" w:rsidP="006447A7">
      <w:pPr>
        <w:pStyle w:val="Bezproreda"/>
      </w:pPr>
      <w:r>
        <w:t>Učenik je dobro organiziran, radno mjesto je u većini slučajeva uredno. (</w:t>
      </w:r>
      <w:r w:rsidR="00AB4F93">
        <w:t>2</w:t>
      </w:r>
      <w:bookmarkStart w:id="0" w:name="_GoBack"/>
      <w:bookmarkEnd w:id="0"/>
      <w:r>
        <w:t xml:space="preserve"> boda)</w:t>
      </w:r>
    </w:p>
    <w:p w:rsidR="00E516FC" w:rsidRDefault="00E516FC" w:rsidP="00E42664">
      <w:pPr>
        <w:pStyle w:val="Bezproreda"/>
      </w:pPr>
    </w:p>
    <w:p w:rsidR="006447A7" w:rsidRDefault="006447A7" w:rsidP="006447A7">
      <w:pPr>
        <w:pStyle w:val="Bezproreda"/>
      </w:pPr>
    </w:p>
    <w:p w:rsidR="00F342D8" w:rsidRDefault="00F342D8" w:rsidP="00F342D8">
      <w:pPr>
        <w:pStyle w:val="Bezproreda"/>
        <w:rPr>
          <w:b/>
        </w:rPr>
      </w:pPr>
      <w:r>
        <w:rPr>
          <w:b/>
        </w:rPr>
        <w:t>Suradnja u online okruženju</w:t>
      </w:r>
      <w:r>
        <w:rPr>
          <w:b/>
        </w:rPr>
        <w:t xml:space="preserve"> (</w:t>
      </w:r>
      <w:r>
        <w:rPr>
          <w:b/>
        </w:rPr>
        <w:t>0</w:t>
      </w:r>
      <w:r>
        <w:rPr>
          <w:b/>
        </w:rPr>
        <w:t xml:space="preserve"> - </w:t>
      </w:r>
      <w:r w:rsidR="00404CE9">
        <w:rPr>
          <w:b/>
        </w:rPr>
        <w:t>4</w:t>
      </w:r>
      <w:r>
        <w:rPr>
          <w:b/>
        </w:rPr>
        <w:t>)</w:t>
      </w:r>
    </w:p>
    <w:p w:rsidR="00F342D8" w:rsidRDefault="00F342D8" w:rsidP="00F342D8">
      <w:pPr>
        <w:pStyle w:val="Bezproreda"/>
      </w:pPr>
      <w:r>
        <w:t>Učenik je opominjan i ne surađuje (0 bodova</w:t>
      </w:r>
      <w:r>
        <w:t>)</w:t>
      </w:r>
    </w:p>
    <w:p w:rsidR="00F342D8" w:rsidRDefault="00F342D8" w:rsidP="00F342D8">
      <w:pPr>
        <w:pStyle w:val="Bezproreda"/>
      </w:pPr>
      <w:r>
        <w:t>Učenik surađuje i nije poslao tražene fotografije na mail (</w:t>
      </w:r>
      <w:r w:rsidR="00AB4F93">
        <w:t>2</w:t>
      </w:r>
      <w:r>
        <w:t xml:space="preserve"> boda)</w:t>
      </w:r>
    </w:p>
    <w:p w:rsidR="00AB4F93" w:rsidRDefault="00AB4F93" w:rsidP="00F342D8">
      <w:pPr>
        <w:pStyle w:val="Bezproreda"/>
      </w:pPr>
      <w:r>
        <w:t>Učenik surađuje i poslao je tražene fotografije na kojima je</w:t>
      </w:r>
      <w:r>
        <w:t xml:space="preserve"> slabije</w:t>
      </w:r>
      <w:r>
        <w:t xml:space="preserve"> vidljiv sklop iz nekoliko projekcija (</w:t>
      </w:r>
      <w:r>
        <w:t>3</w:t>
      </w:r>
      <w:r>
        <w:t xml:space="preserve"> bodova).</w:t>
      </w:r>
    </w:p>
    <w:p w:rsidR="00F342D8" w:rsidRDefault="00F342D8" w:rsidP="00F342D8">
      <w:pPr>
        <w:pStyle w:val="Bezproreda"/>
      </w:pPr>
      <w:r>
        <w:t>Učenik surađuje i poslao je tražene fotografije na kojima je vidljiv sklop iz nekoliko projekcija (</w:t>
      </w:r>
      <w:r w:rsidR="00404CE9">
        <w:t>4</w:t>
      </w:r>
      <w:r>
        <w:t xml:space="preserve"> bodova).</w:t>
      </w:r>
    </w:p>
    <w:p w:rsidR="008A065B" w:rsidRDefault="008A065B" w:rsidP="00E42664">
      <w:pPr>
        <w:pStyle w:val="Bezproreda"/>
      </w:pPr>
    </w:p>
    <w:p w:rsidR="00355075" w:rsidRDefault="00355075" w:rsidP="00E42664">
      <w:pPr>
        <w:pStyle w:val="Bezproreda"/>
      </w:pPr>
    </w:p>
    <w:p w:rsidR="00355075" w:rsidRDefault="00355075" w:rsidP="00E42664">
      <w:pPr>
        <w:pStyle w:val="Bezproreda"/>
      </w:pPr>
    </w:p>
    <w:p w:rsidR="00355075" w:rsidRDefault="00355075" w:rsidP="00355075">
      <w:pPr>
        <w:pStyle w:val="Naslov2"/>
      </w:pPr>
      <w:r>
        <w:t>Prezentacija rada</w:t>
      </w:r>
    </w:p>
    <w:p w:rsidR="00355075" w:rsidRPr="00355075" w:rsidRDefault="00355075" w:rsidP="00355075"/>
    <w:tbl>
      <w:tblPr>
        <w:tblW w:w="9140" w:type="dxa"/>
        <w:tblInd w:w="98" w:type="dxa"/>
        <w:tblLook w:val="04A0" w:firstRow="1" w:lastRow="0" w:firstColumn="1" w:lastColumn="0" w:noHBand="0" w:noVBand="1"/>
      </w:tblPr>
      <w:tblGrid>
        <w:gridCol w:w="1514"/>
        <w:gridCol w:w="4756"/>
        <w:gridCol w:w="2870"/>
      </w:tblGrid>
      <w:tr w:rsidR="00355075" w:rsidRPr="00304411" w:rsidTr="006A1AE1">
        <w:trPr>
          <w:trHeight w:val="143"/>
        </w:trPr>
        <w:tc>
          <w:tcPr>
            <w:tcW w:w="6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75" w:rsidRPr="0051271E" w:rsidRDefault="00355075" w:rsidP="00355075">
            <w:pPr>
              <w:pStyle w:val="Naslov3"/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75" w:rsidRPr="00304411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55075" w:rsidRPr="00304411" w:rsidTr="006A1AE1">
        <w:trPr>
          <w:trHeight w:val="212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Redni broj</w:t>
            </w:r>
          </w:p>
        </w:tc>
        <w:tc>
          <w:tcPr>
            <w:tcW w:w="4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Kriterij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Broj bodova (min - </w:t>
            </w:r>
            <w:proofErr w:type="spellStart"/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max</w:t>
            </w:r>
            <w:proofErr w:type="spellEnd"/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) </w:t>
            </w:r>
          </w:p>
        </w:tc>
      </w:tr>
      <w:tr w:rsidR="00355075" w:rsidRPr="00304411" w:rsidTr="006A1AE1">
        <w:trPr>
          <w:trHeight w:val="747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Sigurnost u izražavanju: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br/>
              <w:t>- izlaže samostalno i obrazlaže postupak izradbe tvorevine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 xml:space="preserve">1 - </w:t>
            </w:r>
            <w:r w:rsidR="000744A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355075" w:rsidRPr="00304411" w:rsidTr="006A1AE1">
        <w:trPr>
          <w:trHeight w:val="473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Ispravnost tehničkog izražavanja: 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br/>
              <w:t>- koristi ispravne tehničke termine i razumije  zakonitosti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1 - 6</w:t>
            </w:r>
          </w:p>
        </w:tc>
      </w:tr>
      <w:tr w:rsidR="00355075" w:rsidRPr="00304411" w:rsidTr="006A1AE1">
        <w:trPr>
          <w:trHeight w:val="787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Upotrebljava konkretne primjere u izlaganju: 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br/>
              <w:t xml:space="preserve">- pri objašnjavanju upotrebljava smislene primjere iz svakodnevnog života 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1 - 4</w:t>
            </w:r>
          </w:p>
        </w:tc>
      </w:tr>
      <w:tr w:rsidR="00355075" w:rsidRPr="00304411" w:rsidTr="006A1AE1">
        <w:trPr>
          <w:trHeight w:val="793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Razumijevanje gradiva: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br/>
              <w:t>- razumije pojmove i činjenice, međusobno ih povezuje i samostalno zaključuje</w:t>
            </w:r>
            <w:r w:rsidR="009249B8">
              <w:rPr>
                <w:rFonts w:ascii="Calibri" w:eastAsia="Times New Roman" w:hAnsi="Calibri" w:cs="Times New Roman"/>
                <w:color w:val="000000"/>
              </w:rPr>
              <w:t>, odgov</w:t>
            </w:r>
            <w:r w:rsidR="000744AC">
              <w:rPr>
                <w:rFonts w:ascii="Calibri" w:eastAsia="Times New Roman" w:hAnsi="Calibri" w:cs="Times New Roman"/>
                <w:color w:val="000000"/>
              </w:rPr>
              <w:t>ara</w:t>
            </w:r>
            <w:r w:rsidR="009249B8">
              <w:rPr>
                <w:rFonts w:ascii="Calibri" w:eastAsia="Times New Roman" w:hAnsi="Calibri" w:cs="Times New Roman"/>
                <w:color w:val="000000"/>
              </w:rPr>
              <w:t xml:space="preserve"> na postavljena pitanja i podpitanja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 xml:space="preserve">1 - </w:t>
            </w:r>
            <w:r w:rsidR="000744A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355075" w:rsidRPr="00304411" w:rsidTr="006A1AE1">
        <w:trPr>
          <w:trHeight w:val="212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ukupno za prezentaciju: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20</w:t>
            </w:r>
          </w:p>
        </w:tc>
      </w:tr>
    </w:tbl>
    <w:p w:rsidR="00355075" w:rsidRDefault="00355075" w:rsidP="00355075"/>
    <w:p w:rsidR="00355075" w:rsidRPr="00355075" w:rsidRDefault="00355075" w:rsidP="00355075"/>
    <w:sectPr w:rsidR="00355075" w:rsidRPr="00355075" w:rsidSect="00DC659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D25"/>
    <w:rsid w:val="00002D25"/>
    <w:rsid w:val="000212D6"/>
    <w:rsid w:val="00055D37"/>
    <w:rsid w:val="00066E69"/>
    <w:rsid w:val="000744AC"/>
    <w:rsid w:val="0017639C"/>
    <w:rsid w:val="00220B94"/>
    <w:rsid w:val="0029507C"/>
    <w:rsid w:val="00332FE6"/>
    <w:rsid w:val="003415CD"/>
    <w:rsid w:val="00355075"/>
    <w:rsid w:val="0037376B"/>
    <w:rsid w:val="003F49EA"/>
    <w:rsid w:val="00404CE9"/>
    <w:rsid w:val="00420C23"/>
    <w:rsid w:val="00494313"/>
    <w:rsid w:val="004E7798"/>
    <w:rsid w:val="005464C6"/>
    <w:rsid w:val="005B397A"/>
    <w:rsid w:val="005F4A92"/>
    <w:rsid w:val="006447A7"/>
    <w:rsid w:val="00655E90"/>
    <w:rsid w:val="006C05D3"/>
    <w:rsid w:val="006C518B"/>
    <w:rsid w:val="00720073"/>
    <w:rsid w:val="0072629B"/>
    <w:rsid w:val="007A0289"/>
    <w:rsid w:val="007A15AA"/>
    <w:rsid w:val="007B3116"/>
    <w:rsid w:val="007B35FC"/>
    <w:rsid w:val="008671D0"/>
    <w:rsid w:val="008A065B"/>
    <w:rsid w:val="008C0D47"/>
    <w:rsid w:val="008F5BE5"/>
    <w:rsid w:val="009249B8"/>
    <w:rsid w:val="00983CE4"/>
    <w:rsid w:val="00984120"/>
    <w:rsid w:val="009A7024"/>
    <w:rsid w:val="00A85B8E"/>
    <w:rsid w:val="00AB4F93"/>
    <w:rsid w:val="00B75D8A"/>
    <w:rsid w:val="00BB1CFE"/>
    <w:rsid w:val="00BE0E4B"/>
    <w:rsid w:val="00C3126E"/>
    <w:rsid w:val="00C52240"/>
    <w:rsid w:val="00CA4DB7"/>
    <w:rsid w:val="00CF6C54"/>
    <w:rsid w:val="00D02B57"/>
    <w:rsid w:val="00DC659D"/>
    <w:rsid w:val="00E3413F"/>
    <w:rsid w:val="00E42664"/>
    <w:rsid w:val="00E516FC"/>
    <w:rsid w:val="00EF06E2"/>
    <w:rsid w:val="00F342D8"/>
    <w:rsid w:val="00FB7B3D"/>
    <w:rsid w:val="00F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91898"/>
  <w15:docId w15:val="{A11C9D57-7F25-465D-A04A-7E52362A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5FC"/>
  </w:style>
  <w:style w:type="paragraph" w:styleId="Naslov1">
    <w:name w:val="heading 1"/>
    <w:basedOn w:val="Normal"/>
    <w:next w:val="Normal"/>
    <w:link w:val="Naslov1Char"/>
    <w:uiPriority w:val="9"/>
    <w:qFormat/>
    <w:rsid w:val="00002D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02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02D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02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002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02D2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zproreda">
    <w:name w:val="No Spacing"/>
    <w:uiPriority w:val="1"/>
    <w:qFormat/>
    <w:rsid w:val="00E426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8CC8C-2E16-47AB-9122-B09CD7BB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Leon</cp:lastModifiedBy>
  <cp:revision>10</cp:revision>
  <dcterms:created xsi:type="dcterms:W3CDTF">2021-01-12T17:57:00Z</dcterms:created>
  <dcterms:modified xsi:type="dcterms:W3CDTF">2021-04-18T22:50:00Z</dcterms:modified>
</cp:coreProperties>
</file>