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40E" w:rsidRDefault="00A4040E" w:rsidP="003D0F21">
      <w:pPr>
        <w:jc w:val="center"/>
        <w:rPr>
          <w:sz w:val="28"/>
          <w:szCs w:val="28"/>
        </w:rPr>
      </w:pPr>
      <w:r w:rsidRPr="00A4040E">
        <w:rPr>
          <w:sz w:val="28"/>
          <w:szCs w:val="28"/>
        </w:rPr>
        <w:t>6</w:t>
      </w:r>
      <w:r w:rsidR="00790980">
        <w:rPr>
          <w:sz w:val="28"/>
          <w:szCs w:val="28"/>
        </w:rPr>
        <w:t>3</w:t>
      </w:r>
      <w:r w:rsidRPr="00A4040E">
        <w:rPr>
          <w:sz w:val="28"/>
          <w:szCs w:val="28"/>
        </w:rPr>
        <w:t xml:space="preserve">. NATJECANJE MLADIH TEHNIČARA </w:t>
      </w:r>
      <w:r w:rsidR="005E6302">
        <w:rPr>
          <w:sz w:val="28"/>
          <w:szCs w:val="28"/>
        </w:rPr>
        <w:t>REPUBLIKE HRVATSKE</w:t>
      </w:r>
    </w:p>
    <w:p w:rsidR="005E6302" w:rsidRDefault="005E6302" w:rsidP="003D0F21">
      <w:pPr>
        <w:jc w:val="center"/>
        <w:rPr>
          <w:sz w:val="28"/>
          <w:szCs w:val="28"/>
        </w:rPr>
      </w:pPr>
    </w:p>
    <w:p w:rsidR="00445C70" w:rsidRDefault="00354731" w:rsidP="003D0F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DRŽAVNA </w:t>
      </w:r>
      <w:r w:rsidR="006D29C4">
        <w:rPr>
          <w:sz w:val="28"/>
          <w:szCs w:val="28"/>
        </w:rPr>
        <w:t>RAZINA</w:t>
      </w:r>
    </w:p>
    <w:p w:rsidR="00A4040E" w:rsidRDefault="00A4040E" w:rsidP="003D0F21">
      <w:pPr>
        <w:jc w:val="center"/>
        <w:rPr>
          <w:sz w:val="28"/>
          <w:szCs w:val="28"/>
        </w:rPr>
      </w:pPr>
    </w:p>
    <w:p w:rsidR="003D0F21" w:rsidRDefault="00790980" w:rsidP="009B7104">
      <w:pPr>
        <w:jc w:val="center"/>
        <w:rPr>
          <w:color w:val="4F81BD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F81BD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Stupovi</w:t>
      </w:r>
    </w:p>
    <w:p w:rsidR="00790980" w:rsidRDefault="00681336" w:rsidP="009B7104">
      <w:pPr>
        <w:jc w:val="center"/>
        <w:rPr>
          <w:color w:val="4F81BD" w:themeColor="accent1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4F81BD" w:themeColor="accent1"/>
          <w:sz w:val="40"/>
          <w:szCs w:val="40"/>
        </w:rPr>
        <w:drawing>
          <wp:inline distT="0" distB="0" distL="0" distR="0">
            <wp:extent cx="4206547" cy="344932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lovn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8111" cy="345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F21" w:rsidRDefault="003D0F21" w:rsidP="007D40D0">
      <w:pPr>
        <w:jc w:val="center"/>
      </w:pPr>
    </w:p>
    <w:p w:rsidR="003E6FA7" w:rsidRDefault="003E6FA7" w:rsidP="007D40D0">
      <w:pPr>
        <w:jc w:val="center"/>
      </w:pPr>
    </w:p>
    <w:p w:rsidR="003E6FA7" w:rsidRDefault="003E6FA7" w:rsidP="007D40D0">
      <w:pPr>
        <w:jc w:val="center"/>
      </w:pPr>
    </w:p>
    <w:p w:rsidR="006F051C" w:rsidRDefault="006F051C" w:rsidP="003D0F21"/>
    <w:tbl>
      <w:tblPr>
        <w:tblW w:w="8860" w:type="dxa"/>
        <w:tblInd w:w="1600" w:type="dxa"/>
        <w:tblLook w:val="04A0" w:firstRow="1" w:lastRow="0" w:firstColumn="1" w:lastColumn="0" w:noHBand="0" w:noVBand="1"/>
      </w:tblPr>
      <w:tblGrid>
        <w:gridCol w:w="960"/>
        <w:gridCol w:w="3160"/>
        <w:gridCol w:w="2072"/>
        <w:gridCol w:w="1708"/>
        <w:gridCol w:w="960"/>
      </w:tblGrid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Šipka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Štapić 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ɸ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0.3x100*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Prsten za okov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Šperploča  3mm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ɸ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CF7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Okov za stup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Šperploča  3mm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0.6x2.7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Okov za vrata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Šperploča 3mm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0.6x2.3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354731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Vrata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Balza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8.5-10x10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Gornji unutarnji element stupa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balza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3.1x2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Donji unutarnji element stupa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balza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1x2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4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color w:val="000000"/>
                <w:lang w:eastAsia="hr-HR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Srednji unutarnji element stupa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balza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2mm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73C7E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7-7.4x2*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color w:val="000000"/>
                <w:lang w:eastAsia="hr-HR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Daske stupa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balza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2mm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12.5x2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16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podloga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Šperploča 3mm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8-10x25-30</w:t>
            </w:r>
            <w:r w:rsidR="00B10195">
              <w:rPr>
                <w:rFonts w:ascii="Calibri" w:eastAsia="Times New Roman" w:hAnsi="Calibri" w:cs="Times New Roman"/>
                <w:color w:val="000000"/>
                <w:lang w:eastAsia="hr-H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</w:tr>
      <w:tr w:rsidR="00681336" w:rsidRPr="004553EA" w:rsidTr="00CD16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pozicija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naziv pozicije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materijal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dimenzije (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cm</w:t>
            </w: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količina</w:t>
            </w:r>
          </w:p>
        </w:tc>
      </w:tr>
      <w:tr w:rsidR="00681336" w:rsidRPr="004553EA" w:rsidTr="00FC26D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63. NMT – državna razina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Pripremio: L.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Zakanji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336" w:rsidRPr="004553EA" w:rsidRDefault="00681336" w:rsidP="00681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4553EA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 1: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1</w:t>
            </w:r>
          </w:p>
        </w:tc>
      </w:tr>
    </w:tbl>
    <w:p w:rsidR="00FC26D9" w:rsidRDefault="003A1DBA" w:rsidP="00F43355">
      <w:pPr>
        <w:pStyle w:val="Naslov2"/>
      </w:pPr>
      <w:r>
        <w:lastRenderedPageBreak/>
        <w:t>Za</w:t>
      </w:r>
      <w:r w:rsidR="00630C45">
        <w:t>datak:</w:t>
      </w:r>
    </w:p>
    <w:p w:rsidR="00F43355" w:rsidRPr="00F43355" w:rsidRDefault="00F43355" w:rsidP="00F43355"/>
    <w:p w:rsidR="006901F2" w:rsidRDefault="001B7B01" w:rsidP="006901F2">
      <w:pPr>
        <w:ind w:firstLine="708"/>
        <w:jc w:val="both"/>
      </w:pPr>
      <w:r w:rsidRPr="006901F2">
        <w:t xml:space="preserve">Prema zadanoj tehničkoj dokumentaciji </w:t>
      </w:r>
      <w:r w:rsidR="00673C7E">
        <w:t xml:space="preserve">izradi ogradu s </w:t>
      </w:r>
      <w:r w:rsidR="00B10195">
        <w:t>dvokrilnim vratima</w:t>
      </w:r>
      <w:r w:rsidR="003E6FA7">
        <w:t xml:space="preserve">. Ograda se sastoji od dva </w:t>
      </w:r>
      <w:proofErr w:type="spellStart"/>
      <w:r w:rsidR="003E6FA7">
        <w:t>laminirana</w:t>
      </w:r>
      <w:proofErr w:type="spellEnd"/>
      <w:r w:rsidR="003E6FA7">
        <w:t xml:space="preserve"> stup</w:t>
      </w:r>
      <w:r w:rsidR="00354731">
        <w:t>a</w:t>
      </w:r>
      <w:r w:rsidR="00673C7E">
        <w:t>, ploha vrata i okova</w:t>
      </w:r>
      <w:r w:rsidR="003E6FA7">
        <w:t>.  Višak materijala iskoristi za</w:t>
      </w:r>
      <w:r w:rsidR="00B10E66">
        <w:t xml:space="preserve"> zadano</w:t>
      </w:r>
      <w:r w:rsidR="003E6FA7">
        <w:t xml:space="preserve"> unaprjeđenje tehničke tvorevine</w:t>
      </w:r>
      <w:r w:rsidR="002C6835">
        <w:t xml:space="preserve"> </w:t>
      </w:r>
      <w:r w:rsidR="003E6FA7">
        <w:t>.</w:t>
      </w:r>
      <w:r w:rsidR="001824BE">
        <w:t xml:space="preserve"> Dimenzije </w:t>
      </w:r>
      <w:r w:rsidR="00B10195">
        <w:t>označene * mogu se razlikovati od zadane dokumentacije jer ovise o debljini materijala. Najbolje ih je odrediti direktnim mjerenjem na mjestu lijepljenja.</w:t>
      </w:r>
      <w:r w:rsidR="00906ACD">
        <w:t xml:space="preserve"> Rad unaprijedi tako da osmisliš način sprječavanja otvaranja vrata na obje stran</w:t>
      </w:r>
      <w:r w:rsidR="00B10E66">
        <w:t>e</w:t>
      </w:r>
      <w:bookmarkStart w:id="0" w:name="_GoBack"/>
      <w:bookmarkEnd w:id="0"/>
      <w:r w:rsidR="00354731">
        <w:t xml:space="preserve"> i/ili dodaj mehanizam za zaključavanje (zasun).</w:t>
      </w:r>
    </w:p>
    <w:p w:rsidR="00630C45" w:rsidRPr="006901F2" w:rsidRDefault="002252C5" w:rsidP="006901F2">
      <w:pPr>
        <w:ind w:firstLine="708"/>
        <w:jc w:val="both"/>
      </w:pPr>
      <w:r w:rsidRPr="006901F2">
        <w:t>Prati</w:t>
      </w:r>
      <w:r w:rsidR="00630C45" w:rsidRPr="006901F2">
        <w:t xml:space="preserve"> operacijsku listu, materijal </w:t>
      </w:r>
      <w:r w:rsidRPr="006901F2">
        <w:t>o</w:t>
      </w:r>
      <w:r w:rsidR="00DD77F1" w:rsidRPr="006901F2">
        <w:t>crtaj prema zadanim dimenzijama u planu ocrtavanja</w:t>
      </w:r>
      <w:r w:rsidR="00630C45" w:rsidRPr="006901F2">
        <w:t xml:space="preserve">. </w:t>
      </w:r>
      <w:r w:rsidR="00577D5A" w:rsidRPr="006901F2">
        <w:t xml:space="preserve">Poštuj pravila zaštite na radu, radno mjesto </w:t>
      </w:r>
      <w:r w:rsidR="00AD516C" w:rsidRPr="006901F2">
        <w:t>drži</w:t>
      </w:r>
      <w:r w:rsidR="00577D5A" w:rsidRPr="006901F2">
        <w:t xml:space="preserve"> organizirano i uredno.</w:t>
      </w:r>
      <w:r w:rsidR="007D3CF0">
        <w:t xml:space="preserve"> Vodi računa o iskoristivosti materijala.</w:t>
      </w:r>
      <w:r w:rsidR="00B10195">
        <w:t xml:space="preserve"> Kamera mora stalno biti upaljena i na kraju izrade praktičnog rada potrebno je poslati </w:t>
      </w:r>
      <w:r w:rsidR="00972961">
        <w:t xml:space="preserve">2-3 </w:t>
      </w:r>
      <w:r w:rsidR="00B10195">
        <w:t>fotografij</w:t>
      </w:r>
      <w:r w:rsidR="00972961">
        <w:t>e</w:t>
      </w:r>
      <w:r w:rsidR="00B10195">
        <w:t xml:space="preserve"> završenog rada na adresu</w:t>
      </w:r>
      <w:r w:rsidR="00972961">
        <w:t xml:space="preserve"> leon.zakanji@skole.hr</w:t>
      </w:r>
      <w:r w:rsidR="00B10195">
        <w:t xml:space="preserve"> </w:t>
      </w:r>
      <w:r w:rsidR="00972961">
        <w:t>.</w:t>
      </w:r>
    </w:p>
    <w:p w:rsidR="00DF5AC5" w:rsidRDefault="00DF5AC5" w:rsidP="002252C5">
      <w:pPr>
        <w:ind w:firstLine="708"/>
        <w:jc w:val="both"/>
      </w:pPr>
    </w:p>
    <w:p w:rsidR="005F0AE9" w:rsidRDefault="00972961" w:rsidP="003D0F21">
      <w:r>
        <w:rPr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67B6BD" wp14:editId="5DDA1EAA">
                <wp:simplePos x="0" y="0"/>
                <wp:positionH relativeFrom="column">
                  <wp:posOffset>3982085</wp:posOffset>
                </wp:positionH>
                <wp:positionV relativeFrom="paragraph">
                  <wp:posOffset>215265</wp:posOffset>
                </wp:positionV>
                <wp:extent cx="2709545" cy="1404620"/>
                <wp:effectExtent l="19050" t="19050" r="14605" b="1460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14046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865" w:rsidRPr="00721865" w:rsidRDefault="0072186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21865">
                              <w:rPr>
                                <w:color w:val="FF0000"/>
                                <w:sz w:val="28"/>
                                <w:szCs w:val="28"/>
                              </w:rPr>
                              <w:t>Ruka koja pridržava metalno ravnalo i materijal mora biti zaštićena rukavicom!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67B6BD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313.55pt;margin-top:16.95pt;width:213.3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" filled="f" strokeweight="2.25pt">
                <v:textbox style="mso-fit-shape-to-text:t">
                  <w:txbxContent>
                    <w:p w:rsidR="00721865" w:rsidRPr="00721865" w:rsidRDefault="0072186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721865">
                        <w:rPr>
                          <w:color w:val="FF0000"/>
                          <w:sz w:val="28"/>
                          <w:szCs w:val="28"/>
                        </w:rPr>
                        <w:t>Ruka koja pridržava metalno ravnalo i materijal mora biti zaštićena rukavicom!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42F8" w:rsidRDefault="00972961" w:rsidP="00563B7A">
      <w:pPr>
        <w:pStyle w:val="Naslov2"/>
      </w:pPr>
      <w:r>
        <w:rPr>
          <w:noProof/>
          <w:lang w:eastAsia="hr-HR"/>
        </w:rPr>
        <w:drawing>
          <wp:anchor distT="0" distB="0" distL="114300" distR="114300" simplePos="0" relativeHeight="251684864" behindDoc="0" locked="0" layoutInCell="1" allowOverlap="1" wp14:anchorId="407A093D" wp14:editId="24C13477">
            <wp:simplePos x="0" y="0"/>
            <wp:positionH relativeFrom="column">
              <wp:posOffset>6072067</wp:posOffset>
            </wp:positionH>
            <wp:positionV relativeFrom="paragraph">
              <wp:posOffset>48260</wp:posOffset>
            </wp:positionV>
            <wp:extent cx="619125" cy="854982"/>
            <wp:effectExtent l="0" t="0" r="0" b="2540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01" t="8446" r="22572" b="9902"/>
                    <a:stretch/>
                  </pic:blipFill>
                  <pic:spPr bwMode="auto">
                    <a:xfrm>
                      <a:off x="0" y="0"/>
                      <a:ext cx="619125" cy="85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2F8" w:rsidRDefault="00B942F8" w:rsidP="00563B7A">
      <w:pPr>
        <w:pStyle w:val="Naslov2"/>
      </w:pPr>
    </w:p>
    <w:p w:rsidR="005F0AE9" w:rsidRDefault="005F0AE9" w:rsidP="00563B7A">
      <w:pPr>
        <w:pStyle w:val="Naslov2"/>
      </w:pPr>
      <w:bookmarkStart w:id="1" w:name="_Hlk69681313"/>
      <w:r w:rsidRPr="00F43355">
        <w:t>Pribor i alat:</w:t>
      </w:r>
    </w:p>
    <w:p w:rsidR="00563B7A" w:rsidRPr="00563B7A" w:rsidRDefault="00563B7A" w:rsidP="00563B7A"/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>Materijal</w:t>
      </w:r>
      <w:r w:rsidR="00D31245">
        <w:t xml:space="preserve"> – OSIGURAVA ORGANIZATOR </w:t>
      </w:r>
      <w:r w:rsidR="008F22BC">
        <w:t>ŽUPA NIJSKOG</w:t>
      </w:r>
      <w:r w:rsidR="00D31245">
        <w:t xml:space="preserve"> NATJECANJA</w:t>
      </w:r>
      <w:r w:rsidRPr="00F516DB">
        <w:t>:</w:t>
      </w:r>
    </w:p>
    <w:p w:rsidR="00DF0F72" w:rsidRDefault="001D5540" w:rsidP="00346D8C">
      <w:pPr>
        <w:spacing w:line="240" w:lineRule="auto"/>
        <w:ind w:left="1413"/>
        <w:jc w:val="both"/>
      </w:pPr>
      <w:r w:rsidRPr="00F516DB">
        <w:t xml:space="preserve">- </w:t>
      </w:r>
      <w:proofErr w:type="spellStart"/>
      <w:r w:rsidRPr="00F516DB">
        <w:t>balza</w:t>
      </w:r>
      <w:proofErr w:type="spellEnd"/>
      <w:r w:rsidRPr="00F516DB">
        <w:t xml:space="preserve"> daska debljina 2mm, dimenzije 100x</w:t>
      </w:r>
      <w:r w:rsidR="00972961">
        <w:t>100</w:t>
      </w:r>
      <w:r w:rsidR="00346D8C">
        <w:t>0</w:t>
      </w:r>
      <w:r w:rsidRPr="00F516DB">
        <w:t>mm</w:t>
      </w:r>
      <w:r w:rsidR="008F22BC">
        <w:t xml:space="preserve"> </w:t>
      </w:r>
    </w:p>
    <w:p w:rsidR="00972961" w:rsidRDefault="00972961" w:rsidP="00346D8C">
      <w:pPr>
        <w:spacing w:line="240" w:lineRule="auto"/>
        <w:ind w:left="1413"/>
        <w:jc w:val="both"/>
      </w:pPr>
      <w:r>
        <w:t>- šperploča 3mm 200x300</w:t>
      </w:r>
    </w:p>
    <w:p w:rsidR="00972961" w:rsidRDefault="00972961" w:rsidP="00346D8C">
      <w:pPr>
        <w:spacing w:line="240" w:lineRule="auto"/>
        <w:ind w:left="1413"/>
        <w:jc w:val="both"/>
      </w:pPr>
      <w:r>
        <w:t>- izrezani elementi od šperploče</w:t>
      </w:r>
    </w:p>
    <w:p w:rsidR="00972961" w:rsidRDefault="00972961" w:rsidP="00346D8C">
      <w:pPr>
        <w:spacing w:line="240" w:lineRule="auto"/>
        <w:ind w:left="1413"/>
        <w:jc w:val="both"/>
      </w:pPr>
      <w:r>
        <w:t>- drveni štapić</w:t>
      </w:r>
    </w:p>
    <w:p w:rsidR="001D5540" w:rsidRPr="00F516DB" w:rsidRDefault="001D5540" w:rsidP="00F516DB">
      <w:pPr>
        <w:spacing w:line="240" w:lineRule="auto"/>
        <w:ind w:firstLine="567"/>
        <w:jc w:val="both"/>
      </w:pPr>
      <w:r w:rsidRPr="00F516DB">
        <w:tab/>
        <w:t>Pribor i alat</w:t>
      </w:r>
      <w:r w:rsidR="00D31245">
        <w:t xml:space="preserve"> – DONOSI UČENIK ILI PRIPREMA MENTOR</w:t>
      </w:r>
      <w:r w:rsidRPr="00F516DB">
        <w:t>: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>- pribor za pisanje testa i tehničko crtanje,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>- zaštitna radna podloga za rezanje i lijepljenje (veličina 200x300mm ili veća),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 xml:space="preserve">- metalno ravnalo (drveno ili čvrsto plastično) ili metalni (bravarski </w:t>
      </w:r>
      <w:proofErr w:type="spellStart"/>
      <w:r w:rsidRPr="00F516DB">
        <w:t>kutnik</w:t>
      </w:r>
      <w:proofErr w:type="spellEnd"/>
      <w:r w:rsidRPr="00F516DB">
        <w:t>)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 xml:space="preserve">- modelarski nožić, 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>- zaštitne rukavice,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>- brusnu daščicu i/ili fini brusni papir gradacije 100 i više,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 xml:space="preserve">- </w:t>
      </w:r>
      <w:r w:rsidR="004F4A30">
        <w:t xml:space="preserve">4-8 plastičnih štipaljki, </w:t>
      </w:r>
      <w:r w:rsidRPr="00F516DB">
        <w:t>gumice za zimnicu 2kom</w:t>
      </w:r>
    </w:p>
    <w:p w:rsidR="001D5540" w:rsidRPr="00F516DB" w:rsidRDefault="001D5540" w:rsidP="00F516DB">
      <w:pPr>
        <w:spacing w:line="240" w:lineRule="auto"/>
        <w:ind w:firstLine="708"/>
        <w:jc w:val="both"/>
      </w:pPr>
      <w:r w:rsidRPr="00F516DB">
        <w:tab/>
        <w:t>- ljepilo za drvo,</w:t>
      </w:r>
      <w:r w:rsidR="00972961">
        <w:t xml:space="preserve"> </w:t>
      </w:r>
      <w:proofErr w:type="spellStart"/>
      <w:r w:rsidR="00972961">
        <w:t>drvofix</w:t>
      </w:r>
      <w:proofErr w:type="spellEnd"/>
      <w:r w:rsidR="00972961">
        <w:t xml:space="preserve"> ekspres ili slično, </w:t>
      </w:r>
      <w:r w:rsidR="00972961" w:rsidRPr="00972961">
        <w:rPr>
          <w:b/>
        </w:rPr>
        <w:t xml:space="preserve">nikako </w:t>
      </w:r>
      <w:proofErr w:type="spellStart"/>
      <w:r w:rsidR="00972961" w:rsidRPr="00972961">
        <w:rPr>
          <w:b/>
        </w:rPr>
        <w:t>superljepila</w:t>
      </w:r>
      <w:proofErr w:type="spellEnd"/>
    </w:p>
    <w:p w:rsidR="001D5540" w:rsidRDefault="001D5540" w:rsidP="00F516DB">
      <w:pPr>
        <w:spacing w:line="240" w:lineRule="auto"/>
        <w:ind w:firstLine="708"/>
        <w:jc w:val="both"/>
      </w:pPr>
      <w:r w:rsidRPr="00F516DB">
        <w:tab/>
        <w:t>- krep traka (pik traka)</w:t>
      </w:r>
    </w:p>
    <w:p w:rsidR="00E86382" w:rsidRDefault="00E86382" w:rsidP="00F516DB">
      <w:pPr>
        <w:spacing w:line="240" w:lineRule="auto"/>
        <w:ind w:firstLine="708"/>
        <w:jc w:val="both"/>
      </w:pPr>
      <w:r>
        <w:tab/>
        <w:t xml:space="preserve">- </w:t>
      </w:r>
      <w:r w:rsidR="00972961">
        <w:t>kombinirana kliješta za rezanje drvenog  štapića</w:t>
      </w:r>
    </w:p>
    <w:p w:rsidR="00972961" w:rsidRPr="00F516DB" w:rsidRDefault="00972961" w:rsidP="00F516DB">
      <w:pPr>
        <w:spacing w:line="240" w:lineRule="auto"/>
        <w:ind w:firstLine="708"/>
        <w:jc w:val="both"/>
      </w:pPr>
      <w:r>
        <w:t>Pozicije od šperploče nije potrebno rezati, eventualno skratiti/obraditi brušenjem</w:t>
      </w:r>
    </w:p>
    <w:bookmarkEnd w:id="1"/>
    <w:p w:rsidR="0044415F" w:rsidRDefault="00665BA6" w:rsidP="000E12D4">
      <w:pPr>
        <w:pStyle w:val="Naslov2"/>
        <w:numPr>
          <w:ilvl w:val="0"/>
          <w:numId w:val="2"/>
        </w:numPr>
      </w:pPr>
      <w:r>
        <w:lastRenderedPageBreak/>
        <w:t>R</w:t>
      </w:r>
      <w:r w:rsidR="00B04C58">
        <w:t xml:space="preserve">adionički </w:t>
      </w:r>
      <w:r w:rsidR="00F82408">
        <w:t>crtež</w:t>
      </w:r>
    </w:p>
    <w:p w:rsidR="002E3783" w:rsidRDefault="002E3783" w:rsidP="00D965D0">
      <w:r>
        <w:rPr>
          <w:noProof/>
          <w:lang w:eastAsia="hr-H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281305</wp:posOffset>
            </wp:positionV>
            <wp:extent cx="6630035" cy="7210425"/>
            <wp:effectExtent l="0" t="0" r="0" b="9525"/>
            <wp:wrapTight wrapText="bothSides">
              <wp:wrapPolygon edited="0">
                <wp:start x="186" y="57"/>
                <wp:lineTo x="0" y="628"/>
                <wp:lineTo x="0" y="742"/>
                <wp:lineTo x="993" y="1084"/>
                <wp:lineTo x="1738" y="1997"/>
                <wp:lineTo x="1676" y="4680"/>
                <wp:lineTo x="10799" y="4737"/>
                <wp:lineTo x="124" y="5421"/>
                <wp:lineTo x="0" y="5935"/>
                <wp:lineTo x="0" y="6049"/>
                <wp:lineTo x="1179" y="6563"/>
                <wp:lineTo x="1738" y="7476"/>
                <wp:lineTo x="1738" y="9987"/>
                <wp:lineTo x="4282" y="10215"/>
                <wp:lineTo x="0" y="10386"/>
                <wp:lineTo x="0" y="11014"/>
                <wp:lineTo x="745" y="11128"/>
                <wp:lineTo x="1676" y="12041"/>
                <wp:lineTo x="1676" y="21571"/>
                <wp:lineTo x="11233" y="21571"/>
                <wp:lineTo x="11233" y="21172"/>
                <wp:lineTo x="11730" y="21172"/>
                <wp:lineTo x="12413" y="20601"/>
                <wp:lineTo x="12413" y="11984"/>
                <wp:lineTo x="9309" y="11699"/>
                <wp:lineTo x="1117" y="11128"/>
                <wp:lineTo x="10799" y="10215"/>
                <wp:lineTo x="19115" y="10215"/>
                <wp:lineTo x="20295" y="10101"/>
                <wp:lineTo x="20108" y="9302"/>
                <wp:lineTo x="21039" y="9302"/>
                <wp:lineTo x="21350" y="9017"/>
                <wp:lineTo x="21350" y="7248"/>
                <wp:lineTo x="20481" y="7076"/>
                <wp:lineTo x="16509" y="6563"/>
                <wp:lineTo x="15764" y="5650"/>
                <wp:lineTo x="10799" y="4737"/>
                <wp:lineTo x="13095" y="4737"/>
                <wp:lineTo x="13654" y="4565"/>
                <wp:lineTo x="13468" y="3824"/>
                <wp:lineTo x="14461" y="3824"/>
                <wp:lineTo x="14771" y="3595"/>
                <wp:lineTo x="14771" y="1712"/>
                <wp:lineTo x="13033" y="1598"/>
                <wp:lineTo x="1365" y="1084"/>
                <wp:lineTo x="497" y="57"/>
                <wp:lineTo x="186" y="57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dionicki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86" r="34096"/>
                    <a:stretch/>
                  </pic:blipFill>
                  <pic:spPr bwMode="auto">
                    <a:xfrm>
                      <a:off x="0" y="0"/>
                      <a:ext cx="6630035" cy="7210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65D0" w:rsidRPr="00D965D0" w:rsidRDefault="00D965D0" w:rsidP="00D965D0"/>
    <w:p w:rsidR="00E1739E" w:rsidRPr="00E1739E" w:rsidRDefault="00E1739E" w:rsidP="00E1739E"/>
    <w:p w:rsidR="00A4611A" w:rsidRPr="00BB379D" w:rsidRDefault="000C3F75" w:rsidP="00D87CA9">
      <w:pPr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A4611A" w:rsidRDefault="00A4611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7B679A" w:rsidRDefault="007B679A">
      <w:pPr>
        <w:rPr>
          <w:sz w:val="28"/>
          <w:szCs w:val="28"/>
        </w:rPr>
      </w:pPr>
    </w:p>
    <w:p w:rsidR="00066D6C" w:rsidRDefault="00066D6C" w:rsidP="00066D6C">
      <w:pPr>
        <w:pStyle w:val="Naslov2"/>
        <w:ind w:left="426"/>
      </w:pPr>
    </w:p>
    <w:p w:rsidR="002E3783" w:rsidRDefault="002E3783" w:rsidP="002E3783"/>
    <w:p w:rsidR="002E3783" w:rsidRPr="002E3783" w:rsidRDefault="002E3783" w:rsidP="002E3783"/>
    <w:p w:rsidR="00066D6C" w:rsidRDefault="00066D6C">
      <w:pPr>
        <w:rPr>
          <w:sz w:val="28"/>
          <w:szCs w:val="28"/>
        </w:rPr>
      </w:pPr>
    </w:p>
    <w:p w:rsidR="00066D6C" w:rsidRDefault="00066D6C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354731" w:rsidRDefault="00354731" w:rsidP="00B2027F">
      <w:pPr>
        <w:rPr>
          <w:sz w:val="28"/>
          <w:szCs w:val="28"/>
        </w:rPr>
      </w:pPr>
    </w:p>
    <w:p w:rsidR="00354731" w:rsidRDefault="00354731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645910" cy="895985"/>
            <wp:effectExtent l="0" t="0" r="254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radionicki sper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783" w:rsidRDefault="002E3783" w:rsidP="00B2027F">
      <w:pPr>
        <w:rPr>
          <w:sz w:val="28"/>
          <w:szCs w:val="28"/>
        </w:rPr>
      </w:pPr>
    </w:p>
    <w:p w:rsidR="002E3783" w:rsidRDefault="002E3783" w:rsidP="00B2027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46533" cy="2486025"/>
            <wp:effectExtent l="0" t="0" r="6985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adionicki1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448"/>
                    <a:stretch/>
                  </pic:blipFill>
                  <pic:spPr bwMode="auto">
                    <a:xfrm>
                      <a:off x="0" y="0"/>
                      <a:ext cx="6548974" cy="24869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3783" w:rsidRDefault="002E3783" w:rsidP="00F82408">
      <w:pPr>
        <w:pStyle w:val="Naslov2"/>
        <w:numPr>
          <w:ilvl w:val="0"/>
          <w:numId w:val="2"/>
        </w:numPr>
      </w:pPr>
      <w:r>
        <w:t>Projekcije</w:t>
      </w:r>
    </w:p>
    <w:p w:rsidR="002E3783" w:rsidRPr="002E3783" w:rsidRDefault="002E3783" w:rsidP="002E3783"/>
    <w:p w:rsidR="002E3783" w:rsidRDefault="002E3783" w:rsidP="002E3783">
      <w:r>
        <w:rPr>
          <w:noProof/>
        </w:rPr>
        <w:drawing>
          <wp:inline distT="0" distB="0" distL="0" distR="0">
            <wp:extent cx="6645910" cy="4588510"/>
            <wp:effectExtent l="0" t="0" r="2540" b="254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ojekcij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8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768" w:rsidRDefault="00B62768" w:rsidP="00F82408">
      <w:pPr>
        <w:pStyle w:val="Naslov2"/>
        <w:numPr>
          <w:ilvl w:val="0"/>
          <w:numId w:val="2"/>
        </w:numPr>
      </w:pPr>
      <w:r>
        <w:lastRenderedPageBreak/>
        <w:t>Montažni crtež</w:t>
      </w:r>
    </w:p>
    <w:p w:rsidR="002E3783" w:rsidRPr="002E3783" w:rsidRDefault="00977D6E" w:rsidP="002E3783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3710940</wp:posOffset>
                </wp:positionV>
                <wp:extent cx="1333500" cy="381000"/>
                <wp:effectExtent l="0" t="0" r="19050" b="19050"/>
                <wp:wrapNone/>
                <wp:docPr id="21" name="Strelica: ulijev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81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2EFF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elica: ulijevo 21" o:spid="_x0000_s1026" type="#_x0000_t66" style="position:absolute;margin-left:399.75pt;margin-top:292.2pt;width:105pt;height:30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" adj="3086" fillcolor="#4f81bd [3204]" strokecolor="#243f60 [1604]" strokeweight="2pt"/>
            </w:pict>
          </mc:Fallback>
        </mc:AlternateContent>
      </w:r>
      <w:r w:rsidR="002E3783">
        <w:rPr>
          <w:noProof/>
        </w:rPr>
        <w:drawing>
          <wp:inline distT="0" distB="0" distL="0" distR="0">
            <wp:extent cx="6645910" cy="7916545"/>
            <wp:effectExtent l="0" t="0" r="2540" b="8255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ontazni stup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772" w:rsidRDefault="00193772" w:rsidP="00193772"/>
    <w:p w:rsidR="00193772" w:rsidRDefault="00193772" w:rsidP="00193772"/>
    <w:p w:rsidR="002E3783" w:rsidRDefault="002E3783" w:rsidP="00193772"/>
    <w:p w:rsidR="002E3783" w:rsidRDefault="002E3783" w:rsidP="00193772"/>
    <w:p w:rsidR="002E3783" w:rsidRDefault="002E3783" w:rsidP="00193772"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171450</wp:posOffset>
            </wp:positionV>
            <wp:extent cx="3962400" cy="2319655"/>
            <wp:effectExtent l="0" t="0" r="0" b="4445"/>
            <wp:wrapTight wrapText="bothSides">
              <wp:wrapPolygon edited="0">
                <wp:start x="3635" y="0"/>
                <wp:lineTo x="0" y="710"/>
                <wp:lineTo x="0" y="2129"/>
                <wp:lineTo x="1558" y="2838"/>
                <wp:lineTo x="4050" y="5676"/>
                <wp:lineTo x="2285" y="8337"/>
                <wp:lineTo x="2285" y="10466"/>
                <wp:lineTo x="4881" y="11353"/>
                <wp:lineTo x="9865" y="11353"/>
                <wp:lineTo x="8723" y="14191"/>
                <wp:lineTo x="6231" y="14368"/>
                <wp:lineTo x="6231" y="15788"/>
                <wp:lineTo x="10696" y="17029"/>
                <wp:lineTo x="13292" y="19868"/>
                <wp:lineTo x="13604" y="21464"/>
                <wp:lineTo x="13708" y="21464"/>
                <wp:lineTo x="14538" y="21464"/>
                <wp:lineTo x="14642" y="21464"/>
                <wp:lineTo x="16200" y="19868"/>
                <wp:lineTo x="18277" y="19868"/>
                <wp:lineTo x="20665" y="18271"/>
                <wp:lineTo x="20562" y="17029"/>
                <wp:lineTo x="21496" y="15965"/>
                <wp:lineTo x="21496" y="13659"/>
                <wp:lineTo x="19835" y="13127"/>
                <wp:lineTo x="11838" y="11353"/>
                <wp:lineTo x="9138" y="8515"/>
                <wp:lineTo x="9762" y="5676"/>
                <wp:lineTo x="10488" y="4967"/>
                <wp:lineTo x="10592" y="3370"/>
                <wp:lineTo x="10177" y="2661"/>
                <wp:lineTo x="4258" y="0"/>
                <wp:lineTo x="3635" y="0"/>
              </wp:wrapPolygon>
            </wp:wrapTight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ontazni okov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4731" w:rsidRDefault="00354731" w:rsidP="00193772"/>
    <w:p w:rsidR="00354731" w:rsidRDefault="00354731" w:rsidP="00193772"/>
    <w:p w:rsidR="00354731" w:rsidRDefault="00354731" w:rsidP="00193772"/>
    <w:p w:rsidR="00354731" w:rsidRDefault="00354731" w:rsidP="00193772"/>
    <w:p w:rsidR="00354731" w:rsidRDefault="00354731" w:rsidP="00193772"/>
    <w:p w:rsidR="00354731" w:rsidRDefault="00354731" w:rsidP="00193772"/>
    <w:p w:rsidR="00354731" w:rsidRDefault="00354731" w:rsidP="00193772"/>
    <w:p w:rsidR="00D16589" w:rsidRDefault="00D16589" w:rsidP="00193772">
      <w:r>
        <w:t>Vrata postaviti po izboru vodeći računa o nadogradnji iz zadatka i samoj svrsi.</w:t>
      </w:r>
    </w:p>
    <w:p w:rsidR="00D16589" w:rsidRDefault="00354731" w:rsidP="00193772"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255905</wp:posOffset>
            </wp:positionV>
            <wp:extent cx="3019425" cy="1609725"/>
            <wp:effectExtent l="0" t="0" r="9525" b="9525"/>
            <wp:wrapTight wrapText="bothSides">
              <wp:wrapPolygon edited="0">
                <wp:start x="6132" y="0"/>
                <wp:lineTo x="5587" y="2812"/>
                <wp:lineTo x="6132" y="3579"/>
                <wp:lineTo x="8858" y="4346"/>
                <wp:lineTo x="1226" y="5879"/>
                <wp:lineTo x="0" y="6391"/>
                <wp:lineTo x="0" y="8947"/>
                <wp:lineTo x="2453" y="12525"/>
                <wp:lineTo x="10630" y="21472"/>
                <wp:lineTo x="11584" y="21472"/>
                <wp:lineTo x="19897" y="12525"/>
                <wp:lineTo x="21532" y="9969"/>
                <wp:lineTo x="21532" y="8180"/>
                <wp:lineTo x="14309" y="4346"/>
                <wp:lineTo x="15672" y="2556"/>
                <wp:lineTo x="15263" y="1278"/>
                <wp:lineTo x="7223" y="0"/>
                <wp:lineTo x="6132" y="0"/>
              </wp:wrapPolygon>
            </wp:wrapTight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ontvrata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6589" w:rsidRDefault="00D16589" w:rsidP="00193772"/>
    <w:p w:rsidR="00D16589" w:rsidRDefault="00D16589" w:rsidP="00193772"/>
    <w:p w:rsidR="00D16589" w:rsidRDefault="00D16589" w:rsidP="00193772"/>
    <w:p w:rsidR="00B12EC7" w:rsidRDefault="00B12EC7" w:rsidP="00193772"/>
    <w:p w:rsidR="00B12EC7" w:rsidRDefault="00B12EC7" w:rsidP="00193772"/>
    <w:p w:rsidR="00D16589" w:rsidRDefault="00D16589" w:rsidP="00193772"/>
    <w:p w:rsidR="00D16589" w:rsidRDefault="00D16589" w:rsidP="00193772"/>
    <w:p w:rsidR="00B12EC7" w:rsidRDefault="00B12EC7" w:rsidP="00193772">
      <w:r>
        <w:rPr>
          <w:noProof/>
        </w:rPr>
        <w:drawing>
          <wp:inline distT="0" distB="0" distL="0" distR="0">
            <wp:extent cx="6511900" cy="3924300"/>
            <wp:effectExtent l="0" t="0" r="3810" b="0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rilo i stup sast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805" cy="39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A50" w:rsidRDefault="00D77BA6" w:rsidP="007C7A50">
      <w:pPr>
        <w:pStyle w:val="Naslov2"/>
        <w:numPr>
          <w:ilvl w:val="0"/>
          <w:numId w:val="2"/>
        </w:numPr>
      </w:pPr>
      <w:r>
        <w:lastRenderedPageBreak/>
        <w:t xml:space="preserve">Plan ocrtavanja i </w:t>
      </w:r>
      <w:r w:rsidR="007C7A50">
        <w:t>rezanja</w:t>
      </w:r>
    </w:p>
    <w:p w:rsidR="007C7A50" w:rsidRPr="007C7A50" w:rsidRDefault="00CF7A64" w:rsidP="00CF7A64">
      <w:pPr>
        <w:ind w:firstLine="360"/>
      </w:pPr>
      <w:r>
        <w:t>Pri rezanju možeš koristiti ovakav plan rezanja ili možeš izraditi svoj.</w:t>
      </w:r>
    </w:p>
    <w:p w:rsidR="007C7A50" w:rsidRDefault="00193772" w:rsidP="00F82408">
      <w:r>
        <w:rPr>
          <w:noProof/>
        </w:rPr>
        <w:drawing>
          <wp:inline distT="0" distB="0" distL="0" distR="0">
            <wp:extent cx="6795933" cy="3886200"/>
            <wp:effectExtent l="0" t="0" r="508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crtavanj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5477" cy="389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F5D" w:rsidRDefault="008A0F5D" w:rsidP="00D16589">
      <w:pPr>
        <w:jc w:val="right"/>
        <w:rPr>
          <w:b/>
        </w:rPr>
      </w:pPr>
      <w:r w:rsidRPr="00D16589">
        <w:rPr>
          <w:b/>
        </w:rPr>
        <w:t>Pozicij</w:t>
      </w:r>
      <w:r w:rsidR="00906ACD" w:rsidRPr="00D16589">
        <w:rPr>
          <w:b/>
        </w:rPr>
        <w:t>e 1, 7, 8, 9 su izrezane na mjeru.</w:t>
      </w: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Default="00B12EC7" w:rsidP="00D16589">
      <w:pPr>
        <w:jc w:val="right"/>
        <w:rPr>
          <w:b/>
        </w:rPr>
      </w:pPr>
    </w:p>
    <w:p w:rsidR="00B12EC7" w:rsidRPr="00D16589" w:rsidRDefault="00B12EC7" w:rsidP="00D16589">
      <w:pPr>
        <w:jc w:val="right"/>
        <w:rPr>
          <w:b/>
        </w:rPr>
      </w:pPr>
    </w:p>
    <w:p w:rsidR="00AE6147" w:rsidRDefault="00993BF9" w:rsidP="007C7A50">
      <w:pPr>
        <w:pStyle w:val="Naslov2"/>
        <w:numPr>
          <w:ilvl w:val="0"/>
          <w:numId w:val="2"/>
        </w:numPr>
      </w:pPr>
      <w:r w:rsidRPr="000C018F">
        <w:lastRenderedPageBreak/>
        <w:t>Operacijska lista:</w:t>
      </w:r>
    </w:p>
    <w:p w:rsidR="00A92EB3" w:rsidRPr="00A92EB3" w:rsidRDefault="00A92EB3" w:rsidP="00A92EB3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8"/>
        <w:gridCol w:w="1588"/>
        <w:gridCol w:w="1647"/>
        <w:gridCol w:w="1695"/>
        <w:gridCol w:w="4938"/>
      </w:tblGrid>
      <w:tr w:rsidR="007C7BE3" w:rsidTr="00906ACD">
        <w:trPr>
          <w:trHeight w:val="278"/>
        </w:trPr>
        <w:tc>
          <w:tcPr>
            <w:tcW w:w="590" w:type="dxa"/>
          </w:tcPr>
          <w:p w:rsidR="00993BF9" w:rsidRDefault="00993BF9" w:rsidP="00A3684F">
            <w:proofErr w:type="spellStart"/>
            <w:r>
              <w:t>Rbr</w:t>
            </w:r>
            <w:proofErr w:type="spellEnd"/>
            <w:r>
              <w:t>.</w:t>
            </w:r>
          </w:p>
        </w:tc>
        <w:tc>
          <w:tcPr>
            <w:tcW w:w="1588" w:type="dxa"/>
          </w:tcPr>
          <w:p w:rsidR="00993BF9" w:rsidRDefault="00993BF9" w:rsidP="005132D6">
            <w:pPr>
              <w:jc w:val="center"/>
            </w:pPr>
            <w:r>
              <w:t>Operacija</w:t>
            </w:r>
          </w:p>
        </w:tc>
        <w:tc>
          <w:tcPr>
            <w:tcW w:w="1746" w:type="dxa"/>
          </w:tcPr>
          <w:p w:rsidR="00993BF9" w:rsidRDefault="005E3DE0" w:rsidP="005132D6">
            <w:pPr>
              <w:jc w:val="center"/>
            </w:pPr>
            <w:r>
              <w:t>Upute za rad</w:t>
            </w:r>
          </w:p>
        </w:tc>
        <w:tc>
          <w:tcPr>
            <w:tcW w:w="1775" w:type="dxa"/>
          </w:tcPr>
          <w:p w:rsidR="00993BF9" w:rsidRDefault="00993BF9" w:rsidP="005132D6">
            <w:pPr>
              <w:jc w:val="center"/>
            </w:pPr>
            <w:r>
              <w:t>Pribor i alat</w:t>
            </w:r>
          </w:p>
        </w:tc>
        <w:tc>
          <w:tcPr>
            <w:tcW w:w="4757" w:type="dxa"/>
          </w:tcPr>
          <w:p w:rsidR="00993BF9" w:rsidRDefault="005E3DE0" w:rsidP="005132D6">
            <w:pPr>
              <w:jc w:val="center"/>
            </w:pPr>
            <w:r>
              <w:t>Napomena</w:t>
            </w:r>
          </w:p>
        </w:tc>
      </w:tr>
      <w:tr w:rsidR="007C7BE3" w:rsidTr="00906ACD">
        <w:trPr>
          <w:trHeight w:val="1098"/>
        </w:trPr>
        <w:tc>
          <w:tcPr>
            <w:tcW w:w="590" w:type="dxa"/>
          </w:tcPr>
          <w:p w:rsidR="00993BF9" w:rsidRDefault="00993BF9" w:rsidP="00A3684F">
            <w:r>
              <w:t>1</w:t>
            </w:r>
          </w:p>
        </w:tc>
        <w:tc>
          <w:tcPr>
            <w:tcW w:w="1588" w:type="dxa"/>
          </w:tcPr>
          <w:p w:rsidR="00993BF9" w:rsidRDefault="00322ECA" w:rsidP="00E1739E">
            <w:r>
              <w:t>Ocrtavanje</w:t>
            </w:r>
          </w:p>
        </w:tc>
        <w:tc>
          <w:tcPr>
            <w:tcW w:w="1746" w:type="dxa"/>
          </w:tcPr>
          <w:p w:rsidR="00993BF9" w:rsidRDefault="000B4E5B" w:rsidP="00456C6A">
            <w:r>
              <w:t xml:space="preserve">Ocrtati pozicije </w:t>
            </w:r>
            <w:r w:rsidR="003720EE">
              <w:t>2-6</w:t>
            </w:r>
            <w:r w:rsidR="006054BF">
              <w:t xml:space="preserve"> </w:t>
            </w:r>
            <w:r w:rsidR="00F82408">
              <w:t xml:space="preserve">na dasku </w:t>
            </w:r>
            <w:proofErr w:type="spellStart"/>
            <w:r w:rsidR="00F82408">
              <w:t>balze</w:t>
            </w:r>
            <w:proofErr w:type="spellEnd"/>
          </w:p>
          <w:p w:rsidR="003720EE" w:rsidRDefault="003720EE" w:rsidP="00456C6A"/>
          <w:p w:rsidR="000B4E5B" w:rsidRDefault="000B4E5B" w:rsidP="00456C6A"/>
          <w:p w:rsidR="000B4E5B" w:rsidRDefault="000B4E5B" w:rsidP="00456C6A"/>
        </w:tc>
        <w:tc>
          <w:tcPr>
            <w:tcW w:w="1775" w:type="dxa"/>
          </w:tcPr>
          <w:p w:rsidR="00993BF9" w:rsidRDefault="00322ECA" w:rsidP="009F38FA">
            <w:r>
              <w:t xml:space="preserve">olovka, pribor za crtanje, </w:t>
            </w:r>
            <w:r w:rsidR="003B5E5D">
              <w:t>tehnička dokumentacija</w:t>
            </w:r>
          </w:p>
          <w:p w:rsidR="00F82408" w:rsidRDefault="00F82408" w:rsidP="009F38FA">
            <w:proofErr w:type="spellStart"/>
            <w:r>
              <w:t>balza</w:t>
            </w:r>
            <w:proofErr w:type="spellEnd"/>
          </w:p>
        </w:tc>
        <w:tc>
          <w:tcPr>
            <w:tcW w:w="4757" w:type="dxa"/>
          </w:tcPr>
          <w:p w:rsidR="009F38FA" w:rsidRDefault="009F38FA" w:rsidP="00081EC8">
            <w:pPr>
              <w:jc w:val="center"/>
            </w:pPr>
          </w:p>
          <w:p w:rsidR="004D6737" w:rsidRDefault="00977D6E" w:rsidP="00170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36271" cy="2880000"/>
                  <wp:effectExtent l="0" t="7620" r="0" b="4445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ocrtavanje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036271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BE3" w:rsidTr="00906ACD">
        <w:trPr>
          <w:trHeight w:val="1098"/>
        </w:trPr>
        <w:tc>
          <w:tcPr>
            <w:tcW w:w="590" w:type="dxa"/>
          </w:tcPr>
          <w:p w:rsidR="00FA7D31" w:rsidRDefault="00FA7D31" w:rsidP="00A3684F">
            <w:r>
              <w:t>2</w:t>
            </w:r>
          </w:p>
        </w:tc>
        <w:tc>
          <w:tcPr>
            <w:tcW w:w="1588" w:type="dxa"/>
          </w:tcPr>
          <w:p w:rsidR="00FA7D31" w:rsidRDefault="00FA7D31" w:rsidP="00E1739E">
            <w:r>
              <w:t>Izrezivanje pozicija</w:t>
            </w:r>
          </w:p>
        </w:tc>
        <w:tc>
          <w:tcPr>
            <w:tcW w:w="1746" w:type="dxa"/>
          </w:tcPr>
          <w:p w:rsidR="00FA7D31" w:rsidRDefault="00FA7D31" w:rsidP="00456C6A">
            <w:r>
              <w:t>Ocrtane pozicije potrebno je izrezati te obraditi brušenjem</w:t>
            </w:r>
          </w:p>
          <w:p w:rsidR="00977D6E" w:rsidRDefault="00977D6E" w:rsidP="00456C6A"/>
          <w:p w:rsidR="00977D6E" w:rsidRDefault="00977D6E" w:rsidP="00977D6E">
            <w:r>
              <w:t xml:space="preserve">Poziciju </w:t>
            </w:r>
            <w:r w:rsidR="007C7BE3">
              <w:t>,3</w:t>
            </w:r>
            <w:r>
              <w:t xml:space="preserve"> rezati zadnju radi prilagodbe materijala zadanim dimenzijama (okovima od šperploče)</w:t>
            </w:r>
          </w:p>
          <w:p w:rsidR="00977D6E" w:rsidRDefault="00977D6E" w:rsidP="00456C6A"/>
        </w:tc>
        <w:tc>
          <w:tcPr>
            <w:tcW w:w="1775" w:type="dxa"/>
          </w:tcPr>
          <w:p w:rsidR="00FA7D31" w:rsidRDefault="00FA7D31" w:rsidP="00FA7D31">
            <w:r>
              <w:t>Modelarski nož</w:t>
            </w:r>
          </w:p>
          <w:p w:rsidR="00FA7D31" w:rsidRDefault="00FA7D31" w:rsidP="00FA7D31">
            <w:r>
              <w:t>Zaštitne rukavice</w:t>
            </w:r>
          </w:p>
          <w:p w:rsidR="00FA7D31" w:rsidRDefault="00FA7D31" w:rsidP="00FA7D31">
            <w:r>
              <w:t>Metalno ravnalo</w:t>
            </w:r>
          </w:p>
          <w:p w:rsidR="00FA7D31" w:rsidRDefault="00FA7D31" w:rsidP="00FA7D31">
            <w:r>
              <w:t>Brusni papir</w:t>
            </w:r>
          </w:p>
          <w:p w:rsidR="00FA7D31" w:rsidRDefault="00FA7D31" w:rsidP="009F38FA"/>
        </w:tc>
        <w:tc>
          <w:tcPr>
            <w:tcW w:w="4757" w:type="dxa"/>
          </w:tcPr>
          <w:p w:rsidR="00FA7D31" w:rsidRDefault="00FA7D31" w:rsidP="00081EC8">
            <w:pPr>
              <w:jc w:val="center"/>
            </w:pPr>
          </w:p>
        </w:tc>
      </w:tr>
      <w:tr w:rsidR="007C7BE3" w:rsidTr="00906ACD">
        <w:trPr>
          <w:trHeight w:val="1718"/>
        </w:trPr>
        <w:tc>
          <w:tcPr>
            <w:tcW w:w="590" w:type="dxa"/>
          </w:tcPr>
          <w:p w:rsidR="00993BF9" w:rsidRDefault="00FA7D31" w:rsidP="00A3684F">
            <w:r>
              <w:lastRenderedPageBreak/>
              <w:t>3</w:t>
            </w:r>
          </w:p>
        </w:tc>
        <w:tc>
          <w:tcPr>
            <w:tcW w:w="1588" w:type="dxa"/>
          </w:tcPr>
          <w:p w:rsidR="00DE3825" w:rsidRDefault="00FA7D31" w:rsidP="00DE3825">
            <w:r>
              <w:t>S</w:t>
            </w:r>
            <w:r w:rsidR="00316197">
              <w:t xml:space="preserve">astavljanje sklopa </w:t>
            </w:r>
            <w:r w:rsidR="00472424">
              <w:t>stupa</w:t>
            </w:r>
            <w:r w:rsidR="00977D6E">
              <w:t xml:space="preserve"> i okova</w:t>
            </w:r>
          </w:p>
          <w:p w:rsidR="00977D6E" w:rsidRDefault="00977D6E" w:rsidP="00DE3825"/>
          <w:p w:rsidR="00977D6E" w:rsidRDefault="00977D6E" w:rsidP="00DE3825">
            <w:r>
              <w:t xml:space="preserve">P2, P3, P4, P5, </w:t>
            </w:r>
          </w:p>
          <w:p w:rsidR="00977D6E" w:rsidRDefault="00977D6E" w:rsidP="00DE3825">
            <w:r>
              <w:t xml:space="preserve"> i P7, P8 P9, P10</w:t>
            </w:r>
          </w:p>
          <w:p w:rsidR="00DE3825" w:rsidRDefault="00DE3825" w:rsidP="00E1739E"/>
        </w:tc>
        <w:tc>
          <w:tcPr>
            <w:tcW w:w="1746" w:type="dxa"/>
          </w:tcPr>
          <w:p w:rsidR="00316197" w:rsidRDefault="00472424" w:rsidP="00977D6E">
            <w:r>
              <w:t xml:space="preserve">Izrezane pozicije </w:t>
            </w:r>
            <w:r w:rsidR="003720EE">
              <w:t>2-6</w:t>
            </w:r>
            <w:r>
              <w:t xml:space="preserve"> sastaviti u sklop prema montažnom crtežu. </w:t>
            </w:r>
          </w:p>
          <w:p w:rsidR="00316197" w:rsidRDefault="00316197" w:rsidP="00A3684F"/>
          <w:p w:rsidR="00316197" w:rsidRDefault="00316197" w:rsidP="00A3684F"/>
          <w:p w:rsidR="001E2982" w:rsidRPr="00DE3825" w:rsidRDefault="001E2982" w:rsidP="00AB45A3">
            <w:pPr>
              <w:rPr>
                <w:i/>
              </w:rPr>
            </w:pPr>
          </w:p>
        </w:tc>
        <w:tc>
          <w:tcPr>
            <w:tcW w:w="1775" w:type="dxa"/>
          </w:tcPr>
          <w:p w:rsidR="003D5AFA" w:rsidRDefault="003D5AFA" w:rsidP="0075727F"/>
          <w:p w:rsidR="003D5AFA" w:rsidRDefault="003D5AFA" w:rsidP="0075727F">
            <w:proofErr w:type="spellStart"/>
            <w:r>
              <w:t>Kutnik</w:t>
            </w:r>
            <w:proofErr w:type="spellEnd"/>
            <w:r>
              <w:t xml:space="preserve"> ili pribor za crtanje za provjeru okomitosti, ljepilo, štipaljke</w:t>
            </w:r>
          </w:p>
          <w:p w:rsidR="008842D5" w:rsidRDefault="008842D5" w:rsidP="00C67EA5"/>
        </w:tc>
        <w:tc>
          <w:tcPr>
            <w:tcW w:w="4757" w:type="dxa"/>
            <w:vAlign w:val="center"/>
          </w:tcPr>
          <w:p w:rsidR="000420C9" w:rsidRDefault="00977D6E" w:rsidP="004D2C3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98576" cy="3571875"/>
                  <wp:effectExtent l="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ontazni stup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7097" cy="358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2424" w:rsidRDefault="00472424" w:rsidP="004D2C3E">
            <w:pPr>
              <w:jc w:val="center"/>
            </w:pPr>
          </w:p>
          <w:p w:rsidR="00BC6624" w:rsidRDefault="00BC6624" w:rsidP="004D2C3E">
            <w:pPr>
              <w:jc w:val="center"/>
            </w:pPr>
          </w:p>
        </w:tc>
      </w:tr>
      <w:tr w:rsidR="007C7BE3" w:rsidTr="00906ACD">
        <w:trPr>
          <w:trHeight w:val="1626"/>
        </w:trPr>
        <w:tc>
          <w:tcPr>
            <w:tcW w:w="590" w:type="dxa"/>
          </w:tcPr>
          <w:p w:rsidR="005D7060" w:rsidRDefault="00FA7D31" w:rsidP="005D7060">
            <w:r>
              <w:t>4</w:t>
            </w:r>
          </w:p>
        </w:tc>
        <w:tc>
          <w:tcPr>
            <w:tcW w:w="1588" w:type="dxa"/>
          </w:tcPr>
          <w:p w:rsidR="005D7060" w:rsidRDefault="00AB45A3" w:rsidP="005D7060">
            <w:r>
              <w:t xml:space="preserve">Priprema </w:t>
            </w:r>
            <w:r w:rsidR="007C7BE3">
              <w:t>vratnog krila, P6</w:t>
            </w:r>
          </w:p>
        </w:tc>
        <w:tc>
          <w:tcPr>
            <w:tcW w:w="1746" w:type="dxa"/>
          </w:tcPr>
          <w:p w:rsidR="003D5AFA" w:rsidRDefault="00AB45A3" w:rsidP="005D7060">
            <w:r>
              <w:t>Pozicij</w:t>
            </w:r>
            <w:r w:rsidR="007C7BE3">
              <w:t>u</w:t>
            </w:r>
            <w:r>
              <w:t xml:space="preserve"> 6 napraviti </w:t>
            </w:r>
            <w:r w:rsidR="007C7BE3">
              <w:t>u rasponu zadanih mjera pazeći na simetričnost obaju vratnih krila</w:t>
            </w:r>
          </w:p>
          <w:p w:rsidR="007C7BE3" w:rsidRDefault="007C7BE3" w:rsidP="005D7060"/>
          <w:p w:rsidR="007C7BE3" w:rsidRDefault="007C7BE3" w:rsidP="007C7BE3">
            <w:r>
              <w:t xml:space="preserve">Ocrtano i izrezano vratno krilo zalijepiti u sklop pozicija P2, P3, P4, P5, </w:t>
            </w:r>
          </w:p>
          <w:p w:rsidR="005D7060" w:rsidRDefault="007C7BE3" w:rsidP="005D7060">
            <w:r>
              <w:t xml:space="preserve"> i P7, P8 P9, P10</w:t>
            </w:r>
          </w:p>
          <w:p w:rsidR="005D7060" w:rsidRDefault="005D7060" w:rsidP="005D7060"/>
        </w:tc>
        <w:tc>
          <w:tcPr>
            <w:tcW w:w="1775" w:type="dxa"/>
          </w:tcPr>
          <w:p w:rsidR="003D5AFA" w:rsidRDefault="003D5AFA" w:rsidP="005D7060">
            <w:proofErr w:type="spellStart"/>
            <w:r>
              <w:t>Kutnik</w:t>
            </w:r>
            <w:proofErr w:type="spellEnd"/>
            <w:r>
              <w:t xml:space="preserve"> ili pribor za crtanje za provjeru okomitosti, ljepilo, štipaljke</w:t>
            </w:r>
          </w:p>
        </w:tc>
        <w:tc>
          <w:tcPr>
            <w:tcW w:w="4757" w:type="dxa"/>
          </w:tcPr>
          <w:p w:rsidR="005D7060" w:rsidRDefault="005D7060" w:rsidP="005D7060"/>
          <w:p w:rsidR="008B5B64" w:rsidRDefault="008B5B64" w:rsidP="005D7060"/>
          <w:p w:rsidR="005D7060" w:rsidRDefault="007C7BE3" w:rsidP="008B5B64">
            <w:r>
              <w:rPr>
                <w:noProof/>
              </w:rPr>
              <w:drawing>
                <wp:inline distT="0" distB="0" distL="0" distR="0" wp14:anchorId="330BBB55">
                  <wp:extent cx="2889885" cy="1536065"/>
                  <wp:effectExtent l="0" t="0" r="5715" b="6985"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88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BE3" w:rsidTr="00906ACD">
        <w:trPr>
          <w:trHeight w:val="1626"/>
        </w:trPr>
        <w:tc>
          <w:tcPr>
            <w:tcW w:w="590" w:type="dxa"/>
          </w:tcPr>
          <w:p w:rsidR="005D7060" w:rsidRDefault="00FA7D31" w:rsidP="005D7060">
            <w:r>
              <w:t>5</w:t>
            </w:r>
          </w:p>
        </w:tc>
        <w:tc>
          <w:tcPr>
            <w:tcW w:w="1588" w:type="dxa"/>
          </w:tcPr>
          <w:p w:rsidR="005D7060" w:rsidRDefault="003D5AFA" w:rsidP="005D7060">
            <w:r>
              <w:t xml:space="preserve">Lijepljenje sklopa </w:t>
            </w:r>
            <w:r w:rsidR="008B5B64">
              <w:t>stupova i ispune na podlogu.</w:t>
            </w:r>
          </w:p>
        </w:tc>
        <w:tc>
          <w:tcPr>
            <w:tcW w:w="1746" w:type="dxa"/>
          </w:tcPr>
          <w:p w:rsidR="005D7060" w:rsidRDefault="003D5AFA" w:rsidP="003D5AFA">
            <w:r>
              <w:t>Centriraj i zalijepi s</w:t>
            </w:r>
            <w:r w:rsidR="005D7060">
              <w:t>klop iz prethodne</w:t>
            </w:r>
            <w:r>
              <w:t xml:space="preserve"> operacije na podlogu</w:t>
            </w:r>
            <w:r w:rsidR="008B5B64">
              <w:t>.</w:t>
            </w:r>
          </w:p>
          <w:p w:rsidR="003D5AFA" w:rsidRPr="003D5AFA" w:rsidRDefault="008B5B64" w:rsidP="00E107CD">
            <w:pPr>
              <w:rPr>
                <w:color w:val="FF0000"/>
              </w:rPr>
            </w:pPr>
            <w:r>
              <w:t>Pazi na okomitost i simetričnost postavljanja.</w:t>
            </w:r>
          </w:p>
          <w:p w:rsidR="005D7060" w:rsidRDefault="005D7060" w:rsidP="005D7060"/>
          <w:p w:rsidR="005D7060" w:rsidRDefault="005D7060" w:rsidP="005D7060"/>
        </w:tc>
        <w:tc>
          <w:tcPr>
            <w:tcW w:w="1775" w:type="dxa"/>
          </w:tcPr>
          <w:p w:rsidR="005D7060" w:rsidRDefault="005D7060" w:rsidP="005D7060">
            <w:proofErr w:type="spellStart"/>
            <w:r>
              <w:t>Kutnik</w:t>
            </w:r>
            <w:proofErr w:type="spellEnd"/>
            <w:r>
              <w:t xml:space="preserve"> ili pribor za crtanje za provjeru okomitosti, ljepilo, štipaljke</w:t>
            </w:r>
          </w:p>
        </w:tc>
        <w:tc>
          <w:tcPr>
            <w:tcW w:w="4757" w:type="dxa"/>
          </w:tcPr>
          <w:p w:rsidR="005D7060" w:rsidRDefault="005D7060" w:rsidP="005D7060"/>
          <w:p w:rsidR="005D7060" w:rsidRDefault="007C7BE3" w:rsidP="005D7060">
            <w:r>
              <w:rPr>
                <w:noProof/>
              </w:rPr>
              <w:drawing>
                <wp:inline distT="0" distB="0" distL="0" distR="0" wp14:anchorId="218AC408" wp14:editId="638F1E93">
                  <wp:extent cx="2880000" cy="2362252"/>
                  <wp:effectExtent l="0" t="0" r="0" b="0"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3622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BE3" w:rsidTr="00906ACD">
        <w:trPr>
          <w:trHeight w:val="1985"/>
        </w:trPr>
        <w:tc>
          <w:tcPr>
            <w:tcW w:w="590" w:type="dxa"/>
          </w:tcPr>
          <w:p w:rsidR="005D7060" w:rsidRDefault="00FA7D31" w:rsidP="005D7060">
            <w:r>
              <w:lastRenderedPageBreak/>
              <w:t>6</w:t>
            </w:r>
          </w:p>
        </w:tc>
        <w:tc>
          <w:tcPr>
            <w:tcW w:w="1588" w:type="dxa"/>
          </w:tcPr>
          <w:p w:rsidR="005D7060" w:rsidRDefault="005D7060" w:rsidP="005D7060">
            <w:r>
              <w:t>Proba funkcionalnosti i nadogradnje</w:t>
            </w:r>
          </w:p>
        </w:tc>
        <w:tc>
          <w:tcPr>
            <w:tcW w:w="1746" w:type="dxa"/>
          </w:tcPr>
          <w:p w:rsidR="00493E20" w:rsidRDefault="005D7060" w:rsidP="005D7060">
            <w:r>
              <w:t>Uradak funkcionalno unaprijedi</w:t>
            </w:r>
          </w:p>
          <w:p w:rsidR="007C7BE3" w:rsidRDefault="007C7BE3" w:rsidP="005D7060">
            <w:r>
              <w:t>dodajući stopu za sprječavanje otvaranja u oba smjera i/ili  mehanizam za zaključavanje.</w:t>
            </w:r>
          </w:p>
          <w:p w:rsidR="007C7BE3" w:rsidRDefault="007C7BE3" w:rsidP="005D7060"/>
          <w:p w:rsidR="005D7060" w:rsidRDefault="007C7BE3" w:rsidP="005D7060">
            <w:r>
              <w:t>M</w:t>
            </w:r>
            <w:r w:rsidR="005D7060">
              <w:t>oraš voditi računa o cijeloj smislenosti sklopa</w:t>
            </w:r>
            <w:r>
              <w:t xml:space="preserve"> i veličinama koje dodaješ</w:t>
            </w:r>
          </w:p>
        </w:tc>
        <w:tc>
          <w:tcPr>
            <w:tcW w:w="1775" w:type="dxa"/>
          </w:tcPr>
          <w:p w:rsidR="005D7060" w:rsidRDefault="005D7060" w:rsidP="005D7060"/>
        </w:tc>
        <w:tc>
          <w:tcPr>
            <w:tcW w:w="4757" w:type="dxa"/>
          </w:tcPr>
          <w:p w:rsidR="005D7060" w:rsidRDefault="00493E20" w:rsidP="00493E20">
            <w:pPr>
              <w:jc w:val="center"/>
              <w:rPr>
                <w:b/>
                <w:noProof/>
              </w:rPr>
            </w:pPr>
            <w:r w:rsidRPr="00493E20">
              <w:rPr>
                <w:b/>
                <w:noProof/>
              </w:rPr>
              <w:t>5-10 bodova</w:t>
            </w:r>
          </w:p>
          <w:p w:rsidR="00493E20" w:rsidRDefault="00493E20" w:rsidP="00493E20">
            <w:pPr>
              <w:jc w:val="center"/>
              <w:rPr>
                <w:b/>
                <w:noProof/>
              </w:rPr>
            </w:pPr>
          </w:p>
          <w:p w:rsidR="00493E20" w:rsidRPr="00493E20" w:rsidRDefault="00493E20" w:rsidP="00493E20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Loša i/ili nefunkcionalna izvedba nadogradnje neće se bodovati!</w:t>
            </w:r>
          </w:p>
        </w:tc>
      </w:tr>
    </w:tbl>
    <w:p w:rsidR="00B13F4C" w:rsidRDefault="00906ACD" w:rsidP="00906ACD">
      <w:pPr>
        <w:pStyle w:val="Naslov"/>
        <w:rPr>
          <w:color w:val="FF0000"/>
        </w:rPr>
      </w:pPr>
      <w:r w:rsidRPr="00906ACD">
        <w:rPr>
          <w:color w:val="FF0000"/>
        </w:rPr>
        <w:t xml:space="preserve">Na kraju izrade praktičnog rada potrebno je poslati 2-3 fotografije završenog rada na adresu </w:t>
      </w:r>
      <w:hyperlink r:id="rId23" w:history="1">
        <w:r w:rsidR="00167751" w:rsidRPr="001C0DBC">
          <w:rPr>
            <w:rStyle w:val="Hiperveza"/>
          </w:rPr>
          <w:t>leon.zakanji@skole.hr</w:t>
        </w:r>
      </w:hyperlink>
    </w:p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Default="00167751" w:rsidP="00167751"/>
    <w:p w:rsidR="00167751" w:rsidRPr="00167751" w:rsidRDefault="00167751" w:rsidP="00167751"/>
    <w:p w:rsidR="00B13F4C" w:rsidRPr="00B13F4C" w:rsidRDefault="00B13F4C" w:rsidP="00B13F4C"/>
    <w:p w:rsidR="00B62E90" w:rsidRDefault="007A2702" w:rsidP="001E194B">
      <w:pPr>
        <w:pStyle w:val="Naslov2"/>
        <w:numPr>
          <w:ilvl w:val="0"/>
          <w:numId w:val="2"/>
        </w:numPr>
      </w:pPr>
      <w:r>
        <w:lastRenderedPageBreak/>
        <w:t>Predstavljanje tehničke tvorevine</w:t>
      </w:r>
      <w:r w:rsidRPr="000C018F">
        <w:t>:</w:t>
      </w:r>
      <w:r w:rsidR="003271A3">
        <w:t xml:space="preserve"> </w:t>
      </w:r>
    </w:p>
    <w:p w:rsidR="007A2702" w:rsidRDefault="003271A3" w:rsidP="00B62E90">
      <w:pPr>
        <w:pStyle w:val="Naslov2"/>
        <w:ind w:left="720"/>
      </w:pPr>
      <w:r>
        <w:t xml:space="preserve">(uzeti </w:t>
      </w:r>
      <w:r w:rsidR="00B62E90">
        <w:t>nakon izrade rada za pripremu predstavljanja</w:t>
      </w:r>
      <w:r>
        <w:t>)</w:t>
      </w:r>
    </w:p>
    <w:p w:rsidR="00472A48" w:rsidRDefault="00472A48" w:rsidP="007A2702">
      <w:pPr>
        <w:ind w:left="360"/>
      </w:pPr>
    </w:p>
    <w:p w:rsidR="007A2702" w:rsidRPr="007D2E37" w:rsidRDefault="007D2E37" w:rsidP="00727617">
      <w:pPr>
        <w:ind w:left="708"/>
        <w:jc w:val="both"/>
      </w:pPr>
      <w:r w:rsidRPr="007D2E37">
        <w:t xml:space="preserve">Pri predstavljanju tehničke tvorevine bilo bi dobro skrenuti pažnju na njenu namjenu, princip rada ili svrhu, način na koji si ju izradio i s kojim si se problemima susreo. </w:t>
      </w:r>
      <w:r w:rsidR="00517F0F">
        <w:t>Pri izlaganju k</w:t>
      </w:r>
      <w:r w:rsidRPr="007D2E37">
        <w:t>oristi tehnički rječnik i demonstriraj na izrađenom radu što želiš reći ili pokazati.</w:t>
      </w:r>
    </w:p>
    <w:p w:rsidR="00B8366C" w:rsidRPr="007D2E37" w:rsidRDefault="00B8366C" w:rsidP="00727617">
      <w:pPr>
        <w:ind w:left="708"/>
        <w:jc w:val="both"/>
      </w:pPr>
    </w:p>
    <w:p w:rsidR="00B8366C" w:rsidRPr="007D2E37" w:rsidRDefault="00B8366C" w:rsidP="00B8366C">
      <w:pPr>
        <w:spacing w:line="240" w:lineRule="auto"/>
        <w:ind w:firstLine="708"/>
        <w:jc w:val="both"/>
      </w:pPr>
      <w:bookmarkStart w:id="2" w:name="_Hlk28608614"/>
      <w:r w:rsidRPr="007D2E37">
        <w:t>Pojmovi koje učenik mora znati pri obrani rada i čitanju tehničke dokumentacije:</w:t>
      </w:r>
    </w:p>
    <w:p w:rsidR="00B8366C" w:rsidRDefault="00B8366C" w:rsidP="00B8366C">
      <w:pPr>
        <w:spacing w:line="240" w:lineRule="auto"/>
        <w:ind w:left="708" w:firstLine="708"/>
        <w:jc w:val="both"/>
      </w:pPr>
      <w:r w:rsidRPr="007D2E37">
        <w:t>- ekonomičnost pri ocrtavanju</w:t>
      </w:r>
    </w:p>
    <w:p w:rsidR="00DE4019" w:rsidRDefault="00DE4019" w:rsidP="00B8366C">
      <w:pPr>
        <w:spacing w:line="240" w:lineRule="auto"/>
        <w:ind w:left="708" w:firstLine="708"/>
        <w:jc w:val="both"/>
      </w:pPr>
      <w:r>
        <w:t>- građevinska konstrukcija</w:t>
      </w:r>
    </w:p>
    <w:p w:rsidR="00DE4019" w:rsidRPr="007D2E37" w:rsidRDefault="00DE4019" w:rsidP="00B8366C">
      <w:pPr>
        <w:spacing w:line="240" w:lineRule="auto"/>
        <w:ind w:left="708" w:firstLine="708"/>
        <w:jc w:val="both"/>
      </w:pPr>
      <w:r>
        <w:t>- sklop (spoj više pozicija u cjelinu)</w:t>
      </w:r>
    </w:p>
    <w:p w:rsidR="00B8366C" w:rsidRPr="007D2E37" w:rsidRDefault="00B8366C" w:rsidP="004F2767">
      <w:pPr>
        <w:spacing w:line="240" w:lineRule="auto"/>
        <w:ind w:firstLine="708"/>
        <w:jc w:val="both"/>
      </w:pPr>
      <w:r w:rsidRPr="007D2E37">
        <w:tab/>
        <w:t>- kote</w:t>
      </w:r>
    </w:p>
    <w:p w:rsidR="00B8366C" w:rsidRPr="007D2E37" w:rsidRDefault="00B8366C" w:rsidP="00B8366C">
      <w:pPr>
        <w:spacing w:line="240" w:lineRule="auto"/>
        <w:ind w:firstLine="708"/>
        <w:jc w:val="both"/>
      </w:pPr>
      <w:r w:rsidRPr="007D2E37">
        <w:tab/>
        <w:t xml:space="preserve">- </w:t>
      </w:r>
      <w:r w:rsidR="00975D23" w:rsidRPr="007D2E37">
        <w:t>stup</w:t>
      </w:r>
    </w:p>
    <w:p w:rsidR="00B8366C" w:rsidRDefault="00B8366C" w:rsidP="00B8366C">
      <w:pPr>
        <w:ind w:firstLine="708"/>
        <w:jc w:val="both"/>
      </w:pPr>
      <w:r w:rsidRPr="007D2E37">
        <w:tab/>
        <w:t>- stabilnost i čvrstoća</w:t>
      </w:r>
    </w:p>
    <w:p w:rsidR="00517F0F" w:rsidRPr="007D2E37" w:rsidRDefault="00517F0F" w:rsidP="00B8366C">
      <w:pPr>
        <w:ind w:firstLine="708"/>
        <w:jc w:val="both"/>
      </w:pPr>
      <w:r>
        <w:tab/>
      </w:r>
      <w:r w:rsidR="00FA7D31">
        <w:t xml:space="preserve">- </w:t>
      </w:r>
      <w:r>
        <w:t>nosivost</w:t>
      </w:r>
    </w:p>
    <w:bookmarkEnd w:id="2"/>
    <w:p w:rsidR="00975D23" w:rsidRPr="007D2E37" w:rsidRDefault="00975D23" w:rsidP="00B8366C">
      <w:pPr>
        <w:ind w:firstLine="708"/>
        <w:jc w:val="both"/>
      </w:pPr>
      <w:r w:rsidRPr="007D2E37">
        <w:t>Koliko bi na čvrstoću cijele konstrukcije utjecalo da se izbac</w:t>
      </w:r>
      <w:r w:rsidR="00331681">
        <w:t>e</w:t>
      </w:r>
      <w:r w:rsidRPr="007D2E37">
        <w:t xml:space="preserve"> pozicij</w:t>
      </w:r>
      <w:r w:rsidR="00E57404">
        <w:t>e</w:t>
      </w:r>
      <w:r w:rsidRPr="007D2E37">
        <w:t xml:space="preserve"> </w:t>
      </w:r>
      <w:r w:rsidR="00E107CD">
        <w:t>3</w:t>
      </w:r>
      <w:r w:rsidRPr="007D2E37">
        <w:t>?</w:t>
      </w:r>
    </w:p>
    <w:p w:rsidR="00975D23" w:rsidRDefault="00FA7D31" w:rsidP="00B8366C">
      <w:pPr>
        <w:ind w:firstLine="708"/>
        <w:jc w:val="both"/>
      </w:pPr>
      <w:r>
        <w:t>Navedi nekoliko građevina koje imaju stup kao konstrukcijski element.</w:t>
      </w:r>
    </w:p>
    <w:p w:rsidR="00FA7D31" w:rsidRPr="007D2E37" w:rsidRDefault="00FA7D31" w:rsidP="00B8366C">
      <w:pPr>
        <w:ind w:firstLine="708"/>
        <w:jc w:val="both"/>
      </w:pPr>
      <w:r>
        <w:t>Može li stup biti dekorativni element u građevini?</w:t>
      </w:r>
    </w:p>
    <w:p w:rsidR="00975D23" w:rsidRDefault="00975D23" w:rsidP="00975D23">
      <w:pPr>
        <w:ind w:firstLine="708"/>
        <w:jc w:val="both"/>
      </w:pPr>
      <w:r w:rsidRPr="007D2E37">
        <w:t>Što bi bio tvoj prijedlog nadogradnje?</w:t>
      </w:r>
    </w:p>
    <w:p w:rsidR="007C5C49" w:rsidRDefault="007C5C49" w:rsidP="00E57404">
      <w:pPr>
        <w:ind w:firstLine="708"/>
        <w:jc w:val="right"/>
      </w:pPr>
      <w:r>
        <w:t>Ovo su samo neke od smjernica kako bi moglo izgledati izlaganje.</w:t>
      </w:r>
    </w:p>
    <w:p w:rsidR="007C5C49" w:rsidRPr="007D2E37" w:rsidRDefault="007C5C49" w:rsidP="00E57404">
      <w:pPr>
        <w:ind w:firstLine="708"/>
        <w:jc w:val="right"/>
      </w:pPr>
      <w:r>
        <w:t>Sretno!</w:t>
      </w:r>
    </w:p>
    <w:p w:rsidR="00B8366C" w:rsidRDefault="00B8366C" w:rsidP="00727617">
      <w:pPr>
        <w:ind w:left="708"/>
        <w:jc w:val="both"/>
      </w:pPr>
    </w:p>
    <w:p w:rsidR="009111B4" w:rsidRDefault="009111B4"/>
    <w:sectPr w:rsidR="009111B4" w:rsidSect="00F14C9E">
      <w:foot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C14" w:rsidRDefault="002B4C14" w:rsidP="002264DC">
      <w:pPr>
        <w:spacing w:after="0" w:line="240" w:lineRule="auto"/>
      </w:pPr>
      <w:r>
        <w:separator/>
      </w:r>
    </w:p>
  </w:endnote>
  <w:endnote w:type="continuationSeparator" w:id="0">
    <w:p w:rsidR="002B4C14" w:rsidRDefault="002B4C14" w:rsidP="00226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6733992"/>
      <w:docPartObj>
        <w:docPartGallery w:val="Page Numbers (Bottom of Page)"/>
        <w:docPartUnique/>
      </w:docPartObj>
    </w:sdtPr>
    <w:sdtEndPr/>
    <w:sdtContent>
      <w:p w:rsidR="00A3684F" w:rsidRDefault="00A3684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66C">
          <w:rPr>
            <w:noProof/>
          </w:rPr>
          <w:t>1</w:t>
        </w:r>
        <w:r>
          <w:fldChar w:fldCharType="end"/>
        </w:r>
      </w:p>
    </w:sdtContent>
  </w:sdt>
  <w:p w:rsidR="00A3684F" w:rsidRDefault="00A3684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C14" w:rsidRDefault="002B4C14" w:rsidP="002264DC">
      <w:pPr>
        <w:spacing w:after="0" w:line="240" w:lineRule="auto"/>
      </w:pPr>
      <w:r>
        <w:separator/>
      </w:r>
    </w:p>
  </w:footnote>
  <w:footnote w:type="continuationSeparator" w:id="0">
    <w:p w:rsidR="002B4C14" w:rsidRDefault="002B4C14" w:rsidP="00226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576C8"/>
    <w:multiLevelType w:val="hybridMultilevel"/>
    <w:tmpl w:val="D98C8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56308"/>
    <w:multiLevelType w:val="hybridMultilevel"/>
    <w:tmpl w:val="D98C8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9346A"/>
    <w:multiLevelType w:val="hybridMultilevel"/>
    <w:tmpl w:val="8E52812A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B50BC"/>
    <w:multiLevelType w:val="hybridMultilevel"/>
    <w:tmpl w:val="D98C8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73426"/>
    <w:multiLevelType w:val="hybridMultilevel"/>
    <w:tmpl w:val="D98C8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46322"/>
    <w:multiLevelType w:val="hybridMultilevel"/>
    <w:tmpl w:val="70BC4F30"/>
    <w:lvl w:ilvl="0" w:tplc="041A000F">
      <w:start w:val="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17" w:hanging="360"/>
      </w:pPr>
    </w:lvl>
    <w:lvl w:ilvl="2" w:tplc="041A001B" w:tentative="1">
      <w:start w:val="1"/>
      <w:numFmt w:val="lowerRoman"/>
      <w:lvlText w:val="%3."/>
      <w:lvlJc w:val="right"/>
      <w:pPr>
        <w:ind w:left="8037" w:hanging="180"/>
      </w:pPr>
    </w:lvl>
    <w:lvl w:ilvl="3" w:tplc="041A000F" w:tentative="1">
      <w:start w:val="1"/>
      <w:numFmt w:val="decimal"/>
      <w:lvlText w:val="%4."/>
      <w:lvlJc w:val="left"/>
      <w:pPr>
        <w:ind w:left="8757" w:hanging="360"/>
      </w:pPr>
    </w:lvl>
    <w:lvl w:ilvl="4" w:tplc="041A0019" w:tentative="1">
      <w:start w:val="1"/>
      <w:numFmt w:val="lowerLetter"/>
      <w:lvlText w:val="%5."/>
      <w:lvlJc w:val="left"/>
      <w:pPr>
        <w:ind w:left="9477" w:hanging="360"/>
      </w:pPr>
    </w:lvl>
    <w:lvl w:ilvl="5" w:tplc="041A001B" w:tentative="1">
      <w:start w:val="1"/>
      <w:numFmt w:val="lowerRoman"/>
      <w:lvlText w:val="%6."/>
      <w:lvlJc w:val="right"/>
      <w:pPr>
        <w:ind w:left="10197" w:hanging="180"/>
      </w:pPr>
    </w:lvl>
    <w:lvl w:ilvl="6" w:tplc="041A000F" w:tentative="1">
      <w:start w:val="1"/>
      <w:numFmt w:val="decimal"/>
      <w:lvlText w:val="%7."/>
      <w:lvlJc w:val="left"/>
      <w:pPr>
        <w:ind w:left="10917" w:hanging="360"/>
      </w:pPr>
    </w:lvl>
    <w:lvl w:ilvl="7" w:tplc="041A0019" w:tentative="1">
      <w:start w:val="1"/>
      <w:numFmt w:val="lowerLetter"/>
      <w:lvlText w:val="%8."/>
      <w:lvlJc w:val="left"/>
      <w:pPr>
        <w:ind w:left="11637" w:hanging="360"/>
      </w:pPr>
    </w:lvl>
    <w:lvl w:ilvl="8" w:tplc="041A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6" w15:restartNumberingAfterBreak="0">
    <w:nsid w:val="74D905ED"/>
    <w:multiLevelType w:val="hybridMultilevel"/>
    <w:tmpl w:val="E8582470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F33"/>
    <w:rsid w:val="00006727"/>
    <w:rsid w:val="00015662"/>
    <w:rsid w:val="000215B2"/>
    <w:rsid w:val="0002602C"/>
    <w:rsid w:val="000355D5"/>
    <w:rsid w:val="000360DE"/>
    <w:rsid w:val="000420C9"/>
    <w:rsid w:val="00050644"/>
    <w:rsid w:val="00050A02"/>
    <w:rsid w:val="000513DA"/>
    <w:rsid w:val="0005198F"/>
    <w:rsid w:val="00061B84"/>
    <w:rsid w:val="00063239"/>
    <w:rsid w:val="00063BDE"/>
    <w:rsid w:val="00066D6C"/>
    <w:rsid w:val="00080542"/>
    <w:rsid w:val="00081EC8"/>
    <w:rsid w:val="000A15AA"/>
    <w:rsid w:val="000B30E2"/>
    <w:rsid w:val="000B3C14"/>
    <w:rsid w:val="000B4E5B"/>
    <w:rsid w:val="000C018F"/>
    <w:rsid w:val="000C3F75"/>
    <w:rsid w:val="000C6BE5"/>
    <w:rsid w:val="000C79DA"/>
    <w:rsid w:val="000D3E5D"/>
    <w:rsid w:val="000E12D4"/>
    <w:rsid w:val="000E5F5D"/>
    <w:rsid w:val="000F6DF3"/>
    <w:rsid w:val="0010130F"/>
    <w:rsid w:val="00101B85"/>
    <w:rsid w:val="00110392"/>
    <w:rsid w:val="00111540"/>
    <w:rsid w:val="001132FE"/>
    <w:rsid w:val="00115374"/>
    <w:rsid w:val="00120F23"/>
    <w:rsid w:val="001314B1"/>
    <w:rsid w:val="00137396"/>
    <w:rsid w:val="00145D88"/>
    <w:rsid w:val="00150141"/>
    <w:rsid w:val="00150B28"/>
    <w:rsid w:val="0016244E"/>
    <w:rsid w:val="00167751"/>
    <w:rsid w:val="00170B39"/>
    <w:rsid w:val="00173CA9"/>
    <w:rsid w:val="00177A35"/>
    <w:rsid w:val="001824BE"/>
    <w:rsid w:val="001824C2"/>
    <w:rsid w:val="00192C82"/>
    <w:rsid w:val="00193772"/>
    <w:rsid w:val="00197A79"/>
    <w:rsid w:val="001A0F1E"/>
    <w:rsid w:val="001A2408"/>
    <w:rsid w:val="001A6149"/>
    <w:rsid w:val="001B1AB5"/>
    <w:rsid w:val="001B501E"/>
    <w:rsid w:val="001B7B01"/>
    <w:rsid w:val="001C0A50"/>
    <w:rsid w:val="001C0AF2"/>
    <w:rsid w:val="001D5540"/>
    <w:rsid w:val="001D6437"/>
    <w:rsid w:val="001D7946"/>
    <w:rsid w:val="001E194B"/>
    <w:rsid w:val="001E2867"/>
    <w:rsid w:val="001E2982"/>
    <w:rsid w:val="001E34E8"/>
    <w:rsid w:val="001E36CC"/>
    <w:rsid w:val="001E559B"/>
    <w:rsid w:val="001F6B68"/>
    <w:rsid w:val="00200065"/>
    <w:rsid w:val="002025F4"/>
    <w:rsid w:val="0020355B"/>
    <w:rsid w:val="00204774"/>
    <w:rsid w:val="002078E7"/>
    <w:rsid w:val="00215270"/>
    <w:rsid w:val="00216303"/>
    <w:rsid w:val="002163E2"/>
    <w:rsid w:val="002252C5"/>
    <w:rsid w:val="002264DC"/>
    <w:rsid w:val="00230EAB"/>
    <w:rsid w:val="002451F7"/>
    <w:rsid w:val="0027165E"/>
    <w:rsid w:val="002753C9"/>
    <w:rsid w:val="0028063D"/>
    <w:rsid w:val="00286CD3"/>
    <w:rsid w:val="002943BD"/>
    <w:rsid w:val="002A19CE"/>
    <w:rsid w:val="002B4C14"/>
    <w:rsid w:val="002C2C9F"/>
    <w:rsid w:val="002C6835"/>
    <w:rsid w:val="002D12E1"/>
    <w:rsid w:val="002D327C"/>
    <w:rsid w:val="002D4CFD"/>
    <w:rsid w:val="002D6AA2"/>
    <w:rsid w:val="002E02D8"/>
    <w:rsid w:val="002E338F"/>
    <w:rsid w:val="002E3783"/>
    <w:rsid w:val="002F399A"/>
    <w:rsid w:val="00306908"/>
    <w:rsid w:val="00310DFA"/>
    <w:rsid w:val="0031255F"/>
    <w:rsid w:val="0031370B"/>
    <w:rsid w:val="0031432B"/>
    <w:rsid w:val="00315175"/>
    <w:rsid w:val="00316197"/>
    <w:rsid w:val="003167A6"/>
    <w:rsid w:val="00322ECA"/>
    <w:rsid w:val="003271A3"/>
    <w:rsid w:val="00331681"/>
    <w:rsid w:val="00337A34"/>
    <w:rsid w:val="00346D8C"/>
    <w:rsid w:val="00351E00"/>
    <w:rsid w:val="00354731"/>
    <w:rsid w:val="00355427"/>
    <w:rsid w:val="00355A64"/>
    <w:rsid w:val="003632F6"/>
    <w:rsid w:val="003720EE"/>
    <w:rsid w:val="00373EF7"/>
    <w:rsid w:val="003759F3"/>
    <w:rsid w:val="00376AC6"/>
    <w:rsid w:val="00387E31"/>
    <w:rsid w:val="003A1DBA"/>
    <w:rsid w:val="003A62B1"/>
    <w:rsid w:val="003B5E5D"/>
    <w:rsid w:val="003B5F8E"/>
    <w:rsid w:val="003D0F21"/>
    <w:rsid w:val="003D56EB"/>
    <w:rsid w:val="003D5AFA"/>
    <w:rsid w:val="003D5F33"/>
    <w:rsid w:val="003D6DEE"/>
    <w:rsid w:val="003E6FA7"/>
    <w:rsid w:val="003F059B"/>
    <w:rsid w:val="003F127F"/>
    <w:rsid w:val="0040204D"/>
    <w:rsid w:val="0041028D"/>
    <w:rsid w:val="0044415F"/>
    <w:rsid w:val="00445C70"/>
    <w:rsid w:val="00446398"/>
    <w:rsid w:val="00452C8B"/>
    <w:rsid w:val="004553EA"/>
    <w:rsid w:val="00456C6A"/>
    <w:rsid w:val="004676D9"/>
    <w:rsid w:val="00472424"/>
    <w:rsid w:val="00472A48"/>
    <w:rsid w:val="00481996"/>
    <w:rsid w:val="00490B1B"/>
    <w:rsid w:val="00493E20"/>
    <w:rsid w:val="004A1F64"/>
    <w:rsid w:val="004A6D30"/>
    <w:rsid w:val="004C6072"/>
    <w:rsid w:val="004D186D"/>
    <w:rsid w:val="004D2C3E"/>
    <w:rsid w:val="004D6737"/>
    <w:rsid w:val="004E2D7B"/>
    <w:rsid w:val="004E3B1D"/>
    <w:rsid w:val="004F2767"/>
    <w:rsid w:val="004F4A30"/>
    <w:rsid w:val="00506C30"/>
    <w:rsid w:val="0051297E"/>
    <w:rsid w:val="005132D6"/>
    <w:rsid w:val="0051599A"/>
    <w:rsid w:val="00517F0F"/>
    <w:rsid w:val="005470D1"/>
    <w:rsid w:val="0055796D"/>
    <w:rsid w:val="00563AAB"/>
    <w:rsid w:val="00563B7A"/>
    <w:rsid w:val="00577D5A"/>
    <w:rsid w:val="005849A5"/>
    <w:rsid w:val="005A5475"/>
    <w:rsid w:val="005A6035"/>
    <w:rsid w:val="005D7060"/>
    <w:rsid w:val="005E1121"/>
    <w:rsid w:val="005E1F62"/>
    <w:rsid w:val="005E3DE0"/>
    <w:rsid w:val="005E6302"/>
    <w:rsid w:val="005E6F56"/>
    <w:rsid w:val="005F0AE9"/>
    <w:rsid w:val="005F2D9F"/>
    <w:rsid w:val="005F4EF3"/>
    <w:rsid w:val="006054BF"/>
    <w:rsid w:val="00630C45"/>
    <w:rsid w:val="006457ED"/>
    <w:rsid w:val="00650A86"/>
    <w:rsid w:val="00663625"/>
    <w:rsid w:val="00665BA6"/>
    <w:rsid w:val="00673C7E"/>
    <w:rsid w:val="00675EF6"/>
    <w:rsid w:val="00677756"/>
    <w:rsid w:val="00681336"/>
    <w:rsid w:val="00686DA1"/>
    <w:rsid w:val="0069019E"/>
    <w:rsid w:val="006901F2"/>
    <w:rsid w:val="00692628"/>
    <w:rsid w:val="006B329E"/>
    <w:rsid w:val="006B48BC"/>
    <w:rsid w:val="006B70A4"/>
    <w:rsid w:val="006C5001"/>
    <w:rsid w:val="006D29C4"/>
    <w:rsid w:val="006F051C"/>
    <w:rsid w:val="006F205D"/>
    <w:rsid w:val="00717417"/>
    <w:rsid w:val="00721865"/>
    <w:rsid w:val="00727617"/>
    <w:rsid w:val="00733ED6"/>
    <w:rsid w:val="0074209C"/>
    <w:rsid w:val="00743088"/>
    <w:rsid w:val="00752BAC"/>
    <w:rsid w:val="0075727F"/>
    <w:rsid w:val="0076036F"/>
    <w:rsid w:val="0076114F"/>
    <w:rsid w:val="00790980"/>
    <w:rsid w:val="00793A65"/>
    <w:rsid w:val="00796A28"/>
    <w:rsid w:val="007A1E36"/>
    <w:rsid w:val="007A1F6D"/>
    <w:rsid w:val="007A2702"/>
    <w:rsid w:val="007B679A"/>
    <w:rsid w:val="007C1A12"/>
    <w:rsid w:val="007C5C49"/>
    <w:rsid w:val="007C6DEE"/>
    <w:rsid w:val="007C7A50"/>
    <w:rsid w:val="007C7BE3"/>
    <w:rsid w:val="007D2E37"/>
    <w:rsid w:val="007D3CF0"/>
    <w:rsid w:val="007D40D0"/>
    <w:rsid w:val="007E1CA9"/>
    <w:rsid w:val="007F6F07"/>
    <w:rsid w:val="00806BD7"/>
    <w:rsid w:val="008075A5"/>
    <w:rsid w:val="00824725"/>
    <w:rsid w:val="00825DAD"/>
    <w:rsid w:val="00833512"/>
    <w:rsid w:val="008421DE"/>
    <w:rsid w:val="00843B26"/>
    <w:rsid w:val="00857E62"/>
    <w:rsid w:val="008625BE"/>
    <w:rsid w:val="00867F7A"/>
    <w:rsid w:val="00871BD5"/>
    <w:rsid w:val="00875FA8"/>
    <w:rsid w:val="008842D5"/>
    <w:rsid w:val="0089707C"/>
    <w:rsid w:val="008A0F5D"/>
    <w:rsid w:val="008B4FF8"/>
    <w:rsid w:val="008B5B64"/>
    <w:rsid w:val="008D1471"/>
    <w:rsid w:val="008E5DF3"/>
    <w:rsid w:val="008F09F2"/>
    <w:rsid w:val="008F22BC"/>
    <w:rsid w:val="008F4BC5"/>
    <w:rsid w:val="008F4F73"/>
    <w:rsid w:val="008F7932"/>
    <w:rsid w:val="00906ACD"/>
    <w:rsid w:val="009111B4"/>
    <w:rsid w:val="009114E4"/>
    <w:rsid w:val="00940DD7"/>
    <w:rsid w:val="0094430C"/>
    <w:rsid w:val="0095601A"/>
    <w:rsid w:val="00964F70"/>
    <w:rsid w:val="00972961"/>
    <w:rsid w:val="00975D23"/>
    <w:rsid w:val="00977D6E"/>
    <w:rsid w:val="00983595"/>
    <w:rsid w:val="00983AF3"/>
    <w:rsid w:val="00993BF9"/>
    <w:rsid w:val="009A0F06"/>
    <w:rsid w:val="009A1081"/>
    <w:rsid w:val="009B30CF"/>
    <w:rsid w:val="009B498E"/>
    <w:rsid w:val="009B7104"/>
    <w:rsid w:val="009B7E15"/>
    <w:rsid w:val="009C3AE1"/>
    <w:rsid w:val="009C62EF"/>
    <w:rsid w:val="009C6FAB"/>
    <w:rsid w:val="009C775A"/>
    <w:rsid w:val="009D74E2"/>
    <w:rsid w:val="009E6C23"/>
    <w:rsid w:val="009E77B5"/>
    <w:rsid w:val="009F38FA"/>
    <w:rsid w:val="00A17AC9"/>
    <w:rsid w:val="00A26BF4"/>
    <w:rsid w:val="00A30ECB"/>
    <w:rsid w:val="00A3684F"/>
    <w:rsid w:val="00A4040E"/>
    <w:rsid w:val="00A4611A"/>
    <w:rsid w:val="00A53EC3"/>
    <w:rsid w:val="00A543C3"/>
    <w:rsid w:val="00A574CA"/>
    <w:rsid w:val="00A57ABE"/>
    <w:rsid w:val="00A720E2"/>
    <w:rsid w:val="00A72B55"/>
    <w:rsid w:val="00A771C0"/>
    <w:rsid w:val="00A81C76"/>
    <w:rsid w:val="00A8446D"/>
    <w:rsid w:val="00A9281E"/>
    <w:rsid w:val="00A92EB3"/>
    <w:rsid w:val="00A94581"/>
    <w:rsid w:val="00A94754"/>
    <w:rsid w:val="00A96CE4"/>
    <w:rsid w:val="00AA5EB8"/>
    <w:rsid w:val="00AB2FF5"/>
    <w:rsid w:val="00AB45A3"/>
    <w:rsid w:val="00AB4B74"/>
    <w:rsid w:val="00AC0D0F"/>
    <w:rsid w:val="00AC0DD5"/>
    <w:rsid w:val="00AD1139"/>
    <w:rsid w:val="00AD516C"/>
    <w:rsid w:val="00AE477C"/>
    <w:rsid w:val="00AE6147"/>
    <w:rsid w:val="00AF2264"/>
    <w:rsid w:val="00AF7A5D"/>
    <w:rsid w:val="00B04C58"/>
    <w:rsid w:val="00B05691"/>
    <w:rsid w:val="00B07D23"/>
    <w:rsid w:val="00B10195"/>
    <w:rsid w:val="00B10BA3"/>
    <w:rsid w:val="00B10E66"/>
    <w:rsid w:val="00B12EC7"/>
    <w:rsid w:val="00B13F4C"/>
    <w:rsid w:val="00B2027F"/>
    <w:rsid w:val="00B20C32"/>
    <w:rsid w:val="00B25A78"/>
    <w:rsid w:val="00B429EE"/>
    <w:rsid w:val="00B45E45"/>
    <w:rsid w:val="00B50F28"/>
    <w:rsid w:val="00B5195F"/>
    <w:rsid w:val="00B52018"/>
    <w:rsid w:val="00B52C3A"/>
    <w:rsid w:val="00B54815"/>
    <w:rsid w:val="00B54F23"/>
    <w:rsid w:val="00B55720"/>
    <w:rsid w:val="00B56BF1"/>
    <w:rsid w:val="00B61180"/>
    <w:rsid w:val="00B62768"/>
    <w:rsid w:val="00B62E90"/>
    <w:rsid w:val="00B75BCB"/>
    <w:rsid w:val="00B75D08"/>
    <w:rsid w:val="00B77E6D"/>
    <w:rsid w:val="00B80B65"/>
    <w:rsid w:val="00B8366C"/>
    <w:rsid w:val="00B845FB"/>
    <w:rsid w:val="00B84A34"/>
    <w:rsid w:val="00B86FCC"/>
    <w:rsid w:val="00B91799"/>
    <w:rsid w:val="00B925F9"/>
    <w:rsid w:val="00B942F8"/>
    <w:rsid w:val="00B9753B"/>
    <w:rsid w:val="00BB1E01"/>
    <w:rsid w:val="00BB379D"/>
    <w:rsid w:val="00BB7F4A"/>
    <w:rsid w:val="00BC108F"/>
    <w:rsid w:val="00BC2275"/>
    <w:rsid w:val="00BC6624"/>
    <w:rsid w:val="00BE16B9"/>
    <w:rsid w:val="00BF5FB2"/>
    <w:rsid w:val="00BF668C"/>
    <w:rsid w:val="00C04799"/>
    <w:rsid w:val="00C07209"/>
    <w:rsid w:val="00C1357A"/>
    <w:rsid w:val="00C16A58"/>
    <w:rsid w:val="00C21BD4"/>
    <w:rsid w:val="00C34EB0"/>
    <w:rsid w:val="00C4704B"/>
    <w:rsid w:val="00C54AD4"/>
    <w:rsid w:val="00C55436"/>
    <w:rsid w:val="00C67EA5"/>
    <w:rsid w:val="00C75AA9"/>
    <w:rsid w:val="00C86B87"/>
    <w:rsid w:val="00C96870"/>
    <w:rsid w:val="00CA419E"/>
    <w:rsid w:val="00CA6750"/>
    <w:rsid w:val="00CC4C73"/>
    <w:rsid w:val="00CD16B4"/>
    <w:rsid w:val="00CD52C1"/>
    <w:rsid w:val="00CD659B"/>
    <w:rsid w:val="00CE4B15"/>
    <w:rsid w:val="00CE7E15"/>
    <w:rsid w:val="00CF4409"/>
    <w:rsid w:val="00CF7A64"/>
    <w:rsid w:val="00D01E39"/>
    <w:rsid w:val="00D02AAA"/>
    <w:rsid w:val="00D14F3C"/>
    <w:rsid w:val="00D16589"/>
    <w:rsid w:val="00D22BB2"/>
    <w:rsid w:val="00D31245"/>
    <w:rsid w:val="00D4281D"/>
    <w:rsid w:val="00D5547E"/>
    <w:rsid w:val="00D603B6"/>
    <w:rsid w:val="00D63A73"/>
    <w:rsid w:val="00D65201"/>
    <w:rsid w:val="00D77BA6"/>
    <w:rsid w:val="00D87BD4"/>
    <w:rsid w:val="00D87CA9"/>
    <w:rsid w:val="00D91D3C"/>
    <w:rsid w:val="00D965D0"/>
    <w:rsid w:val="00DA5B03"/>
    <w:rsid w:val="00DB02FD"/>
    <w:rsid w:val="00DB206A"/>
    <w:rsid w:val="00DB669E"/>
    <w:rsid w:val="00DC2323"/>
    <w:rsid w:val="00DD2F32"/>
    <w:rsid w:val="00DD640B"/>
    <w:rsid w:val="00DD77F1"/>
    <w:rsid w:val="00DE3825"/>
    <w:rsid w:val="00DE4019"/>
    <w:rsid w:val="00DF0F72"/>
    <w:rsid w:val="00DF5AC5"/>
    <w:rsid w:val="00DF5E43"/>
    <w:rsid w:val="00E03A68"/>
    <w:rsid w:val="00E107CD"/>
    <w:rsid w:val="00E1214E"/>
    <w:rsid w:val="00E13CBE"/>
    <w:rsid w:val="00E1739E"/>
    <w:rsid w:val="00E2548C"/>
    <w:rsid w:val="00E3565B"/>
    <w:rsid w:val="00E369D0"/>
    <w:rsid w:val="00E4711E"/>
    <w:rsid w:val="00E50AA6"/>
    <w:rsid w:val="00E50BB0"/>
    <w:rsid w:val="00E556AD"/>
    <w:rsid w:val="00E57404"/>
    <w:rsid w:val="00E57B44"/>
    <w:rsid w:val="00E661CA"/>
    <w:rsid w:val="00E86382"/>
    <w:rsid w:val="00EA3269"/>
    <w:rsid w:val="00EA3453"/>
    <w:rsid w:val="00EA518C"/>
    <w:rsid w:val="00EA7C5A"/>
    <w:rsid w:val="00EB49D6"/>
    <w:rsid w:val="00EC4C3F"/>
    <w:rsid w:val="00EC703A"/>
    <w:rsid w:val="00ED06D4"/>
    <w:rsid w:val="00EE44F5"/>
    <w:rsid w:val="00EF23D6"/>
    <w:rsid w:val="00EF6B36"/>
    <w:rsid w:val="00F0678B"/>
    <w:rsid w:val="00F11148"/>
    <w:rsid w:val="00F14C9E"/>
    <w:rsid w:val="00F2014C"/>
    <w:rsid w:val="00F2038A"/>
    <w:rsid w:val="00F230A5"/>
    <w:rsid w:val="00F31E04"/>
    <w:rsid w:val="00F37705"/>
    <w:rsid w:val="00F43355"/>
    <w:rsid w:val="00F4393A"/>
    <w:rsid w:val="00F516DB"/>
    <w:rsid w:val="00F629CF"/>
    <w:rsid w:val="00F71DFD"/>
    <w:rsid w:val="00F73C7E"/>
    <w:rsid w:val="00F75E73"/>
    <w:rsid w:val="00F82408"/>
    <w:rsid w:val="00F829C0"/>
    <w:rsid w:val="00F95E22"/>
    <w:rsid w:val="00FA5CF3"/>
    <w:rsid w:val="00FA7D31"/>
    <w:rsid w:val="00FC01EB"/>
    <w:rsid w:val="00FC02F7"/>
    <w:rsid w:val="00FC26D9"/>
    <w:rsid w:val="00FF11B5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5BEA"/>
  <w15:docId w15:val="{573A1177-D4B7-41FA-9146-AAAC0EE94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6147"/>
  </w:style>
  <w:style w:type="paragraph" w:styleId="Naslov1">
    <w:name w:val="heading 1"/>
    <w:basedOn w:val="Normal"/>
    <w:next w:val="Normal"/>
    <w:link w:val="Naslov1Char"/>
    <w:uiPriority w:val="9"/>
    <w:qFormat/>
    <w:rsid w:val="00A46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D0F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D0F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A461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D5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F0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09F2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rsid w:val="003D0F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D0F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Char">
    <w:name w:val="Naslov 4 Char"/>
    <w:basedOn w:val="Zadanifontodlomka"/>
    <w:link w:val="Naslov4"/>
    <w:uiPriority w:val="9"/>
    <w:rsid w:val="00A461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1Char">
    <w:name w:val="Naslov 1 Char"/>
    <w:basedOn w:val="Zadanifontodlomka"/>
    <w:link w:val="Naslov1"/>
    <w:uiPriority w:val="9"/>
    <w:rsid w:val="00A46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lomakpopisa">
    <w:name w:val="List Paragraph"/>
    <w:basedOn w:val="Normal"/>
    <w:uiPriority w:val="34"/>
    <w:qFormat/>
    <w:rsid w:val="000E12D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26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64DC"/>
  </w:style>
  <w:style w:type="paragraph" w:styleId="Podnoje">
    <w:name w:val="footer"/>
    <w:basedOn w:val="Normal"/>
    <w:link w:val="PodnojeChar"/>
    <w:uiPriority w:val="99"/>
    <w:unhideWhenUsed/>
    <w:rsid w:val="00226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64DC"/>
  </w:style>
  <w:style w:type="paragraph" w:styleId="Bezproreda">
    <w:name w:val="No Spacing"/>
    <w:uiPriority w:val="1"/>
    <w:qFormat/>
    <w:rsid w:val="005F0AE9"/>
    <w:pPr>
      <w:spacing w:after="0" w:line="240" w:lineRule="auto"/>
    </w:pPr>
    <w:rPr>
      <w:rFonts w:ascii="Calibri" w:eastAsia="Calibri" w:hAnsi="Calibri" w:cs="Times New Roman"/>
    </w:rPr>
  </w:style>
  <w:style w:type="paragraph" w:styleId="Naslov">
    <w:name w:val="Title"/>
    <w:basedOn w:val="Normal"/>
    <w:next w:val="Normal"/>
    <w:link w:val="NaslovChar"/>
    <w:uiPriority w:val="10"/>
    <w:qFormat/>
    <w:rsid w:val="00906A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06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16775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67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mailto:leon.zakanji@skole.hr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3B458-FEE5-431F-8EA4-E94EC0EA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</dc:creator>
  <cp:lastModifiedBy>Leon</cp:lastModifiedBy>
  <cp:revision>29</cp:revision>
  <cp:lastPrinted>2017-03-11T15:01:00Z</cp:lastPrinted>
  <dcterms:created xsi:type="dcterms:W3CDTF">2021-01-12T16:32:00Z</dcterms:created>
  <dcterms:modified xsi:type="dcterms:W3CDTF">2021-04-18T23:04:00Z</dcterms:modified>
</cp:coreProperties>
</file>