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B2C93" w14:textId="4890F227" w:rsidR="007713EE" w:rsidRPr="00F504D4" w:rsidRDefault="00F504D4" w:rsidP="0077252D">
      <w:pPr>
        <w:tabs>
          <w:tab w:val="left" w:pos="142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F504D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DVODNEVNI STRUČNI SKUP</w:t>
      </w:r>
    </w:p>
    <w:p w14:paraId="06018B5B" w14:textId="77777777" w:rsidR="007713EE" w:rsidRPr="00F504D4" w:rsidRDefault="007713EE" w:rsidP="0077252D">
      <w:pPr>
        <w:tabs>
          <w:tab w:val="left" w:pos="142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14:paraId="5A7EBAE3" w14:textId="65624518" w:rsidR="007713EE" w:rsidRPr="00F504D4" w:rsidRDefault="007713EE" w:rsidP="0077252D">
      <w:pPr>
        <w:tabs>
          <w:tab w:val="left" w:pos="1425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4D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MODELI ODGOVORA NA ODGOJNO-OBRAZOVNE POTREBE DJECE IZLOŽENE RIZIKU SOCIJALNE ISKLJUČENOSTI U USTANOVAMA RANOG I PREDŠKOLSKOG ODGOJA I OBRAZOVANJA U REPUBLICI HRVATSKOJ</w:t>
      </w:r>
    </w:p>
    <w:p w14:paraId="6A716FC7" w14:textId="77777777" w:rsidR="007713EE" w:rsidRPr="00F504D4" w:rsidRDefault="007713EE" w:rsidP="0077252D">
      <w:pPr>
        <w:tabs>
          <w:tab w:val="left" w:pos="1425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2DF17C" w14:textId="044BC92D" w:rsidR="0077252D" w:rsidRPr="00F504D4" w:rsidRDefault="0077252D" w:rsidP="0077252D">
      <w:pPr>
        <w:tabs>
          <w:tab w:val="left" w:pos="1425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4D4">
        <w:rPr>
          <w:rFonts w:ascii="Times New Roman" w:hAnsi="Times New Roman" w:cs="Times New Roman"/>
          <w:sz w:val="24"/>
          <w:szCs w:val="24"/>
        </w:rPr>
        <w:t>U ORGANIZACIJI AGENCIJE ZA ODGOJ I OBRAZOVANJE</w:t>
      </w:r>
    </w:p>
    <w:p w14:paraId="259600E8" w14:textId="77777777" w:rsidR="0077252D" w:rsidRPr="00F504D4" w:rsidRDefault="0077252D" w:rsidP="0077252D">
      <w:pPr>
        <w:tabs>
          <w:tab w:val="left" w:pos="1425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6AD9C7A" w14:textId="66FBA382" w:rsidR="0077252D" w:rsidRPr="002F3405" w:rsidRDefault="007713EE" w:rsidP="0077252D">
      <w:pPr>
        <w:tabs>
          <w:tab w:val="left" w:pos="1425"/>
        </w:tabs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Adobe </w:t>
      </w:r>
      <w:proofErr w:type="spellStart"/>
      <w:r>
        <w:rPr>
          <w:rFonts w:ascii="Times New Roman" w:hAnsi="Times New Roman"/>
          <w:b/>
          <w:sz w:val="24"/>
          <w:szCs w:val="24"/>
        </w:rPr>
        <w:t>Connect</w:t>
      </w:r>
      <w:proofErr w:type="spellEnd"/>
      <w:r w:rsidR="0077252D" w:rsidRPr="002F3405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17.</w:t>
      </w:r>
      <w:r w:rsidR="0077252D" w:rsidRPr="002F340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</w:t>
      </w:r>
      <w:r w:rsidR="0077252D" w:rsidRPr="002F3405"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rFonts w:ascii="Times New Roman" w:hAnsi="Times New Roman"/>
          <w:b/>
          <w:sz w:val="24"/>
          <w:szCs w:val="24"/>
        </w:rPr>
        <w:t>8</w:t>
      </w:r>
      <w:r w:rsidR="0077252D" w:rsidRPr="002F3405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ožujka</w:t>
      </w:r>
      <w:r w:rsidR="0077252D" w:rsidRPr="002F3405"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</w:rPr>
        <w:t>21</w:t>
      </w:r>
      <w:r w:rsidR="0077252D" w:rsidRPr="002F3405">
        <w:rPr>
          <w:rFonts w:ascii="Times New Roman" w:hAnsi="Times New Roman"/>
          <w:b/>
          <w:sz w:val="24"/>
          <w:szCs w:val="24"/>
        </w:rPr>
        <w:t xml:space="preserve">.   </w:t>
      </w:r>
    </w:p>
    <w:p w14:paraId="4D589FC7" w14:textId="77777777" w:rsidR="0077252D" w:rsidRPr="002F3405" w:rsidRDefault="0077252D" w:rsidP="0077252D">
      <w:pPr>
        <w:tabs>
          <w:tab w:val="left" w:pos="1425"/>
        </w:tabs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F663FB" w14:textId="3DAC8D28" w:rsidR="007713EE" w:rsidRPr="007713EE" w:rsidRDefault="0077252D" w:rsidP="00F504D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F3405">
        <w:rPr>
          <w:rFonts w:ascii="Times New Roman" w:hAnsi="Times New Roman"/>
          <w:b/>
          <w:sz w:val="24"/>
          <w:szCs w:val="24"/>
        </w:rPr>
        <w:t xml:space="preserve">Tema: </w:t>
      </w:r>
      <w:r w:rsidR="007713EE" w:rsidRPr="007713EE">
        <w:rPr>
          <w:rFonts w:ascii="Times New Roman" w:hAnsi="Times New Roman" w:cs="Times New Roman"/>
          <w:b/>
          <w:bCs/>
          <w:sz w:val="24"/>
          <w:szCs w:val="24"/>
        </w:rPr>
        <w:t>Uključenost djece pripadnika romske nacionalne manjine u program</w:t>
      </w:r>
      <w:r w:rsidR="00F504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713EE" w:rsidRPr="007713EE">
        <w:rPr>
          <w:rFonts w:ascii="Times New Roman" w:hAnsi="Times New Roman" w:cs="Times New Roman"/>
          <w:b/>
          <w:bCs/>
          <w:sz w:val="24"/>
          <w:szCs w:val="24"/>
        </w:rPr>
        <w:t>predškole</w:t>
      </w:r>
      <w:proofErr w:type="spellEnd"/>
      <w:r w:rsidR="007713EE" w:rsidRPr="007713EE">
        <w:rPr>
          <w:rFonts w:ascii="Times New Roman" w:hAnsi="Times New Roman" w:cs="Times New Roman"/>
          <w:b/>
          <w:bCs/>
          <w:sz w:val="24"/>
          <w:szCs w:val="24"/>
        </w:rPr>
        <w:t xml:space="preserve"> Dječjeg vrtića Rijeka</w:t>
      </w:r>
    </w:p>
    <w:p w14:paraId="5BF67C9E" w14:textId="6B666F4B" w:rsidR="0077252D" w:rsidRPr="002F3405" w:rsidRDefault="0077252D" w:rsidP="0077252D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1A17A5BF" w14:textId="345E0007" w:rsidR="0077252D" w:rsidRDefault="007713EE" w:rsidP="0077252D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Mirela Peić, odgojitelj mentor</w:t>
      </w:r>
    </w:p>
    <w:p w14:paraId="183E5CE4" w14:textId="77777777" w:rsidR="0077252D" w:rsidRPr="002F3405" w:rsidRDefault="0077252D" w:rsidP="0077252D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35E04BC4" w14:textId="1533E21D" w:rsidR="0077252D" w:rsidRDefault="0077252D" w:rsidP="0077252D">
      <w:pPr>
        <w:spacing w:after="0"/>
        <w:jc w:val="center"/>
        <w:rPr>
          <w:sz w:val="24"/>
          <w:szCs w:val="24"/>
        </w:rPr>
      </w:pPr>
      <w:r w:rsidRPr="002F3405">
        <w:rPr>
          <w:rFonts w:ascii="Times New Roman" w:hAnsi="Times New Roman"/>
          <w:b/>
          <w:i/>
          <w:sz w:val="24"/>
          <w:szCs w:val="24"/>
        </w:rPr>
        <w:t>Sažetak izlaganja</w:t>
      </w:r>
    </w:p>
    <w:p w14:paraId="7F93A116" w14:textId="77777777" w:rsidR="00690E97" w:rsidRDefault="00690E97" w:rsidP="00690E97">
      <w:pPr>
        <w:spacing w:line="276" w:lineRule="auto"/>
        <w:jc w:val="both"/>
      </w:pPr>
    </w:p>
    <w:p w14:paraId="632AF6C8" w14:textId="41F0E225" w:rsidR="00481380" w:rsidRPr="00690E97" w:rsidRDefault="00E83558" w:rsidP="00F504D4">
      <w:pPr>
        <w:spacing w:line="360" w:lineRule="auto"/>
        <w:ind w:firstLine="708"/>
        <w:jc w:val="both"/>
      </w:pPr>
      <w:r w:rsidRPr="00690E97">
        <w:t xml:space="preserve">Nacionalni kurikulum za rani i predškolski odgoj i obrazovanje </w:t>
      </w:r>
      <w:r w:rsidR="00481380" w:rsidRPr="00690E97">
        <w:t xml:space="preserve"> </w:t>
      </w:r>
      <w:r w:rsidRPr="00690E97">
        <w:t>(MZOS, 2014.) navodi kako je kvaliteta odgoja i obrazovanja za svu djecu u Republici Hrvatskoj određena kao cilj i načelo hrvatske odgojno-obrazovne politike.</w:t>
      </w:r>
      <w:r w:rsidR="00E81C24">
        <w:t xml:space="preserve"> </w:t>
      </w:r>
      <w:r w:rsidR="00690E97">
        <w:t>U</w:t>
      </w:r>
      <w:r w:rsidR="000E76A0">
        <w:t xml:space="preserve"> </w:t>
      </w:r>
      <w:r w:rsidR="00481380" w:rsidRPr="00690E97">
        <w:t>Pravilnik</w:t>
      </w:r>
      <w:r w:rsidR="00690E97">
        <w:t xml:space="preserve">u </w:t>
      </w:r>
      <w:r w:rsidR="00690E97" w:rsidRPr="00690E97">
        <w:t xml:space="preserve">o sadržaju i trajanju programa </w:t>
      </w:r>
      <w:proofErr w:type="spellStart"/>
      <w:r w:rsidR="00690E97" w:rsidRPr="00690E97">
        <w:t>predškole</w:t>
      </w:r>
      <w:proofErr w:type="spellEnd"/>
      <w:r w:rsidR="00690E97" w:rsidRPr="00690E97">
        <w:t xml:space="preserve"> (NN, 107/14)</w:t>
      </w:r>
      <w:r w:rsidR="00690E97">
        <w:t xml:space="preserve"> </w:t>
      </w:r>
      <w:r w:rsidR="00481380" w:rsidRPr="00690E97">
        <w:t xml:space="preserve"> nav</w:t>
      </w:r>
      <w:r w:rsidR="00690E97">
        <w:t>edeno je</w:t>
      </w:r>
      <w:r w:rsidR="00481380" w:rsidRPr="00690E97">
        <w:t xml:space="preserve"> kako program </w:t>
      </w:r>
      <w:proofErr w:type="spellStart"/>
      <w:r w:rsidR="00481380" w:rsidRPr="00690E97">
        <w:t>predškole</w:t>
      </w:r>
      <w:proofErr w:type="spellEnd"/>
      <w:r w:rsidR="00481380" w:rsidRPr="00690E97">
        <w:t xml:space="preserve"> mora svakom djetetu u godini dana prije polaska u osnovnu školu osigurati optimalne uvjete za razvijanje i unaprjeđivanje vještina, navika i kompetencija te stjecanje spoznaja i zadovoljavanje interesa koji će mu pomoći u prilagodbi na nove uvjete života, rasta i razvoja u školskom okruženju</w:t>
      </w:r>
      <w:r w:rsidR="00E81C24">
        <w:t>;</w:t>
      </w:r>
      <w:r w:rsidR="00690E97">
        <w:t xml:space="preserve"> </w:t>
      </w:r>
      <w:r w:rsidR="00481380" w:rsidRPr="00690E97">
        <w:t xml:space="preserve">osnovna </w:t>
      </w:r>
      <w:r w:rsidR="00690E97">
        <w:t xml:space="preserve">je </w:t>
      </w:r>
      <w:r w:rsidR="00481380" w:rsidRPr="00690E97">
        <w:t xml:space="preserve">zadaća programa </w:t>
      </w:r>
      <w:proofErr w:type="spellStart"/>
      <w:r w:rsidR="00481380" w:rsidRPr="00690E97">
        <w:t>predškole</w:t>
      </w:r>
      <w:proofErr w:type="spellEnd"/>
      <w:r w:rsidR="00481380" w:rsidRPr="00690E97">
        <w:t xml:space="preserve"> razvijanje i unapređivanje tjelesnih, emocionalnih, socijalnih i spoznajnih potencijala djeteta te poticanje komunikacijskih vještina potrebnih za nove oblike učenja. </w:t>
      </w:r>
    </w:p>
    <w:p w14:paraId="15304EB6" w14:textId="24613249" w:rsidR="00E83558" w:rsidRPr="00690E97" w:rsidRDefault="00481380" w:rsidP="00F504D4">
      <w:pPr>
        <w:spacing w:line="360" w:lineRule="auto"/>
        <w:ind w:firstLine="708"/>
        <w:jc w:val="both"/>
      </w:pPr>
      <w:r w:rsidRPr="00690E97">
        <w:t>Za mnogu djecu polazak u vrtić  prvo</w:t>
      </w:r>
      <w:r w:rsidR="00395099">
        <w:t xml:space="preserve"> je</w:t>
      </w:r>
      <w:r w:rsidRPr="00690E97">
        <w:t xml:space="preserve"> iskustvo u strukturiranom okruženju s odraslim osobama i djecom</w:t>
      </w:r>
      <w:r w:rsidR="00395099">
        <w:t xml:space="preserve"> i</w:t>
      </w:r>
      <w:r w:rsidRPr="00690E97">
        <w:t xml:space="preserve"> prilika </w:t>
      </w:r>
      <w:r w:rsidR="00395099">
        <w:t>za razvoj</w:t>
      </w:r>
      <w:r w:rsidRPr="00690E97">
        <w:t xml:space="preserve"> vještin</w:t>
      </w:r>
      <w:r w:rsidR="00395099">
        <w:t>a</w:t>
      </w:r>
      <w:r w:rsidRPr="00690E97">
        <w:t xml:space="preserve"> koje će biti temelj za učenje u osnovnoj školi. </w:t>
      </w:r>
      <w:r w:rsidR="00395099">
        <w:t>U</w:t>
      </w:r>
      <w:r w:rsidRPr="00690E97">
        <w:t xml:space="preserve">ključivanje djece </w:t>
      </w:r>
      <w:r w:rsidR="001803A6">
        <w:t>pripadnika romske manjine u</w:t>
      </w:r>
      <w:r w:rsidR="001803A6">
        <w:rPr>
          <w:rStyle w:val="Referencakomentara"/>
        </w:rPr>
        <w:t xml:space="preserve"> </w:t>
      </w:r>
      <w:r w:rsidRPr="00690E97">
        <w:t xml:space="preserve"> vrtiće jedna </w:t>
      </w:r>
      <w:r w:rsidR="00395099">
        <w:t xml:space="preserve">je </w:t>
      </w:r>
      <w:r w:rsidRPr="00690E97">
        <w:t xml:space="preserve">od najsnažnijih mjera koje mogu značajno utjecati na smanjenje nejednakih šansi u daljnjem obrazovanju. </w:t>
      </w:r>
      <w:r w:rsidR="00637FBB" w:rsidRPr="00690E97">
        <w:t>Uz podršku Grada Rijeke, Odjela gradske uprave za odgoj i obrazovanje</w:t>
      </w:r>
      <w:r w:rsidR="00637FBB">
        <w:t xml:space="preserve"> te</w:t>
      </w:r>
      <w:r w:rsidR="00637FBB" w:rsidRPr="00690E97">
        <w:t xml:space="preserve"> u suradnji s predstavnicima romske zajednice, kontinuirano </w:t>
      </w:r>
      <w:r w:rsidR="00637FBB">
        <w:t xml:space="preserve">se </w:t>
      </w:r>
      <w:r w:rsidR="00637FBB" w:rsidRPr="00690E97">
        <w:t>radi na stvaranju uvjeta za što učinkovitiju, potpuniju i kvalitetniju integraciju djece pripadnika romske nacionalne manjine u odgojne skupine i programe Dječjeg vrtića Rijeka.</w:t>
      </w:r>
      <w:r w:rsidR="00637FBB">
        <w:t xml:space="preserve"> </w:t>
      </w:r>
      <w:r w:rsidR="00E81C24">
        <w:t>U g</w:t>
      </w:r>
      <w:r w:rsidRPr="00690E97">
        <w:t>rad</w:t>
      </w:r>
      <w:r w:rsidR="00E81C24">
        <w:t>u</w:t>
      </w:r>
      <w:r w:rsidRPr="00690E97">
        <w:t xml:space="preserve"> Rije</w:t>
      </w:r>
      <w:r w:rsidR="00E81C24">
        <w:t>ci,</w:t>
      </w:r>
      <w:r w:rsidRPr="00690E97">
        <w:t xml:space="preserve"> </w:t>
      </w:r>
      <w:r w:rsidR="0090263D">
        <w:t>prepoznatljiv</w:t>
      </w:r>
      <w:r w:rsidR="00E81C24">
        <w:t>om</w:t>
      </w:r>
      <w:r w:rsidRPr="00690E97">
        <w:t xml:space="preserve"> po svojoj otvorenosti, toleranciji, multikulturalnosti</w:t>
      </w:r>
      <w:r w:rsidR="00E81C24">
        <w:t xml:space="preserve"> te</w:t>
      </w:r>
      <w:r w:rsidRPr="00690E97">
        <w:t xml:space="preserve"> prihvaćanju i podržavanju različitosti</w:t>
      </w:r>
      <w:r w:rsidR="0090263D">
        <w:t xml:space="preserve"> (zato i nosi naziv </w:t>
      </w:r>
      <w:r w:rsidRPr="00690E97">
        <w:t>„luka različitosti“</w:t>
      </w:r>
      <w:r w:rsidR="0090263D">
        <w:t>)</w:t>
      </w:r>
      <w:r w:rsidRPr="00690E97">
        <w:t xml:space="preserve"> dogodila</w:t>
      </w:r>
      <w:r w:rsidR="00E81C24">
        <w:t xml:space="preserve"> se</w:t>
      </w:r>
      <w:r w:rsidRPr="00690E97">
        <w:t xml:space="preserve"> sinergija ključnih čimbenika: predstavnika gradskih vlasti, predškolske ustanove, civilnog sektora (romski aktivist</w:t>
      </w:r>
      <w:r w:rsidR="00E81C24">
        <w:t>i</w:t>
      </w:r>
      <w:r w:rsidRPr="00690E97">
        <w:t xml:space="preserve">), savjetnice iz riječkog ureda pravobraniteljice za djecu, volontera - tumača itd., koji su zajedničkim djelovanjem i usmjerenom odlučnošću uspjeli </w:t>
      </w:r>
      <w:r w:rsidR="00E81C24">
        <w:t xml:space="preserve">uključiti visok postotak romske djece u program </w:t>
      </w:r>
      <w:proofErr w:type="spellStart"/>
      <w:r w:rsidR="00E81C24">
        <w:t>predškole</w:t>
      </w:r>
      <w:proofErr w:type="spellEnd"/>
      <w:r w:rsidRPr="00690E97">
        <w:t xml:space="preserve">. </w:t>
      </w:r>
      <w:r w:rsidR="00E81C24">
        <w:t xml:space="preserve"> O</w:t>
      </w:r>
      <w:r w:rsidRPr="00690E97">
        <w:t xml:space="preserve">državani </w:t>
      </w:r>
      <w:r w:rsidR="00E81C24">
        <w:t xml:space="preserve">su </w:t>
      </w:r>
      <w:r w:rsidRPr="00690E97">
        <w:t xml:space="preserve">sastanci radne skupine radi </w:t>
      </w:r>
      <w:r w:rsidRPr="00690E97">
        <w:lastRenderedPageBreak/>
        <w:t xml:space="preserve">što boljeg povezivanja, zajedničkog planiranja rada, podjele poslova, međusobnog izvještavanja, analiziranja i vrednovanja postignuća. Izrađen je trojezični (hrvatski/albanski/romski) letak-plakat u cilju sveobuhvatnijeg informiranja romskih obitelji i poziva na upis djece u program </w:t>
      </w:r>
      <w:proofErr w:type="spellStart"/>
      <w:r w:rsidRPr="00690E97">
        <w:t>predškole</w:t>
      </w:r>
      <w:proofErr w:type="spellEnd"/>
      <w:r w:rsidRPr="00690E97">
        <w:t>. Tiskan</w:t>
      </w:r>
      <w:r w:rsidR="006B79CB">
        <w:t>e</w:t>
      </w:r>
      <w:r w:rsidRPr="00690E97">
        <w:t xml:space="preserve"> materijal</w:t>
      </w:r>
      <w:r w:rsidR="006B79CB">
        <w:t>e</w:t>
      </w:r>
      <w:r w:rsidRPr="00690E97">
        <w:t xml:space="preserve"> u romskim naseljima i drugim dijelovima grada</w:t>
      </w:r>
      <w:r w:rsidR="006B79CB" w:rsidRPr="006B79CB">
        <w:t xml:space="preserve"> </w:t>
      </w:r>
      <w:r w:rsidR="006B79CB" w:rsidRPr="00690E97">
        <w:t>distribuira</w:t>
      </w:r>
      <w:r w:rsidR="006B79CB">
        <w:t>l</w:t>
      </w:r>
      <w:r w:rsidR="006B79CB" w:rsidRPr="00690E97">
        <w:t>i su</w:t>
      </w:r>
      <w:r w:rsidR="006B79CB">
        <w:t xml:space="preserve"> romski aktivisti</w:t>
      </w:r>
      <w:r w:rsidRPr="00690E97">
        <w:t>, proveden je upisni postupak uz individualizirani pristup, a u suradnji s Hrvatskim zavodom za zapošljavanje zaposlene su četiri Romkinje u ulozi romskih pomagača</w:t>
      </w:r>
      <w:r w:rsidR="006B79CB">
        <w:t xml:space="preserve"> koje su tijekom boravka djece u vrtiću bile podrška djeci u prilagodbi boravka i savladavanju jezičnih barijera</w:t>
      </w:r>
      <w:r w:rsidRPr="00690E97">
        <w:t xml:space="preserve">. Program </w:t>
      </w:r>
      <w:proofErr w:type="spellStart"/>
      <w:r w:rsidRPr="00690E97">
        <w:t>predškole</w:t>
      </w:r>
      <w:proofErr w:type="spellEnd"/>
      <w:r w:rsidRPr="00690E97">
        <w:t xml:space="preserve"> za djecu pripadnike romske nacionalne manjine organiziran je i proveden po modelu integracije u redovite odgojno-obrazovne skupine radi lakše i prirodnije integracije i situacijskog usvajanja hrvatskoga jezika</w:t>
      </w:r>
      <w:r w:rsidR="00E81C24">
        <w:t>.</w:t>
      </w:r>
      <w:r w:rsidRPr="00690E97">
        <w:t xml:space="preserve"> </w:t>
      </w:r>
      <w:r w:rsidR="00E81C24">
        <w:t>O</w:t>
      </w:r>
      <w:r w:rsidRPr="00690E97">
        <w:t>siguran je poludnevn</w:t>
      </w:r>
      <w:r w:rsidR="00E81C24">
        <w:t>i</w:t>
      </w:r>
      <w:r w:rsidRPr="00690E97">
        <w:t xml:space="preserve"> boravak djece u vrtiću </w:t>
      </w:r>
      <w:r w:rsidR="00E81C24">
        <w:t>uz</w:t>
      </w:r>
      <w:r w:rsidRPr="00690E97">
        <w:t xml:space="preserve"> tri obroka </w:t>
      </w:r>
      <w:r w:rsidR="00E81C24">
        <w:t>dnevno</w:t>
      </w:r>
      <w:r w:rsidRPr="00690E97">
        <w:t>. Program</w:t>
      </w:r>
      <w:r w:rsidR="00471C2E">
        <w:t xml:space="preserve"> </w:t>
      </w:r>
      <w:proofErr w:type="spellStart"/>
      <w:r w:rsidR="00471C2E">
        <w:t>predškole</w:t>
      </w:r>
      <w:proofErr w:type="spellEnd"/>
      <w:r w:rsidRPr="00690E97">
        <w:t xml:space="preserve"> </w:t>
      </w:r>
      <w:r w:rsidR="00E81C24">
        <w:t xml:space="preserve">je </w:t>
      </w:r>
      <w:r w:rsidRPr="00690E97">
        <w:t xml:space="preserve">besplatan, </w:t>
      </w:r>
      <w:r w:rsidR="00471C2E">
        <w:t>a djecu se može</w:t>
      </w:r>
      <w:r w:rsidR="00471C2E" w:rsidRPr="00690E97">
        <w:t xml:space="preserve"> upisivati i dvije godine prije polaska u osnovnu školu kako bi</w:t>
      </w:r>
      <w:r w:rsidR="00924AE4">
        <w:t xml:space="preserve"> što bolje savladal</w:t>
      </w:r>
      <w:r w:rsidR="00B570A9">
        <w:t>a</w:t>
      </w:r>
      <w:r w:rsidR="00924AE4">
        <w:t xml:space="preserve"> hrvatski jezik</w:t>
      </w:r>
      <w:r w:rsidR="00471C2E" w:rsidRPr="00690E97">
        <w:t xml:space="preserve"> </w:t>
      </w:r>
      <w:r w:rsidR="00924AE4">
        <w:t xml:space="preserve">i </w:t>
      </w:r>
      <w:r w:rsidR="00471C2E" w:rsidRPr="00690E97">
        <w:t xml:space="preserve">bila </w:t>
      </w:r>
      <w:r w:rsidR="00924AE4">
        <w:t xml:space="preserve">što </w:t>
      </w:r>
      <w:r w:rsidR="00471C2E" w:rsidRPr="00690E97">
        <w:t>spremn</w:t>
      </w:r>
      <w:r w:rsidR="00924AE4">
        <w:t>ij</w:t>
      </w:r>
      <w:r w:rsidR="00471C2E" w:rsidRPr="00690E97">
        <w:t>a za polazak u školu.</w:t>
      </w:r>
    </w:p>
    <w:p w14:paraId="3AA2A5B7" w14:textId="3308C0C6" w:rsidR="00A651E1" w:rsidRPr="00690E97" w:rsidRDefault="007868BD" w:rsidP="00F504D4">
      <w:pPr>
        <w:spacing w:line="360" w:lineRule="auto"/>
        <w:ind w:firstLine="708"/>
        <w:jc w:val="both"/>
      </w:pPr>
      <w:r w:rsidRPr="00690E97">
        <w:t>Kvalitetan predškolski odgoj za</w:t>
      </w:r>
      <w:r w:rsidR="001803A6" w:rsidRPr="001803A6">
        <w:t xml:space="preserve"> </w:t>
      </w:r>
      <w:r w:rsidR="001803A6" w:rsidRPr="00690E97">
        <w:t>djec</w:t>
      </w:r>
      <w:r w:rsidR="001803A6">
        <w:t>u</w:t>
      </w:r>
      <w:r w:rsidR="001803A6" w:rsidRPr="00690E97">
        <w:t xml:space="preserve"> </w:t>
      </w:r>
      <w:r w:rsidR="001803A6">
        <w:t>pripadnik</w:t>
      </w:r>
      <w:r w:rsidR="001803A6">
        <w:t>e</w:t>
      </w:r>
      <w:r w:rsidR="001803A6">
        <w:t xml:space="preserve"> romske manjine</w:t>
      </w:r>
      <w:r w:rsidRPr="00690E97">
        <w:t xml:space="preserve"> poboljšava njihovu jezičnu pripremljenost i spremnost za školu, </w:t>
      </w:r>
      <w:r w:rsidR="00471C2E">
        <w:t xml:space="preserve">uz </w:t>
      </w:r>
      <w:r w:rsidRPr="00690E97">
        <w:t>dobrobit</w:t>
      </w:r>
      <w:r w:rsidR="00471C2E">
        <w:t>i</w:t>
      </w:r>
      <w:r w:rsidRPr="00690E97">
        <w:t xml:space="preserve"> na planu cjelovitog razvoja djece. Uključivanje u cjelodnevne programe </w:t>
      </w:r>
      <w:r w:rsidR="00471C2E">
        <w:t>značajno</w:t>
      </w:r>
      <w:r w:rsidRPr="00690E97">
        <w:t xml:space="preserve"> utječe na kvalitetu svakodnevnog života</w:t>
      </w:r>
      <w:r w:rsidR="00471C2E">
        <w:t xml:space="preserve"> te odgoja i obrazovanja </w:t>
      </w:r>
      <w:r w:rsidR="001803A6" w:rsidRPr="00690E97">
        <w:t>r</w:t>
      </w:r>
      <w:r w:rsidR="001803A6">
        <w:t xml:space="preserve">omske djece </w:t>
      </w:r>
      <w:r w:rsidR="00471C2E">
        <w:t xml:space="preserve">od jačanja obrazovnih kapaciteta djece do njihova osnaživanja </w:t>
      </w:r>
      <w:r w:rsidR="00637FBB">
        <w:t xml:space="preserve">i uspješne integracije u okruženje). </w:t>
      </w:r>
      <w:r w:rsidR="00481380" w:rsidRPr="00690E97">
        <w:t xml:space="preserve">Ovaj tzv. </w:t>
      </w:r>
      <w:r w:rsidR="00A651E1" w:rsidRPr="00690E97">
        <w:t xml:space="preserve">„riječki model“ primjer </w:t>
      </w:r>
      <w:r w:rsidR="00481380" w:rsidRPr="00690E97">
        <w:t xml:space="preserve">je </w:t>
      </w:r>
      <w:r w:rsidR="00A651E1" w:rsidRPr="00690E97">
        <w:t xml:space="preserve">dobre prakse </w:t>
      </w:r>
      <w:r w:rsidR="00481380" w:rsidRPr="00690E97">
        <w:t xml:space="preserve">načina informiranja i osvješćivanja romske zajednice o važnosti uključivanja djece u redovni program vrtića, odnosno program </w:t>
      </w:r>
      <w:proofErr w:type="spellStart"/>
      <w:r w:rsidR="00481380" w:rsidRPr="00690E97">
        <w:t>predškole</w:t>
      </w:r>
      <w:proofErr w:type="spellEnd"/>
      <w:r w:rsidR="00481380" w:rsidRPr="00690E97">
        <w:t>.</w:t>
      </w:r>
      <w:r w:rsidR="00637FBB">
        <w:t xml:space="preserve"> </w:t>
      </w:r>
      <w:r w:rsidR="00A651E1" w:rsidRPr="00690E97">
        <w:t xml:space="preserve">Veća uključenost romske djece dovela je do boljeg prihvaćanja institucionalnog oblika odgoja i obrazovanja i od strane </w:t>
      </w:r>
      <w:r w:rsidR="00B570A9">
        <w:t>njihovih</w:t>
      </w:r>
      <w:r w:rsidR="00A651E1" w:rsidRPr="00690E97">
        <w:t xml:space="preserve"> obitelj</w:t>
      </w:r>
      <w:r w:rsidR="00637FBB">
        <w:t xml:space="preserve">i; </w:t>
      </w:r>
      <w:r w:rsidR="00A651E1" w:rsidRPr="00690E97">
        <w:t>povoljn</w:t>
      </w:r>
      <w:r w:rsidR="00637FBB">
        <w:t>i</w:t>
      </w:r>
      <w:r w:rsidR="00A651E1" w:rsidRPr="00690E97">
        <w:t xml:space="preserve"> utjecaj</w:t>
      </w:r>
      <w:r w:rsidR="00637FBB">
        <w:t>i</w:t>
      </w:r>
      <w:r w:rsidR="00A651E1" w:rsidRPr="00690E97">
        <w:t xml:space="preserve"> vrtića na djecu osnažil</w:t>
      </w:r>
      <w:r w:rsidR="00637FBB">
        <w:t>i su ih</w:t>
      </w:r>
      <w:r w:rsidR="00A651E1" w:rsidRPr="00690E97">
        <w:t xml:space="preserve"> u nastojanju </w:t>
      </w:r>
      <w:r w:rsidR="00637FBB">
        <w:t>uključivanja</w:t>
      </w:r>
      <w:r w:rsidR="00A651E1" w:rsidRPr="00690E97">
        <w:t xml:space="preserve"> </w:t>
      </w:r>
      <w:r w:rsidR="00637FBB" w:rsidRPr="00690E97">
        <w:t>u cjelodnevni redoviti program kontinuirano tijekom pedagoške godine</w:t>
      </w:r>
      <w:r w:rsidR="00637FBB">
        <w:t>, a</w:t>
      </w:r>
      <w:r w:rsidR="00637FBB" w:rsidRPr="00690E97">
        <w:t xml:space="preserve"> </w:t>
      </w:r>
      <w:r w:rsidR="00A651E1" w:rsidRPr="00690E97">
        <w:t xml:space="preserve">ne samo u obavezni program </w:t>
      </w:r>
      <w:proofErr w:type="spellStart"/>
      <w:r w:rsidR="00A651E1" w:rsidRPr="00690E97">
        <w:t>predškole</w:t>
      </w:r>
      <w:proofErr w:type="spellEnd"/>
      <w:r w:rsidR="00637FBB">
        <w:t>.</w:t>
      </w:r>
      <w:r w:rsidR="00A651E1" w:rsidRPr="00690E97">
        <w:t xml:space="preserve"> </w:t>
      </w:r>
    </w:p>
    <w:p w14:paraId="6D68F79A" w14:textId="6EEFB033" w:rsidR="00A651E1" w:rsidRPr="00690E97" w:rsidRDefault="00A651E1" w:rsidP="00690E97">
      <w:pPr>
        <w:spacing w:line="276" w:lineRule="auto"/>
        <w:jc w:val="both"/>
      </w:pPr>
    </w:p>
    <w:p w14:paraId="1D94337A" w14:textId="77777777" w:rsidR="00A651E1" w:rsidRPr="00690E97" w:rsidRDefault="00A651E1" w:rsidP="00690E97">
      <w:pPr>
        <w:spacing w:line="276" w:lineRule="auto"/>
        <w:jc w:val="both"/>
      </w:pPr>
    </w:p>
    <w:sectPr w:rsidR="00A651E1" w:rsidRPr="00690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237FF5"/>
    <w:multiLevelType w:val="hybridMultilevel"/>
    <w:tmpl w:val="41ACD02A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490"/>
    <w:rsid w:val="000E76A0"/>
    <w:rsid w:val="001803A6"/>
    <w:rsid w:val="001E3942"/>
    <w:rsid w:val="00271490"/>
    <w:rsid w:val="00395099"/>
    <w:rsid w:val="00471C2E"/>
    <w:rsid w:val="00481380"/>
    <w:rsid w:val="00587D54"/>
    <w:rsid w:val="005B7A70"/>
    <w:rsid w:val="00637FBB"/>
    <w:rsid w:val="00690E97"/>
    <w:rsid w:val="006B79CB"/>
    <w:rsid w:val="00725D5A"/>
    <w:rsid w:val="007713EE"/>
    <w:rsid w:val="0077252D"/>
    <w:rsid w:val="007868BD"/>
    <w:rsid w:val="0090263D"/>
    <w:rsid w:val="00924AE4"/>
    <w:rsid w:val="00A651E1"/>
    <w:rsid w:val="00B570A9"/>
    <w:rsid w:val="00B97C19"/>
    <w:rsid w:val="00C54B4B"/>
    <w:rsid w:val="00E81C24"/>
    <w:rsid w:val="00E83558"/>
    <w:rsid w:val="00F5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B59D8"/>
  <w15:chartTrackingRefBased/>
  <w15:docId w15:val="{23FC7D6F-9747-4457-A50D-14E0FA08B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1E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83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B570A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570A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570A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570A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570A9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7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0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AD6A9-F5D1-4F13-8E8E-8D9BE181C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Peic</dc:creator>
  <cp:keywords/>
  <dc:description/>
  <cp:lastModifiedBy>Mirela Peic</cp:lastModifiedBy>
  <cp:revision>2</cp:revision>
  <dcterms:created xsi:type="dcterms:W3CDTF">2021-03-04T08:11:00Z</dcterms:created>
  <dcterms:modified xsi:type="dcterms:W3CDTF">2021-03-04T08:11:00Z</dcterms:modified>
</cp:coreProperties>
</file>